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Default Extension="png" ContentType="image/png"/>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28"/>
        <w:rPr>
          <w:rFonts w:ascii="Times New Roman"/>
          <w:sz w:val="26"/>
        </w:rPr>
      </w:pPr>
    </w:p>
    <w:p>
      <w:pPr>
        <w:spacing w:before="0"/>
        <w:ind w:left="686" w:right="978" w:firstLine="0"/>
        <w:jc w:val="center"/>
        <w:rPr>
          <w:b/>
          <w:sz w:val="26"/>
        </w:rPr>
      </w:pPr>
      <w:r>
        <w:rPr>
          <w:b/>
          <w:sz w:val="26"/>
        </w:rPr>
        <w:t>HUBUNGAN</w:t>
      </w:r>
      <w:r>
        <w:rPr>
          <w:b/>
          <w:spacing w:val="-5"/>
          <w:sz w:val="26"/>
        </w:rPr>
        <w:t> </w:t>
      </w:r>
      <w:r>
        <w:rPr>
          <w:b/>
          <w:sz w:val="26"/>
        </w:rPr>
        <w:t>WAKTU</w:t>
      </w:r>
      <w:r>
        <w:rPr>
          <w:b/>
          <w:spacing w:val="-5"/>
          <w:sz w:val="26"/>
        </w:rPr>
        <w:t> </w:t>
      </w:r>
      <w:r>
        <w:rPr>
          <w:b/>
          <w:sz w:val="26"/>
        </w:rPr>
        <w:t>PENGGUNAAN</w:t>
      </w:r>
      <w:r>
        <w:rPr>
          <w:b/>
          <w:spacing w:val="-12"/>
          <w:sz w:val="26"/>
        </w:rPr>
        <w:t> </w:t>
      </w:r>
      <w:r>
        <w:rPr>
          <w:b/>
          <w:sz w:val="26"/>
        </w:rPr>
        <w:t>GAME</w:t>
      </w:r>
      <w:r>
        <w:rPr>
          <w:b/>
          <w:spacing w:val="-12"/>
          <w:sz w:val="26"/>
        </w:rPr>
        <w:t> </w:t>
      </w:r>
      <w:r>
        <w:rPr>
          <w:b/>
          <w:sz w:val="26"/>
        </w:rPr>
        <w:t>ONLINE</w:t>
      </w:r>
      <w:r>
        <w:rPr>
          <w:b/>
          <w:spacing w:val="-12"/>
          <w:sz w:val="26"/>
        </w:rPr>
        <w:t> </w:t>
      </w:r>
      <w:r>
        <w:rPr>
          <w:b/>
          <w:sz w:val="26"/>
        </w:rPr>
        <w:t>DENGAN</w:t>
      </w:r>
      <w:r>
        <w:rPr>
          <w:b/>
          <w:spacing w:val="-5"/>
          <w:sz w:val="26"/>
        </w:rPr>
        <w:t> </w:t>
      </w:r>
      <w:r>
        <w:rPr>
          <w:b/>
          <w:sz w:val="26"/>
        </w:rPr>
        <w:t>GANGGUAN MENTAL EMOSIONAL PADA REMAJA</w:t>
      </w:r>
      <w:r>
        <w:rPr>
          <w:b/>
          <w:spacing w:val="14"/>
          <w:sz w:val="26"/>
        </w:rPr>
        <w:t>  </w:t>
      </w:r>
      <w:r>
        <w:rPr>
          <w:b/>
          <w:sz w:val="26"/>
        </w:rPr>
        <w:t>KELAS</w:t>
      </w:r>
      <w:r>
        <w:rPr>
          <w:b/>
          <w:spacing w:val="19"/>
          <w:sz w:val="26"/>
        </w:rPr>
        <w:t> </w:t>
      </w:r>
      <w:r>
        <w:rPr>
          <w:b/>
          <w:sz w:val="26"/>
        </w:rPr>
        <w:t>12</w:t>
      </w:r>
      <w:r>
        <w:rPr>
          <w:b/>
          <w:spacing w:val="19"/>
          <w:sz w:val="26"/>
        </w:rPr>
        <w:t> </w:t>
      </w:r>
      <w:r>
        <w:rPr>
          <w:b/>
          <w:sz w:val="26"/>
        </w:rPr>
        <w:t>DI</w:t>
      </w:r>
      <w:r>
        <w:rPr>
          <w:b/>
          <w:spacing w:val="19"/>
          <w:sz w:val="26"/>
        </w:rPr>
        <w:t> </w:t>
      </w:r>
      <w:r>
        <w:rPr>
          <w:b/>
          <w:sz w:val="26"/>
        </w:rPr>
        <w:t>SEKOLAH</w:t>
      </w:r>
      <w:r>
        <w:rPr>
          <w:b/>
          <w:sz w:val="26"/>
        </w:rPr>
        <w:t> SMK NW KUMBUNG LOMBOK TIMUR</w:t>
      </w:r>
    </w:p>
    <w:p>
      <w:pPr>
        <w:pStyle w:val="BodyText"/>
        <w:spacing w:before="202"/>
        <w:rPr>
          <w:b/>
          <w:sz w:val="26"/>
        </w:rPr>
      </w:pPr>
    </w:p>
    <w:p>
      <w:pPr>
        <w:pStyle w:val="Heading1"/>
        <w:ind w:left="1698"/>
      </w:pPr>
      <w:bookmarkStart w:name="SKRIPSI" w:id="1"/>
      <w:bookmarkEnd w:id="1"/>
      <w:r>
        <w:rPr>
          <w:b w:val="0"/>
        </w:rPr>
      </w:r>
      <w:bookmarkStart w:name="_bookmark0" w:id="2"/>
      <w:bookmarkEnd w:id="2"/>
      <w:r>
        <w:rPr>
          <w:b w:val="0"/>
        </w:rPr>
      </w:r>
      <w:r>
        <w:rPr>
          <w:spacing w:val="-2"/>
        </w:rPr>
        <w:t>SKRIPSI</w:t>
      </w:r>
    </w:p>
    <w:p>
      <w:pPr>
        <w:pStyle w:val="BodyText"/>
        <w:rPr>
          <w:b/>
        </w:rPr>
      </w:pPr>
    </w:p>
    <w:p>
      <w:pPr>
        <w:pStyle w:val="BodyText"/>
        <w:spacing w:before="9"/>
        <w:rPr>
          <w:b/>
        </w:rPr>
      </w:pPr>
    </w:p>
    <w:p>
      <w:pPr>
        <w:pStyle w:val="BodyText"/>
        <w:spacing w:line="242" w:lineRule="auto"/>
        <w:ind w:left="1688" w:right="1974"/>
        <w:jc w:val="center"/>
      </w:pPr>
      <w:r>
        <w:rPr/>
        <w:t>Disusun Untuk Memenuhi Sebagian Syarat Memperoleh</w:t>
      </w:r>
      <w:r>
        <w:rPr>
          <w:spacing w:val="-6"/>
        </w:rPr>
        <w:t> </w:t>
      </w:r>
      <w:r>
        <w:rPr/>
        <w:t>Derajat</w:t>
      </w:r>
      <w:r>
        <w:rPr>
          <w:spacing w:val="-7"/>
        </w:rPr>
        <w:t> </w:t>
      </w:r>
      <w:r>
        <w:rPr/>
        <w:t>Gelar</w:t>
      </w:r>
      <w:r>
        <w:rPr>
          <w:spacing w:val="-7"/>
        </w:rPr>
        <w:t> </w:t>
      </w:r>
      <w:r>
        <w:rPr/>
        <w:t>Sarjana</w:t>
      </w:r>
      <w:r>
        <w:rPr>
          <w:spacing w:val="-13"/>
        </w:rPr>
        <w:t> </w:t>
      </w:r>
      <w:r>
        <w:rPr/>
        <w:t>Keperawatan pada Sekolah Tinggi Ilmu Kesehatan Mataram</w:t>
      </w:r>
    </w:p>
    <w:p>
      <w:pPr>
        <w:pStyle w:val="BodyText"/>
        <w:rPr>
          <w:sz w:val="20"/>
        </w:rPr>
      </w:pPr>
    </w:p>
    <w:p>
      <w:pPr>
        <w:pStyle w:val="BodyText"/>
        <w:spacing w:before="93"/>
        <w:rPr>
          <w:sz w:val="20"/>
        </w:rPr>
      </w:pPr>
      <w:r>
        <w:rPr>
          <w:sz w:val="20"/>
        </w:rPr>
        <w:drawing>
          <wp:anchor distT="0" distB="0" distL="0" distR="0" allowOverlap="1" layoutInCell="1" locked="0" behindDoc="1" simplePos="0" relativeHeight="487587840">
            <wp:simplePos x="0" y="0"/>
            <wp:positionH relativeFrom="page">
              <wp:posOffset>3020463</wp:posOffset>
            </wp:positionH>
            <wp:positionV relativeFrom="paragraph">
              <wp:posOffset>218286</wp:posOffset>
            </wp:positionV>
            <wp:extent cx="1918947" cy="1940052"/>
            <wp:effectExtent l="0" t="0" r="0" b="0"/>
            <wp:wrapTopAndBottom/>
            <wp:docPr id="2" name="Image 2" descr="C:\Users\ACER\AppData\Local\Microsoft\Windows\INetCache\Content.Word\Peserta Camaba jalur KIP 20210917_190541.jpg"/>
            <wp:cNvGraphicFramePr>
              <a:graphicFrameLocks/>
            </wp:cNvGraphicFramePr>
            <a:graphic>
              <a:graphicData uri="http://schemas.openxmlformats.org/drawingml/2006/picture">
                <pic:pic>
                  <pic:nvPicPr>
                    <pic:cNvPr id="2" name="Image 2" descr="C:\Users\ACER\AppData\Local\Microsoft\Windows\INetCache\Content.Word\Peserta Camaba jalur KIP 20210917_190541.jpg"/>
                    <pic:cNvPicPr/>
                  </pic:nvPicPr>
                  <pic:blipFill>
                    <a:blip r:embed="rId6" cstate="print"/>
                    <a:stretch>
                      <a:fillRect/>
                    </a:stretch>
                  </pic:blipFill>
                  <pic:spPr>
                    <a:xfrm>
                      <a:off x="0" y="0"/>
                      <a:ext cx="1918947" cy="1940052"/>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106"/>
      </w:pPr>
    </w:p>
    <w:p>
      <w:pPr>
        <w:spacing w:before="0"/>
        <w:ind w:left="1694" w:right="1974" w:firstLine="0"/>
        <w:jc w:val="center"/>
        <w:rPr>
          <w:sz w:val="23"/>
        </w:rPr>
      </w:pPr>
      <w:r>
        <w:rPr>
          <w:w w:val="105"/>
          <w:sz w:val="23"/>
        </w:rPr>
        <w:t>Disusun</w:t>
      </w:r>
      <w:r>
        <w:rPr>
          <w:spacing w:val="-14"/>
          <w:w w:val="105"/>
          <w:sz w:val="23"/>
        </w:rPr>
        <w:t> </w:t>
      </w:r>
      <w:r>
        <w:rPr>
          <w:spacing w:val="-2"/>
          <w:w w:val="105"/>
          <w:sz w:val="23"/>
        </w:rPr>
        <w:t>Oleh:</w:t>
      </w:r>
    </w:p>
    <w:p>
      <w:pPr>
        <w:pStyle w:val="BodyText"/>
        <w:spacing w:before="12"/>
        <w:rPr>
          <w:sz w:val="23"/>
        </w:rPr>
      </w:pPr>
    </w:p>
    <w:p>
      <w:pPr>
        <w:spacing w:line="252" w:lineRule="auto" w:before="0"/>
        <w:ind w:left="3289" w:right="3570" w:firstLine="0"/>
        <w:jc w:val="center"/>
        <w:rPr>
          <w:b/>
          <w:sz w:val="23"/>
        </w:rPr>
      </w:pPr>
      <w:r>
        <w:rPr>
          <w:b/>
          <w:w w:val="105"/>
          <w:sz w:val="23"/>
          <w:u w:val="single"/>
        </w:rPr>
        <w:t>DIANA</w:t>
      </w:r>
      <w:r>
        <w:rPr>
          <w:b/>
          <w:spacing w:val="-37"/>
          <w:w w:val="105"/>
          <w:sz w:val="23"/>
          <w:u w:val="single"/>
        </w:rPr>
        <w:t> </w:t>
      </w:r>
      <w:r>
        <w:rPr>
          <w:b/>
          <w:w w:val="105"/>
          <w:sz w:val="23"/>
          <w:u w:val="single"/>
        </w:rPr>
        <w:t>AFRILIA</w:t>
      </w:r>
      <w:r>
        <w:rPr>
          <w:b/>
          <w:w w:val="105"/>
          <w:sz w:val="23"/>
        </w:rPr>
        <w:t> </w:t>
      </w:r>
      <w:r>
        <w:rPr>
          <w:b/>
          <w:spacing w:val="-2"/>
          <w:w w:val="105"/>
          <w:sz w:val="23"/>
        </w:rPr>
        <w:t>021.01.3849</w:t>
      </w:r>
    </w:p>
    <w:p>
      <w:pPr>
        <w:pStyle w:val="BodyText"/>
        <w:rPr>
          <w:b/>
          <w:sz w:val="23"/>
        </w:rPr>
      </w:pPr>
    </w:p>
    <w:p>
      <w:pPr>
        <w:pStyle w:val="BodyText"/>
        <w:rPr>
          <w:b/>
          <w:sz w:val="23"/>
        </w:rPr>
      </w:pPr>
    </w:p>
    <w:p>
      <w:pPr>
        <w:pStyle w:val="BodyText"/>
        <w:rPr>
          <w:b/>
          <w:sz w:val="23"/>
        </w:rPr>
      </w:pPr>
    </w:p>
    <w:p>
      <w:pPr>
        <w:pStyle w:val="BodyText"/>
        <w:rPr>
          <w:b/>
          <w:sz w:val="23"/>
        </w:rPr>
      </w:pPr>
    </w:p>
    <w:p>
      <w:pPr>
        <w:pStyle w:val="BodyText"/>
        <w:spacing w:before="59"/>
        <w:rPr>
          <w:b/>
          <w:sz w:val="23"/>
        </w:rPr>
      </w:pPr>
    </w:p>
    <w:p>
      <w:pPr>
        <w:spacing w:before="0"/>
        <w:ind w:left="1694" w:right="1974" w:firstLine="0"/>
        <w:jc w:val="center"/>
        <w:rPr>
          <w:b/>
          <w:sz w:val="23"/>
        </w:rPr>
      </w:pPr>
      <w:r>
        <w:rPr>
          <w:b/>
          <w:spacing w:val="-2"/>
          <w:w w:val="105"/>
          <w:sz w:val="23"/>
        </w:rPr>
        <w:t>Kepada</w:t>
      </w:r>
    </w:p>
    <w:p>
      <w:pPr>
        <w:pStyle w:val="BodyText"/>
        <w:rPr>
          <w:b/>
          <w:sz w:val="23"/>
        </w:rPr>
      </w:pPr>
    </w:p>
    <w:p>
      <w:pPr>
        <w:pStyle w:val="BodyText"/>
        <w:spacing w:before="250"/>
        <w:rPr>
          <w:b/>
          <w:sz w:val="23"/>
        </w:rPr>
      </w:pPr>
    </w:p>
    <w:p>
      <w:pPr>
        <w:pStyle w:val="Title"/>
        <w:ind w:left="1709" w:right="2007" w:firstLine="148"/>
      </w:pPr>
      <w:r>
        <w:rPr/>
        <w:t>PROGRAM STUDI S1 ILMU KEPERAWATAN SEKOLAH</w:t>
      </w:r>
      <w:r>
        <w:rPr>
          <w:spacing w:val="-9"/>
        </w:rPr>
        <w:t> </w:t>
      </w:r>
      <w:r>
        <w:rPr/>
        <w:t>TINGGI</w:t>
      </w:r>
      <w:r>
        <w:rPr>
          <w:spacing w:val="-15"/>
        </w:rPr>
        <w:t> </w:t>
      </w:r>
      <w:r>
        <w:rPr/>
        <w:t>ILMU</w:t>
      </w:r>
      <w:r>
        <w:rPr>
          <w:spacing w:val="-9"/>
        </w:rPr>
        <w:t> </w:t>
      </w:r>
      <w:r>
        <w:rPr/>
        <w:t>KESEHATAN</w:t>
      </w:r>
      <w:r>
        <w:rPr>
          <w:spacing w:val="-15"/>
        </w:rPr>
        <w:t> </w:t>
      </w:r>
      <w:r>
        <w:rPr/>
        <w:t>MATARAM </w:t>
      </w:r>
      <w:r>
        <w:rPr>
          <w:spacing w:val="-2"/>
        </w:rPr>
        <w:t>MATARAM</w:t>
      </w:r>
    </w:p>
    <w:p>
      <w:pPr>
        <w:pStyle w:val="Title"/>
        <w:spacing w:line="316" w:lineRule="exact"/>
      </w:pPr>
      <w:r>
        <w:rPr>
          <w:spacing w:val="-4"/>
        </w:rPr>
        <w:t>2025</w:t>
      </w:r>
    </w:p>
    <w:p>
      <w:pPr>
        <w:pStyle w:val="Title"/>
        <w:spacing w:after="0" w:line="316" w:lineRule="exact"/>
        <w:sectPr>
          <w:footerReference w:type="default" r:id="rId5"/>
          <w:type w:val="continuous"/>
          <w:pgSz w:w="11910" w:h="16850"/>
          <w:pgMar w:header="0" w:footer="1012" w:top="1940" w:bottom="1200" w:left="1417" w:right="566"/>
          <w:pgNumType w:start="1"/>
        </w:sectPr>
      </w:pPr>
    </w:p>
    <w:p>
      <w:pPr>
        <w:spacing w:line="500" w:lineRule="atLeast" w:before="74"/>
        <w:ind w:left="3289" w:right="3566" w:firstLine="0"/>
        <w:jc w:val="center"/>
        <w:rPr>
          <w:b/>
          <w:sz w:val="22"/>
        </w:rPr>
      </w:pPr>
      <w:bookmarkStart w:name="LEMBAR PENGESAHAN" w:id="3"/>
      <w:bookmarkEnd w:id="3"/>
      <w:r>
        <w:rPr/>
      </w:r>
      <w:bookmarkStart w:name="_bookmark1" w:id="4"/>
      <w:bookmarkEnd w:id="4"/>
      <w:r>
        <w:rPr/>
      </w:r>
      <w:r>
        <w:rPr>
          <w:b/>
          <w:sz w:val="22"/>
        </w:rPr>
        <w:t>LEMBAR</w:t>
      </w:r>
      <w:r>
        <w:rPr>
          <w:b/>
          <w:spacing w:val="-29"/>
          <w:sz w:val="22"/>
        </w:rPr>
        <w:t> </w:t>
      </w:r>
      <w:r>
        <w:rPr>
          <w:b/>
          <w:sz w:val="22"/>
        </w:rPr>
        <w:t>PENGESAHAN </w:t>
      </w:r>
      <w:r>
        <w:rPr>
          <w:b/>
          <w:spacing w:val="-2"/>
          <w:sz w:val="22"/>
        </w:rPr>
        <w:t>SKRIPSI</w:t>
      </w:r>
    </w:p>
    <w:p>
      <w:pPr>
        <w:spacing w:line="242" w:lineRule="auto" w:before="180"/>
        <w:ind w:left="854" w:right="1130" w:firstLine="0"/>
        <w:jc w:val="center"/>
        <w:rPr>
          <w:b/>
          <w:sz w:val="22"/>
        </w:rPr>
      </w:pPr>
      <w:r>
        <w:rPr>
          <w:b/>
          <w:sz w:val="22"/>
        </w:rPr>
        <w:t>HUBUNGAN</w:t>
      </w:r>
      <w:r>
        <w:rPr>
          <w:b/>
          <w:spacing w:val="-8"/>
          <w:sz w:val="22"/>
        </w:rPr>
        <w:t> </w:t>
      </w:r>
      <w:r>
        <w:rPr>
          <w:b/>
          <w:sz w:val="22"/>
        </w:rPr>
        <w:t>WAKTU</w:t>
      </w:r>
      <w:r>
        <w:rPr>
          <w:b/>
          <w:spacing w:val="-8"/>
          <w:sz w:val="22"/>
        </w:rPr>
        <w:t> </w:t>
      </w:r>
      <w:r>
        <w:rPr>
          <w:b/>
          <w:sz w:val="22"/>
        </w:rPr>
        <w:t>PENGGUNAAN</w:t>
      </w:r>
      <w:r>
        <w:rPr>
          <w:b/>
          <w:spacing w:val="-1"/>
          <w:sz w:val="22"/>
        </w:rPr>
        <w:t> </w:t>
      </w:r>
      <w:r>
        <w:rPr>
          <w:b/>
          <w:sz w:val="22"/>
        </w:rPr>
        <w:t>GAME</w:t>
      </w:r>
      <w:r>
        <w:rPr>
          <w:b/>
          <w:spacing w:val="-1"/>
          <w:sz w:val="22"/>
        </w:rPr>
        <w:t> </w:t>
      </w:r>
      <w:r>
        <w:rPr>
          <w:b/>
          <w:sz w:val="22"/>
        </w:rPr>
        <w:t>ONLINE</w:t>
      </w:r>
      <w:r>
        <w:rPr>
          <w:b/>
          <w:spacing w:val="-1"/>
          <w:sz w:val="22"/>
        </w:rPr>
        <w:t> </w:t>
      </w:r>
      <w:r>
        <w:rPr>
          <w:b/>
          <w:sz w:val="22"/>
        </w:rPr>
        <w:t>DENGAN</w:t>
      </w:r>
      <w:r>
        <w:rPr>
          <w:b/>
          <w:spacing w:val="-8"/>
          <w:sz w:val="22"/>
        </w:rPr>
        <w:t> </w:t>
      </w:r>
      <w:r>
        <w:rPr>
          <w:b/>
          <w:sz w:val="22"/>
        </w:rPr>
        <w:t>GANGGUAN</w:t>
      </w:r>
      <w:r>
        <w:rPr>
          <w:b/>
          <w:spacing w:val="-8"/>
          <w:sz w:val="22"/>
        </w:rPr>
        <w:t> </w:t>
      </w:r>
      <w:r>
        <w:rPr>
          <w:b/>
          <w:sz w:val="22"/>
        </w:rPr>
        <w:t>MENTAL EMOSIONAL PADA REMAJA KELAS 12 DI SEKOLAH</w:t>
      </w:r>
    </w:p>
    <w:p>
      <w:pPr>
        <w:spacing w:before="1"/>
        <w:ind w:left="0" w:right="284" w:firstLine="0"/>
        <w:jc w:val="center"/>
        <w:rPr>
          <w:b/>
          <w:sz w:val="22"/>
        </w:rPr>
      </w:pPr>
      <w:r>
        <w:rPr>
          <w:b/>
          <w:sz w:val="22"/>
        </w:rPr>
        <w:t>SMK</w:t>
      </w:r>
      <w:r>
        <w:rPr>
          <w:b/>
          <w:spacing w:val="-3"/>
          <w:sz w:val="22"/>
        </w:rPr>
        <w:t> </w:t>
      </w:r>
      <w:r>
        <w:rPr>
          <w:b/>
          <w:sz w:val="22"/>
        </w:rPr>
        <w:t>NW</w:t>
      </w:r>
      <w:r>
        <w:rPr>
          <w:b/>
          <w:spacing w:val="-2"/>
          <w:sz w:val="22"/>
        </w:rPr>
        <w:t> </w:t>
      </w:r>
      <w:r>
        <w:rPr>
          <w:b/>
          <w:sz w:val="22"/>
        </w:rPr>
        <w:t>KUMBUNG</w:t>
      </w:r>
      <w:r>
        <w:rPr>
          <w:b/>
          <w:spacing w:val="-10"/>
          <w:sz w:val="22"/>
        </w:rPr>
        <w:t> </w:t>
      </w:r>
      <w:r>
        <w:rPr>
          <w:b/>
          <w:sz w:val="22"/>
        </w:rPr>
        <w:t>LOMBOK</w:t>
      </w:r>
      <w:r>
        <w:rPr>
          <w:b/>
          <w:spacing w:val="-3"/>
          <w:sz w:val="22"/>
        </w:rPr>
        <w:t> </w:t>
      </w:r>
      <w:r>
        <w:rPr>
          <w:b/>
          <w:spacing w:val="-4"/>
          <w:sz w:val="22"/>
        </w:rPr>
        <w:t>TIMUR</w:t>
      </w:r>
    </w:p>
    <w:p>
      <w:pPr>
        <w:pStyle w:val="BodyText"/>
        <w:rPr>
          <w:b/>
        </w:rPr>
      </w:pPr>
    </w:p>
    <w:p>
      <w:pPr>
        <w:pStyle w:val="BodyText"/>
        <w:rPr>
          <w:b/>
        </w:rPr>
      </w:pPr>
    </w:p>
    <w:p>
      <w:pPr>
        <w:pStyle w:val="BodyText"/>
        <w:rPr>
          <w:b/>
        </w:rPr>
      </w:pPr>
    </w:p>
    <w:p>
      <w:pPr>
        <w:pStyle w:val="BodyText"/>
        <w:rPr>
          <w:b/>
        </w:rPr>
      </w:pPr>
    </w:p>
    <w:p>
      <w:pPr>
        <w:pStyle w:val="BodyText"/>
        <w:spacing w:before="219"/>
        <w:rPr>
          <w:b/>
        </w:rPr>
      </w:pPr>
    </w:p>
    <w:p>
      <w:pPr>
        <w:pStyle w:val="BodyText"/>
        <w:ind w:left="1698" w:right="1974"/>
        <w:jc w:val="center"/>
      </w:pPr>
      <w:r>
        <w:rPr/>
        <w:t>Disusun</w:t>
      </w:r>
      <w:r>
        <w:rPr>
          <w:spacing w:val="-7"/>
        </w:rPr>
        <w:t> </w:t>
      </w:r>
      <w:r>
        <w:rPr>
          <w:spacing w:val="-2"/>
        </w:rPr>
        <w:t>Oleh:</w:t>
      </w:r>
    </w:p>
    <w:p>
      <w:pPr>
        <w:pStyle w:val="Heading1"/>
        <w:spacing w:line="242" w:lineRule="auto" w:before="240"/>
        <w:ind w:left="3289" w:right="3566"/>
      </w:pPr>
      <w:r>
        <w:rPr>
          <w:u w:val="single"/>
        </w:rPr>
        <w:t>DIANA</w:t>
      </w:r>
      <w:r>
        <w:rPr>
          <w:spacing w:val="-35"/>
          <w:u w:val="single"/>
        </w:rPr>
        <w:t> </w:t>
      </w:r>
      <w:r>
        <w:rPr>
          <w:u w:val="single"/>
        </w:rPr>
        <w:t>AFRILIA</w:t>
      </w:r>
      <w:r>
        <w:rPr/>
        <w:t> </w:t>
      </w:r>
      <w:r>
        <w:rPr>
          <w:spacing w:val="-2"/>
        </w:rPr>
        <w:t>021.01.3849</w:t>
      </w:r>
    </w:p>
    <w:p>
      <w:pPr>
        <w:pStyle w:val="BodyText"/>
        <w:rPr>
          <w:b/>
        </w:rPr>
      </w:pPr>
    </w:p>
    <w:p>
      <w:pPr>
        <w:pStyle w:val="BodyText"/>
        <w:rPr>
          <w:b/>
        </w:rPr>
      </w:pPr>
    </w:p>
    <w:p>
      <w:pPr>
        <w:pStyle w:val="BodyText"/>
        <w:rPr>
          <w:b/>
        </w:rPr>
      </w:pPr>
    </w:p>
    <w:p>
      <w:pPr>
        <w:pStyle w:val="BodyText"/>
        <w:rPr>
          <w:b/>
        </w:rPr>
      </w:pPr>
    </w:p>
    <w:p>
      <w:pPr>
        <w:pStyle w:val="BodyText"/>
        <w:spacing w:before="217"/>
        <w:rPr>
          <w:b/>
        </w:rPr>
      </w:pPr>
    </w:p>
    <w:p>
      <w:pPr>
        <w:pStyle w:val="Heading2"/>
        <w:ind w:left="1696" w:right="1974" w:firstLine="0"/>
        <w:jc w:val="center"/>
      </w:pPr>
      <w:r>
        <w:rPr/>
        <w:t>Telah</w:t>
      </w:r>
      <w:r>
        <w:rPr>
          <w:spacing w:val="-12"/>
        </w:rPr>
        <w:t> </w:t>
      </w:r>
      <w:r>
        <w:rPr/>
        <w:t>diperiksa</w:t>
      </w:r>
      <w:r>
        <w:rPr>
          <w:spacing w:val="-5"/>
        </w:rPr>
        <w:t> </w:t>
      </w:r>
      <w:r>
        <w:rPr/>
        <w:t>dan</w:t>
      </w:r>
      <w:r>
        <w:rPr>
          <w:spacing w:val="-5"/>
        </w:rPr>
        <w:t> </w:t>
      </w:r>
      <w:r>
        <w:rPr/>
        <w:t>disetujui</w:t>
      </w:r>
      <w:r>
        <w:rPr>
          <w:spacing w:val="-12"/>
        </w:rPr>
        <w:t> </w:t>
      </w:r>
      <w:r>
        <w:rPr>
          <w:spacing w:val="-4"/>
        </w:rPr>
        <w:t>oleh:</w:t>
      </w:r>
    </w:p>
    <w:p>
      <w:pPr>
        <w:pStyle w:val="BodyText"/>
        <w:rPr>
          <w:b/>
        </w:rPr>
      </w:pPr>
    </w:p>
    <w:p>
      <w:pPr>
        <w:pStyle w:val="BodyText"/>
        <w:spacing w:before="225"/>
        <w:rPr>
          <w:b/>
        </w:rPr>
      </w:pPr>
    </w:p>
    <w:p>
      <w:pPr>
        <w:tabs>
          <w:tab w:pos="5042" w:val="left" w:leader="none"/>
        </w:tabs>
        <w:spacing w:before="0"/>
        <w:ind w:left="0" w:right="17" w:firstLine="0"/>
        <w:jc w:val="center"/>
        <w:rPr>
          <w:b/>
          <w:sz w:val="22"/>
        </w:rPr>
      </w:pPr>
      <w:r>
        <w:rPr>
          <w:b/>
          <w:sz w:val="22"/>
        </w:rPr>
        <w:t>Pembimbing</w:t>
      </w:r>
      <w:r>
        <w:rPr>
          <w:b/>
          <w:spacing w:val="-11"/>
          <w:sz w:val="22"/>
        </w:rPr>
        <w:t> </w:t>
      </w:r>
      <w:r>
        <w:rPr>
          <w:b/>
          <w:spacing w:val="-10"/>
          <w:sz w:val="22"/>
        </w:rPr>
        <w:t>I</w:t>
      </w:r>
      <w:r>
        <w:rPr>
          <w:b/>
          <w:sz w:val="22"/>
        </w:rPr>
        <w:tab/>
        <w:t>Pembimbing</w:t>
      </w:r>
      <w:r>
        <w:rPr>
          <w:b/>
          <w:spacing w:val="-11"/>
          <w:sz w:val="22"/>
        </w:rPr>
        <w:t> </w:t>
      </w:r>
      <w:r>
        <w:rPr>
          <w:b/>
          <w:spacing w:val="-5"/>
          <w:sz w:val="22"/>
        </w:rPr>
        <w:t>II</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00"/>
        <w:rPr>
          <w:b/>
        </w:rPr>
      </w:pPr>
    </w:p>
    <w:p>
      <w:pPr>
        <w:tabs>
          <w:tab w:pos="5813" w:val="left" w:leader="none"/>
        </w:tabs>
        <w:spacing w:before="0"/>
        <w:ind w:left="0" w:right="10" w:firstLine="0"/>
        <w:jc w:val="center"/>
        <w:rPr>
          <w:b/>
          <w:sz w:val="22"/>
        </w:rPr>
      </w:pPr>
      <w:r>
        <w:rPr>
          <w:b/>
          <w:sz w:val="22"/>
          <w:u w:val="single"/>
        </w:rPr>
        <w:t>NI</w:t>
      </w:r>
      <w:r>
        <w:rPr>
          <w:b/>
          <w:spacing w:val="-11"/>
          <w:sz w:val="22"/>
          <w:u w:val="single"/>
        </w:rPr>
        <w:t> </w:t>
      </w:r>
      <w:r>
        <w:rPr>
          <w:b/>
          <w:sz w:val="22"/>
          <w:u w:val="single"/>
        </w:rPr>
        <w:t>NYOMAN</w:t>
      </w:r>
      <w:r>
        <w:rPr>
          <w:b/>
          <w:spacing w:val="-4"/>
          <w:sz w:val="22"/>
          <w:u w:val="single"/>
        </w:rPr>
        <w:t> </w:t>
      </w:r>
      <w:r>
        <w:rPr>
          <w:b/>
          <w:sz w:val="22"/>
          <w:u w:val="single"/>
        </w:rPr>
        <w:t>SANTI</w:t>
      </w:r>
      <w:r>
        <w:rPr>
          <w:b/>
          <w:spacing w:val="-3"/>
          <w:sz w:val="22"/>
          <w:u w:val="single"/>
        </w:rPr>
        <w:t> </w:t>
      </w:r>
      <w:r>
        <w:rPr>
          <w:b/>
          <w:sz w:val="22"/>
          <w:u w:val="single"/>
        </w:rPr>
        <w:t>TRI</w:t>
      </w:r>
      <w:r>
        <w:rPr>
          <w:b/>
          <w:spacing w:val="-4"/>
          <w:sz w:val="22"/>
          <w:u w:val="single"/>
        </w:rPr>
        <w:t> </w:t>
      </w:r>
      <w:r>
        <w:rPr>
          <w:b/>
          <w:sz w:val="22"/>
          <w:u w:val="single"/>
        </w:rPr>
        <w:t>ULANDARI,</w:t>
      </w:r>
      <w:r>
        <w:rPr>
          <w:b/>
          <w:spacing w:val="-7"/>
          <w:sz w:val="22"/>
          <w:u w:val="single"/>
        </w:rPr>
        <w:t> </w:t>
      </w:r>
      <w:r>
        <w:rPr>
          <w:b/>
          <w:spacing w:val="-2"/>
          <w:sz w:val="22"/>
          <w:u w:val="single"/>
        </w:rPr>
        <w:t>S,Si.,M.Kes</w:t>
      </w:r>
      <w:r>
        <w:rPr>
          <w:b/>
          <w:sz w:val="22"/>
        </w:rPr>
        <w:tab/>
      </w:r>
      <w:r>
        <w:rPr>
          <w:b/>
          <w:sz w:val="22"/>
          <w:u w:val="single"/>
        </w:rPr>
        <w:t>I</w:t>
      </w:r>
      <w:r>
        <w:rPr>
          <w:b/>
          <w:spacing w:val="-1"/>
          <w:sz w:val="22"/>
          <w:u w:val="single"/>
        </w:rPr>
        <w:t> </w:t>
      </w:r>
      <w:r>
        <w:rPr>
          <w:b/>
          <w:sz w:val="22"/>
          <w:u w:val="single"/>
        </w:rPr>
        <w:t>MADE</w:t>
      </w:r>
      <w:r>
        <w:rPr>
          <w:b/>
          <w:spacing w:val="-8"/>
          <w:sz w:val="22"/>
          <w:u w:val="single"/>
        </w:rPr>
        <w:t> </w:t>
      </w:r>
      <w:r>
        <w:rPr>
          <w:b/>
          <w:sz w:val="22"/>
          <w:u w:val="single"/>
        </w:rPr>
        <w:t>EKA</w:t>
      </w:r>
      <w:r>
        <w:rPr>
          <w:b/>
          <w:spacing w:val="-8"/>
          <w:sz w:val="22"/>
          <w:u w:val="single"/>
        </w:rPr>
        <w:t> </w:t>
      </w:r>
      <w:r>
        <w:rPr>
          <w:b/>
          <w:sz w:val="22"/>
          <w:u w:val="single"/>
        </w:rPr>
        <w:t>SANTOSA,</w:t>
      </w:r>
      <w:r>
        <w:rPr>
          <w:b/>
          <w:spacing w:val="-6"/>
          <w:sz w:val="22"/>
          <w:u w:val="single"/>
        </w:rPr>
        <w:t> </w:t>
      </w:r>
      <w:r>
        <w:rPr>
          <w:b/>
          <w:spacing w:val="-2"/>
          <w:sz w:val="22"/>
          <w:u w:val="single"/>
        </w:rPr>
        <w:t>S.Kp.,M.Kes</w:t>
      </w:r>
    </w:p>
    <w:p>
      <w:pPr>
        <w:spacing w:after="0"/>
        <w:jc w:val="center"/>
        <w:rPr>
          <w:b/>
          <w:sz w:val="22"/>
        </w:rPr>
        <w:sectPr>
          <w:pgSz w:w="11910" w:h="16850"/>
          <w:pgMar w:header="0" w:footer="1012" w:top="1940" w:bottom="1220" w:left="1417" w:right="566"/>
        </w:sectPr>
      </w:pPr>
    </w:p>
    <w:p>
      <w:pPr>
        <w:pStyle w:val="BodyText"/>
        <w:spacing w:before="75"/>
        <w:rPr>
          <w:b/>
        </w:rPr>
      </w:pPr>
    </w:p>
    <w:p>
      <w:pPr>
        <w:pStyle w:val="Heading1"/>
        <w:spacing w:before="1"/>
        <w:ind w:left="1691"/>
      </w:pPr>
      <w:bookmarkStart w:name="KATA PENGANTAR" w:id="5"/>
      <w:bookmarkEnd w:id="5"/>
      <w:r>
        <w:rPr>
          <w:b w:val="0"/>
        </w:rPr>
      </w:r>
      <w:bookmarkStart w:name="_bookmark2" w:id="6"/>
      <w:bookmarkEnd w:id="6"/>
      <w:r>
        <w:rPr>
          <w:b w:val="0"/>
        </w:rPr>
      </w:r>
      <w:r>
        <w:rPr/>
        <w:t>KATA</w:t>
      </w:r>
      <w:r>
        <w:rPr>
          <w:spacing w:val="-3"/>
        </w:rPr>
        <w:t> </w:t>
      </w:r>
      <w:r>
        <w:rPr>
          <w:spacing w:val="-2"/>
        </w:rPr>
        <w:t>PENGANTAR</w:t>
      </w:r>
    </w:p>
    <w:p>
      <w:pPr>
        <w:pStyle w:val="BodyText"/>
        <w:rPr>
          <w:b/>
        </w:rPr>
      </w:pPr>
    </w:p>
    <w:p>
      <w:pPr>
        <w:pStyle w:val="BodyText"/>
        <w:spacing w:before="22"/>
        <w:rPr>
          <w:b/>
        </w:rPr>
      </w:pPr>
    </w:p>
    <w:p>
      <w:pPr>
        <w:spacing w:line="480" w:lineRule="auto" w:before="1"/>
        <w:ind w:left="852" w:right="1122" w:firstLine="720"/>
        <w:jc w:val="both"/>
        <w:rPr>
          <w:sz w:val="22"/>
        </w:rPr>
      </w:pPr>
      <w:r>
        <w:rPr>
          <w:sz w:val="22"/>
        </w:rPr>
        <w:t>Segala puji syukur penulis panjatkan atas kehadirat Allah SWT karena berkat rahmat dan karunia-nya sehingga penulis dapat menyelesaikan proposal penelitian yang berjudul “</w:t>
      </w:r>
      <w:r>
        <w:rPr>
          <w:b/>
          <w:i/>
          <w:sz w:val="22"/>
        </w:rPr>
        <w:t>Hubungan Waktu Penggunaan Game Online Dengan Gangguan</w:t>
      </w:r>
      <w:r>
        <w:rPr>
          <w:b/>
          <w:i/>
          <w:spacing w:val="-2"/>
          <w:sz w:val="22"/>
        </w:rPr>
        <w:t> </w:t>
      </w:r>
      <w:r>
        <w:rPr>
          <w:b/>
          <w:i/>
          <w:sz w:val="22"/>
        </w:rPr>
        <w:t>Mental</w:t>
      </w:r>
      <w:r>
        <w:rPr>
          <w:b/>
          <w:i/>
          <w:spacing w:val="-2"/>
          <w:sz w:val="22"/>
        </w:rPr>
        <w:t> </w:t>
      </w:r>
      <w:r>
        <w:rPr>
          <w:b/>
          <w:i/>
          <w:sz w:val="22"/>
        </w:rPr>
        <w:t>Emosional</w:t>
      </w:r>
      <w:r>
        <w:rPr>
          <w:b/>
          <w:i/>
          <w:spacing w:val="-2"/>
          <w:sz w:val="22"/>
        </w:rPr>
        <w:t> </w:t>
      </w:r>
      <w:r>
        <w:rPr>
          <w:b/>
          <w:i/>
          <w:sz w:val="22"/>
        </w:rPr>
        <w:t>Pada</w:t>
      </w:r>
      <w:r>
        <w:rPr>
          <w:b/>
          <w:i/>
          <w:spacing w:val="-2"/>
          <w:sz w:val="22"/>
        </w:rPr>
        <w:t> </w:t>
      </w:r>
      <w:r>
        <w:rPr>
          <w:b/>
          <w:i/>
          <w:sz w:val="22"/>
        </w:rPr>
        <w:t>Remaja</w:t>
      </w:r>
      <w:r>
        <w:rPr>
          <w:b/>
          <w:i/>
          <w:spacing w:val="-2"/>
          <w:sz w:val="22"/>
        </w:rPr>
        <w:t> </w:t>
      </w:r>
      <w:r>
        <w:rPr>
          <w:b/>
          <w:i/>
          <w:sz w:val="22"/>
        </w:rPr>
        <w:t>Kelas</w:t>
      </w:r>
      <w:r>
        <w:rPr>
          <w:b/>
          <w:i/>
          <w:spacing w:val="-2"/>
          <w:sz w:val="22"/>
        </w:rPr>
        <w:t> </w:t>
      </w:r>
      <w:r>
        <w:rPr>
          <w:b/>
          <w:i/>
          <w:sz w:val="22"/>
        </w:rPr>
        <w:t>12</w:t>
      </w:r>
      <w:r>
        <w:rPr>
          <w:b/>
          <w:i/>
          <w:spacing w:val="-2"/>
          <w:sz w:val="22"/>
        </w:rPr>
        <w:t> </w:t>
      </w:r>
      <w:r>
        <w:rPr>
          <w:b/>
          <w:i/>
          <w:sz w:val="22"/>
        </w:rPr>
        <w:t>Disekolah SMK NW Kumbung Lombok Timur” </w:t>
      </w:r>
      <w:r>
        <w:rPr>
          <w:sz w:val="22"/>
        </w:rPr>
        <w:t>Sebagai salah satu persyaratan akademik dalam menyelesaikan pendidikan S1 Keperawatan pada sekolah tinggi ilmu kesehatan mataram.</w:t>
      </w:r>
    </w:p>
    <w:p>
      <w:pPr>
        <w:pStyle w:val="BodyText"/>
        <w:spacing w:line="480" w:lineRule="auto" w:before="2"/>
        <w:ind w:left="852" w:right="1125" w:firstLine="720"/>
        <w:jc w:val="both"/>
      </w:pPr>
      <w:r>
        <w:rPr/>
        <w:t>Selama penyusunan proposal penelitian ini, penulis banyak dapat dukungan, bimbingan dan motivasi dari berbagai pihak, untuk itu penulis ingin menyampaikan ucapan termakasih terutama kepada :</w:t>
      </w:r>
    </w:p>
    <w:p>
      <w:pPr>
        <w:pStyle w:val="ListParagraph"/>
        <w:numPr>
          <w:ilvl w:val="0"/>
          <w:numId w:val="1"/>
        </w:numPr>
        <w:tabs>
          <w:tab w:pos="1210" w:val="left" w:leader="none"/>
          <w:tab w:pos="1212" w:val="left" w:leader="none"/>
        </w:tabs>
        <w:spacing w:line="477" w:lineRule="auto" w:before="2" w:after="0"/>
        <w:ind w:left="1212" w:right="1123" w:hanging="360"/>
        <w:jc w:val="both"/>
        <w:rPr>
          <w:sz w:val="22"/>
        </w:rPr>
      </w:pPr>
      <w:r>
        <w:rPr>
          <w:sz w:val="22"/>
        </w:rPr>
        <w:t>Allah subahanahu wata’ala, yang telah memberi kita kemudahan sehingga dapat menyelesaikan segalanya dengan lancar sampai saat ini.</w:t>
      </w:r>
    </w:p>
    <w:p>
      <w:pPr>
        <w:pStyle w:val="ListParagraph"/>
        <w:numPr>
          <w:ilvl w:val="0"/>
          <w:numId w:val="1"/>
        </w:numPr>
        <w:tabs>
          <w:tab w:pos="1210" w:val="left" w:leader="none"/>
          <w:tab w:pos="1212" w:val="left" w:leader="none"/>
        </w:tabs>
        <w:spacing w:line="484" w:lineRule="auto" w:before="4" w:after="0"/>
        <w:ind w:left="1212" w:right="1121" w:hanging="360"/>
        <w:jc w:val="both"/>
        <w:rPr>
          <w:sz w:val="22"/>
        </w:rPr>
      </w:pPr>
      <w:r>
        <w:rPr>
          <w:sz w:val="22"/>
        </w:rPr>
        <w:t>DR.H.Hadi Suryatno,S.E,M.Kes.,Ketua yayasan Al-Amin </w:t>
      </w:r>
      <w:r>
        <w:rPr>
          <w:spacing w:val="-2"/>
          <w:sz w:val="22"/>
        </w:rPr>
        <w:t>Mataram.</w:t>
      </w:r>
    </w:p>
    <w:p>
      <w:pPr>
        <w:pStyle w:val="ListParagraph"/>
        <w:numPr>
          <w:ilvl w:val="0"/>
          <w:numId w:val="1"/>
        </w:numPr>
        <w:tabs>
          <w:tab w:pos="1210" w:val="left" w:leader="none"/>
          <w:tab w:pos="1212" w:val="left" w:leader="none"/>
        </w:tabs>
        <w:spacing w:line="480" w:lineRule="auto" w:before="0" w:after="0"/>
        <w:ind w:left="1212" w:right="1126" w:hanging="360"/>
        <w:jc w:val="both"/>
        <w:rPr>
          <w:sz w:val="22"/>
        </w:rPr>
      </w:pPr>
      <w:r>
        <w:rPr>
          <w:sz w:val="22"/>
        </w:rPr>
        <w:t>Prof.Dr.Chairun Nasirin,M.Pd.,MARS.Ketua sekolah tinggi ilmu kesehatan mataram.</w:t>
      </w:r>
    </w:p>
    <w:p>
      <w:pPr>
        <w:pStyle w:val="ListParagraph"/>
        <w:numPr>
          <w:ilvl w:val="0"/>
          <w:numId w:val="1"/>
        </w:numPr>
        <w:tabs>
          <w:tab w:pos="1210" w:val="left" w:leader="none"/>
          <w:tab w:pos="1212" w:val="left" w:leader="none"/>
        </w:tabs>
        <w:spacing w:line="484" w:lineRule="auto" w:before="0" w:after="0"/>
        <w:ind w:left="1212" w:right="1126" w:hanging="360"/>
        <w:jc w:val="both"/>
        <w:rPr>
          <w:sz w:val="22"/>
        </w:rPr>
      </w:pPr>
      <w:r>
        <w:rPr>
          <w:sz w:val="22"/>
        </w:rPr>
        <w:t>Ns.Rabiatul Adawiyah M.Kep, Wakil ketua l Sekolah Tinggi Ilmu Kesehatan Mataram</w:t>
      </w:r>
    </w:p>
    <w:p>
      <w:pPr>
        <w:pStyle w:val="ListParagraph"/>
        <w:numPr>
          <w:ilvl w:val="0"/>
          <w:numId w:val="1"/>
        </w:numPr>
        <w:tabs>
          <w:tab w:pos="1210" w:val="left" w:leader="none"/>
          <w:tab w:pos="1212" w:val="left" w:leader="none"/>
        </w:tabs>
        <w:spacing w:line="480" w:lineRule="auto" w:before="0" w:after="0"/>
        <w:ind w:left="1212" w:right="1127" w:hanging="360"/>
        <w:jc w:val="both"/>
        <w:rPr>
          <w:sz w:val="22"/>
        </w:rPr>
      </w:pPr>
      <w:r>
        <w:rPr>
          <w:sz w:val="22"/>
        </w:rPr>
        <w:t>Baiq Nova Aprilia Azamti,S.ST.M.Kes,Wakil ketua ll Seekolah tinggi ilmu kesehatan mataram.</w:t>
      </w:r>
    </w:p>
    <w:p>
      <w:pPr>
        <w:pStyle w:val="ListParagraph"/>
        <w:spacing w:after="0" w:line="480" w:lineRule="auto"/>
        <w:jc w:val="both"/>
        <w:rPr>
          <w:sz w:val="22"/>
        </w:rPr>
        <w:sectPr>
          <w:pgSz w:w="11910" w:h="16850"/>
          <w:pgMar w:header="0" w:footer="1012" w:top="1940" w:bottom="1220" w:left="1417" w:right="566"/>
        </w:sectPr>
      </w:pPr>
    </w:p>
    <w:p>
      <w:pPr>
        <w:pStyle w:val="BodyText"/>
        <w:spacing w:before="83"/>
      </w:pPr>
    </w:p>
    <w:p>
      <w:pPr>
        <w:pStyle w:val="ListParagraph"/>
        <w:numPr>
          <w:ilvl w:val="0"/>
          <w:numId w:val="1"/>
        </w:numPr>
        <w:tabs>
          <w:tab w:pos="1210" w:val="left" w:leader="none"/>
          <w:tab w:pos="1212" w:val="left" w:leader="none"/>
        </w:tabs>
        <w:spacing w:line="480" w:lineRule="auto" w:before="0" w:after="0"/>
        <w:ind w:left="1212" w:right="1126" w:hanging="360"/>
        <w:jc w:val="both"/>
        <w:rPr>
          <w:sz w:val="22"/>
        </w:rPr>
      </w:pPr>
      <w:r>
        <w:rPr>
          <w:sz w:val="22"/>
        </w:rPr>
        <w:t>Ns.Sukardin,M.Ns,Wakil ketua lll sekolah tinggi ilmu kesehatan mataram</w:t>
      </w:r>
    </w:p>
    <w:p>
      <w:pPr>
        <w:pStyle w:val="ListParagraph"/>
        <w:numPr>
          <w:ilvl w:val="0"/>
          <w:numId w:val="1"/>
        </w:numPr>
        <w:tabs>
          <w:tab w:pos="1210" w:val="left" w:leader="none"/>
          <w:tab w:pos="1212" w:val="left" w:leader="none"/>
        </w:tabs>
        <w:spacing w:line="482" w:lineRule="auto" w:before="0" w:after="0"/>
        <w:ind w:left="1212" w:right="1126" w:hanging="360"/>
        <w:jc w:val="both"/>
        <w:rPr>
          <w:sz w:val="22"/>
        </w:rPr>
      </w:pPr>
      <w:r>
        <w:rPr>
          <w:sz w:val="22"/>
        </w:rPr>
        <w:t>Ns.Ni Made Sumartyawati,M.Kep,ketua program studi ilmu keperawatan sekolah tinggi ilmu kesehatan setikes </w:t>
      </w:r>
      <w:r>
        <w:rPr>
          <w:spacing w:val="-2"/>
          <w:sz w:val="22"/>
        </w:rPr>
        <w:t>mataram.</w:t>
      </w:r>
    </w:p>
    <w:p>
      <w:pPr>
        <w:pStyle w:val="ListParagraph"/>
        <w:numPr>
          <w:ilvl w:val="0"/>
          <w:numId w:val="1"/>
        </w:numPr>
        <w:tabs>
          <w:tab w:pos="1210" w:val="left" w:leader="none"/>
          <w:tab w:pos="1212" w:val="left" w:leader="none"/>
        </w:tabs>
        <w:spacing w:line="480" w:lineRule="auto" w:before="0" w:after="0"/>
        <w:ind w:left="1212" w:right="1120" w:hanging="360"/>
        <w:jc w:val="both"/>
        <w:rPr>
          <w:sz w:val="22"/>
        </w:rPr>
      </w:pPr>
      <w:r>
        <w:rPr>
          <w:sz w:val="22"/>
        </w:rPr>
        <w:t>Ni Nyoman Santi Tri Ulandari,S,si.,M.Kes Dosen pembimbing utama yang telah banyak meluangkanya dalam dalam memberikan bimbingan dan pengarahan dalam menyusun proposal penelitian ini. Terimakasih yang sebesar- besarnya atas segala bantuan yang ibu berikan selama penyusunan proposal penelitian ini.</w:t>
      </w:r>
    </w:p>
    <w:p>
      <w:pPr>
        <w:pStyle w:val="ListParagraph"/>
        <w:numPr>
          <w:ilvl w:val="0"/>
          <w:numId w:val="1"/>
        </w:numPr>
        <w:tabs>
          <w:tab w:pos="1210" w:val="left" w:leader="none"/>
          <w:tab w:pos="1212" w:val="left" w:leader="none"/>
        </w:tabs>
        <w:spacing w:line="480" w:lineRule="auto" w:before="0" w:after="0"/>
        <w:ind w:left="1212" w:right="1122" w:hanging="360"/>
        <w:jc w:val="both"/>
        <w:rPr>
          <w:sz w:val="22"/>
        </w:rPr>
      </w:pPr>
      <w:r>
        <w:rPr>
          <w:sz w:val="22"/>
        </w:rPr>
        <w:t>I Made EkSantosa,S.Kp.,M.Kes Dosen pembimbing pendamping yang telah banyak meluangkan waktunya dalam memberikan bimbingan dan pengarahan dalam penyusunan proposal penelitian ini. Terimakasih yang sebesar-besarnya saya ucapkan kepada Bapak, karenak bapak dengan sabar membimbing saya dan memberikan motivasi.</w:t>
      </w:r>
    </w:p>
    <w:p>
      <w:pPr>
        <w:pStyle w:val="ListParagraph"/>
        <w:numPr>
          <w:ilvl w:val="0"/>
          <w:numId w:val="1"/>
        </w:numPr>
        <w:tabs>
          <w:tab w:pos="1302" w:val="left" w:leader="none"/>
        </w:tabs>
        <w:spacing w:line="248" w:lineRule="exact" w:before="0" w:after="0"/>
        <w:ind w:left="1302" w:right="0" w:hanging="544"/>
        <w:jc w:val="left"/>
        <w:rPr>
          <w:sz w:val="22"/>
        </w:rPr>
      </w:pPr>
      <w:r>
        <w:rPr>
          <w:sz w:val="22"/>
        </w:rPr>
        <w:t>Ns.Suhartiningsih,M.Kes,selaku</w:t>
      </w:r>
      <w:r>
        <w:rPr>
          <w:spacing w:val="-21"/>
          <w:sz w:val="22"/>
        </w:rPr>
        <w:t> </w:t>
      </w:r>
      <w:r>
        <w:rPr>
          <w:sz w:val="22"/>
        </w:rPr>
        <w:t>dosen</w:t>
      </w:r>
      <w:r>
        <w:rPr>
          <w:spacing w:val="-21"/>
          <w:sz w:val="22"/>
        </w:rPr>
        <w:t> </w:t>
      </w:r>
      <w:r>
        <w:rPr>
          <w:spacing w:val="-2"/>
          <w:sz w:val="22"/>
        </w:rPr>
        <w:t>penguji</w:t>
      </w:r>
    </w:p>
    <w:p>
      <w:pPr>
        <w:pStyle w:val="ListParagraph"/>
        <w:numPr>
          <w:ilvl w:val="0"/>
          <w:numId w:val="1"/>
        </w:numPr>
        <w:tabs>
          <w:tab w:pos="1208" w:val="left" w:leader="none"/>
          <w:tab w:pos="1212" w:val="left" w:leader="none"/>
        </w:tabs>
        <w:spacing w:line="480" w:lineRule="auto" w:before="246" w:after="0"/>
        <w:ind w:left="1212" w:right="1125" w:hanging="440"/>
        <w:jc w:val="both"/>
        <w:rPr>
          <w:sz w:val="22"/>
        </w:rPr>
      </w:pPr>
      <w:r>
        <w:rPr>
          <w:sz w:val="22"/>
        </w:rPr>
        <w:t>Bapak dan Ibu seluruh Dosen Sekolah Tinggi Ilmu Kesehatan (STIKES) Mataram. Terimakasih saya ucapkan kepada Bapak dan</w:t>
      </w:r>
      <w:r>
        <w:rPr>
          <w:spacing w:val="80"/>
          <w:sz w:val="22"/>
        </w:rPr>
        <w:t> </w:t>
      </w:r>
      <w:r>
        <w:rPr>
          <w:sz w:val="22"/>
        </w:rPr>
        <w:t>Ibu Dosen karena berkat jasa yang berikan sehinnga saya bisa sampai pada proses yang sekarang ini. Rasa hormat dan bangga, penulis bisa berkesempatan diajarkan dan dibimbing oleh Bapak dan Ibu Dosen. Semoga Bapak dan Ibu selalu dilimpahkan Kesehatan, kemudahan, dan dalam </w:t>
      </w:r>
      <w:r>
        <w:rPr>
          <w:spacing w:val="-2"/>
          <w:sz w:val="22"/>
        </w:rPr>
        <w:t>lindungan-Nya.</w:t>
      </w:r>
    </w:p>
    <w:p>
      <w:pPr>
        <w:pStyle w:val="ListParagraph"/>
        <w:spacing w:after="0" w:line="480" w:lineRule="auto"/>
        <w:jc w:val="both"/>
        <w:rPr>
          <w:sz w:val="22"/>
        </w:rPr>
        <w:sectPr>
          <w:pgSz w:w="11910" w:h="16850"/>
          <w:pgMar w:header="0" w:footer="1012" w:top="1940" w:bottom="1220" w:left="1417" w:right="566"/>
        </w:sectPr>
      </w:pPr>
    </w:p>
    <w:p>
      <w:pPr>
        <w:pStyle w:val="BodyText"/>
        <w:spacing w:before="83"/>
      </w:pPr>
    </w:p>
    <w:p>
      <w:pPr>
        <w:pStyle w:val="ListParagraph"/>
        <w:numPr>
          <w:ilvl w:val="0"/>
          <w:numId w:val="1"/>
        </w:numPr>
        <w:tabs>
          <w:tab w:pos="1208" w:val="left" w:leader="none"/>
          <w:tab w:pos="1212" w:val="left" w:leader="none"/>
        </w:tabs>
        <w:spacing w:line="480" w:lineRule="auto" w:before="0" w:after="0"/>
        <w:ind w:left="1212" w:right="1122" w:hanging="440"/>
        <w:jc w:val="both"/>
        <w:rPr>
          <w:sz w:val="22"/>
        </w:rPr>
      </w:pPr>
      <w:r>
        <w:rPr>
          <w:sz w:val="22"/>
        </w:rPr>
        <w:t>Kedua orang tua saya yang slalu memberikan kasih sayang, semangat, yang telah sabar mendidik, membimbing, mendo‘akan, serta memberikan dukungan dan motivasi dalam mencapai kesuksesan hingga saat ini.</w:t>
      </w:r>
    </w:p>
    <w:p>
      <w:pPr>
        <w:pStyle w:val="ListParagraph"/>
        <w:numPr>
          <w:ilvl w:val="0"/>
          <w:numId w:val="1"/>
        </w:numPr>
        <w:tabs>
          <w:tab w:pos="1208" w:val="left" w:leader="none"/>
          <w:tab w:pos="1212" w:val="left" w:leader="none"/>
        </w:tabs>
        <w:spacing w:line="480" w:lineRule="auto" w:before="1" w:after="0"/>
        <w:ind w:left="1212" w:right="1121" w:hanging="440"/>
        <w:jc w:val="both"/>
        <w:rPr>
          <w:sz w:val="22"/>
        </w:rPr>
      </w:pPr>
      <w:r>
        <w:rPr>
          <w:sz w:val="22"/>
        </w:rPr>
        <w:t>Terimakasi saya ucapkan</w:t>
      </w:r>
      <w:r>
        <w:rPr>
          <w:spacing w:val="-1"/>
          <w:sz w:val="22"/>
        </w:rPr>
        <w:t> </w:t>
      </w:r>
      <w:r>
        <w:rPr>
          <w:sz w:val="22"/>
        </w:rPr>
        <w:t>untu kakak</w:t>
      </w:r>
      <w:r>
        <w:rPr>
          <w:spacing w:val="-1"/>
          <w:sz w:val="22"/>
        </w:rPr>
        <w:t> </w:t>
      </w:r>
      <w:r>
        <w:rPr>
          <w:sz w:val="22"/>
        </w:rPr>
        <w:t>saya Sardiana, herwan, dan samuil yang telah membiayai saya dari awal semester sampai dengan saat ini, dan terimakasih atas doa da dukungan yang telah kalian berikan selama saya mengerjakan proposal penelitian ini.</w:t>
      </w:r>
    </w:p>
    <w:p>
      <w:pPr>
        <w:pStyle w:val="ListParagraph"/>
        <w:numPr>
          <w:ilvl w:val="0"/>
          <w:numId w:val="1"/>
        </w:numPr>
        <w:tabs>
          <w:tab w:pos="1208" w:val="left" w:leader="none"/>
          <w:tab w:pos="1212" w:val="left" w:leader="none"/>
        </w:tabs>
        <w:spacing w:line="480" w:lineRule="auto" w:before="0" w:after="0"/>
        <w:ind w:left="1212" w:right="1121" w:hanging="440"/>
        <w:jc w:val="both"/>
        <w:rPr>
          <w:sz w:val="22"/>
        </w:rPr>
      </w:pPr>
      <w:r>
        <w:rPr>
          <w:sz w:val="22"/>
        </w:rPr>
        <w:t>Terimakasih untuk Farhan Arya putra yang telah banyak meluangkan waktu untuk membantu dan mendengarkan keluh kesah</w:t>
      </w:r>
      <w:r>
        <w:rPr>
          <w:spacing w:val="-2"/>
          <w:sz w:val="22"/>
        </w:rPr>
        <w:t> </w:t>
      </w:r>
      <w:r>
        <w:rPr>
          <w:sz w:val="22"/>
        </w:rPr>
        <w:t>saya, dan selalu memberikan motivasi serta dukungan dalam menyusun proposal penelitian ini.</w:t>
      </w:r>
    </w:p>
    <w:p>
      <w:pPr>
        <w:pStyle w:val="ListParagraph"/>
        <w:numPr>
          <w:ilvl w:val="0"/>
          <w:numId w:val="1"/>
        </w:numPr>
        <w:tabs>
          <w:tab w:pos="1208" w:val="left" w:leader="none"/>
          <w:tab w:pos="1212" w:val="left" w:leader="none"/>
        </w:tabs>
        <w:spacing w:line="480" w:lineRule="auto" w:before="2" w:after="0"/>
        <w:ind w:left="1212" w:right="1121" w:hanging="440"/>
        <w:jc w:val="both"/>
        <w:rPr>
          <w:sz w:val="22"/>
        </w:rPr>
      </w:pPr>
      <w:r>
        <w:rPr>
          <w:sz w:val="22"/>
        </w:rPr>
        <w:t>Kepada teman-teman seperjuangan</w:t>
      </w:r>
      <w:r>
        <w:rPr>
          <w:spacing w:val="80"/>
          <w:w w:val="150"/>
          <w:sz w:val="22"/>
        </w:rPr>
        <w:t> </w:t>
      </w:r>
      <w:r>
        <w:rPr>
          <w:sz w:val="22"/>
        </w:rPr>
        <w:t>Angkatan 2021 yang selama ini banyak proses yang telah kita lalui bersama, saya ucapkan terimakasih atas dukungan yang kalian </w:t>
      </w:r>
      <w:r>
        <w:rPr>
          <w:spacing w:val="-2"/>
          <w:sz w:val="22"/>
        </w:rPr>
        <w:t>berikan.</w:t>
      </w:r>
    </w:p>
    <w:p>
      <w:pPr>
        <w:pStyle w:val="BodyText"/>
        <w:spacing w:line="480" w:lineRule="auto" w:before="1"/>
        <w:ind w:left="852" w:right="1120" w:firstLine="720"/>
        <w:jc w:val="both"/>
      </w:pPr>
      <w:r>
        <w:rPr/>
        <w:t>Serta semua pihak yang tidak dapat penulis sebutkan satu persatu, penulis menyadari bahwa penyusunan proposal penelitian ini masih jauh dari kata sempurna, oleh karena itu penulis sangat mengucapkan terimakasih yang sebesar- besarnya kepada semua pihak yang terlibat dalam penyusunan proposal penelitian ini</w:t>
      </w:r>
    </w:p>
    <w:p>
      <w:pPr>
        <w:pStyle w:val="BodyText"/>
        <w:spacing w:after="0" w:line="480" w:lineRule="auto"/>
        <w:jc w:val="both"/>
        <w:sectPr>
          <w:pgSz w:w="11910" w:h="16850"/>
          <w:pgMar w:header="0" w:footer="1012" w:top="1940" w:bottom="1220" w:left="1417" w:right="566"/>
        </w:sectPr>
      </w:pPr>
    </w:p>
    <w:p>
      <w:pPr>
        <w:pStyle w:val="BodyText"/>
        <w:spacing w:before="75"/>
      </w:pPr>
    </w:p>
    <w:p>
      <w:pPr>
        <w:pStyle w:val="Heading1"/>
        <w:spacing w:before="1"/>
        <w:ind w:left="1691"/>
      </w:pPr>
      <w:bookmarkStart w:name="DAFTAR ISI" w:id="7"/>
      <w:bookmarkEnd w:id="7"/>
      <w:r>
        <w:rPr>
          <w:b w:val="0"/>
        </w:rPr>
      </w:r>
      <w:bookmarkStart w:name="_bookmark3" w:id="8"/>
      <w:bookmarkEnd w:id="8"/>
      <w:r>
        <w:rPr>
          <w:b w:val="0"/>
        </w:rPr>
      </w:r>
      <w:r>
        <w:rPr/>
        <w:t>DAFTAR</w:t>
      </w:r>
      <w:r>
        <w:rPr>
          <w:spacing w:val="-4"/>
        </w:rPr>
        <w:t> </w:t>
      </w:r>
      <w:r>
        <w:rPr>
          <w:spacing w:val="-5"/>
        </w:rPr>
        <w:t>ISI</w:t>
      </w:r>
    </w:p>
    <w:p>
      <w:pPr>
        <w:pStyle w:val="BodyText"/>
        <w:spacing w:before="228"/>
        <w:rPr>
          <w:b/>
        </w:rPr>
      </w:pPr>
    </w:p>
    <w:p>
      <w:pPr>
        <w:tabs>
          <w:tab w:pos="8777" w:val="left" w:leader="none"/>
        </w:tabs>
        <w:spacing w:before="1"/>
        <w:ind w:left="852" w:right="0" w:firstLine="0"/>
        <w:jc w:val="left"/>
        <w:rPr>
          <w:b/>
          <w:sz w:val="22"/>
        </w:rPr>
      </w:pPr>
      <w:hyperlink w:history="true" w:anchor="_bookmark0">
        <w:r>
          <w:rPr>
            <w:b/>
            <w:sz w:val="22"/>
          </w:rPr>
          <w:t>HALAMAN</w:t>
        </w:r>
        <w:r>
          <w:rPr>
            <w:b/>
            <w:spacing w:val="-7"/>
            <w:sz w:val="22"/>
          </w:rPr>
          <w:t> </w:t>
        </w:r>
        <w:r>
          <w:rPr>
            <w:b/>
            <w:sz w:val="22"/>
          </w:rPr>
          <w:t>JUDUL</w:t>
        </w:r>
        <w:r>
          <w:rPr>
            <w:b/>
            <w:spacing w:val="-20"/>
            <w:sz w:val="22"/>
          </w:rPr>
          <w:t> </w:t>
        </w:r>
        <w:r>
          <w:rPr>
            <w:b/>
            <w:spacing w:val="-2"/>
            <w:sz w:val="22"/>
          </w:rPr>
          <w:t>........................................</w:t>
        </w:r>
        <w:r>
          <w:rPr>
            <w:b/>
            <w:sz w:val="22"/>
          </w:rPr>
          <w:tab/>
        </w:r>
        <w:r>
          <w:rPr>
            <w:b/>
            <w:spacing w:val="-10"/>
            <w:sz w:val="22"/>
          </w:rPr>
          <w:t>i</w:t>
        </w:r>
      </w:hyperlink>
    </w:p>
    <w:p>
      <w:pPr>
        <w:spacing w:after="0"/>
        <w:jc w:val="left"/>
        <w:rPr>
          <w:b/>
          <w:sz w:val="22"/>
        </w:rPr>
        <w:sectPr>
          <w:pgSz w:w="11910" w:h="16850"/>
          <w:pgMar w:header="0" w:footer="1012" w:top="1940" w:bottom="1921" w:left="1417" w:right="566"/>
        </w:sectPr>
      </w:pPr>
    </w:p>
    <w:sdt>
      <w:sdtPr>
        <w:docPartObj>
          <w:docPartGallery w:val="Table of Contents"/>
          <w:docPartUnique/>
        </w:docPartObj>
      </w:sdtPr>
      <w:sdtEndPr/>
      <w:sdtContent>
        <w:p>
          <w:pPr>
            <w:pStyle w:val="TOC2"/>
            <w:tabs>
              <w:tab w:pos="8510" w:val="left" w:leader="dot"/>
            </w:tabs>
            <w:spacing w:before="247"/>
          </w:pPr>
          <w:hyperlink w:history="true" w:anchor="_bookmark1">
            <w:r>
              <w:rPr/>
              <w:t>LEMBAR</w:t>
            </w:r>
            <w:r>
              <w:rPr>
                <w:spacing w:val="-4"/>
              </w:rPr>
              <w:t> </w:t>
            </w:r>
            <w:r>
              <w:rPr>
                <w:spacing w:val="-2"/>
              </w:rPr>
              <w:t>PENGESAHAN</w:t>
            </w:r>
            <w:r>
              <w:rPr>
                <w:rFonts w:ascii="Times New Roman"/>
                <w:b w:val="0"/>
              </w:rPr>
              <w:tab/>
            </w:r>
            <w:r>
              <w:rPr>
                <w:spacing w:val="-5"/>
              </w:rPr>
              <w:t>ii</w:t>
            </w:r>
          </w:hyperlink>
        </w:p>
        <w:p>
          <w:pPr>
            <w:pStyle w:val="TOC2"/>
            <w:tabs>
              <w:tab w:pos="8510" w:val="left" w:leader="dot"/>
            </w:tabs>
          </w:pPr>
          <w:hyperlink w:history="true" w:anchor="_bookmark2">
            <w:r>
              <w:rPr/>
              <w:t>KATA</w:t>
            </w:r>
            <w:r>
              <w:rPr>
                <w:spacing w:val="-3"/>
              </w:rPr>
              <w:t> </w:t>
            </w:r>
            <w:r>
              <w:rPr>
                <w:spacing w:val="-2"/>
              </w:rPr>
              <w:t>PENGANTAR</w:t>
            </w:r>
            <w:r>
              <w:rPr>
                <w:rFonts w:ascii="Times New Roman"/>
                <w:b w:val="0"/>
              </w:rPr>
              <w:tab/>
            </w:r>
            <w:r>
              <w:rPr>
                <w:spacing w:val="-5"/>
              </w:rPr>
              <w:t>iii</w:t>
            </w:r>
          </w:hyperlink>
        </w:p>
        <w:p>
          <w:pPr>
            <w:pStyle w:val="TOC2"/>
            <w:tabs>
              <w:tab w:pos="8510" w:val="left" w:leader="dot"/>
            </w:tabs>
          </w:pPr>
          <w:hyperlink w:history="true" w:anchor="_bookmark3">
            <w:r>
              <w:rPr/>
              <w:t>DAFTAR</w:t>
            </w:r>
            <w:r>
              <w:rPr>
                <w:spacing w:val="-4"/>
              </w:rPr>
              <w:t> </w:t>
            </w:r>
            <w:r>
              <w:rPr>
                <w:spacing w:val="-5"/>
              </w:rPr>
              <w:t>ISI</w:t>
            </w:r>
            <w:r>
              <w:rPr>
                <w:rFonts w:ascii="Times New Roman"/>
                <w:b w:val="0"/>
              </w:rPr>
              <w:tab/>
            </w:r>
            <w:r>
              <w:rPr>
                <w:spacing w:val="-5"/>
              </w:rPr>
              <w:t>vi</w:t>
            </w:r>
          </w:hyperlink>
        </w:p>
        <w:p>
          <w:pPr>
            <w:pStyle w:val="TOC2"/>
            <w:tabs>
              <w:tab w:pos="8510" w:val="left" w:leader="dot"/>
            </w:tabs>
            <w:spacing w:before="255"/>
          </w:pPr>
          <w:hyperlink w:history="true" w:anchor="_bookmark4">
            <w:r>
              <w:rPr/>
              <w:t>DAFTAR</w:t>
            </w:r>
            <w:r>
              <w:rPr>
                <w:spacing w:val="-4"/>
              </w:rPr>
              <w:t> TABEL</w:t>
            </w:r>
            <w:r>
              <w:rPr>
                <w:rFonts w:ascii="Times New Roman"/>
                <w:b w:val="0"/>
              </w:rPr>
              <w:tab/>
            </w:r>
            <w:r>
              <w:rPr>
                <w:spacing w:val="-5"/>
              </w:rPr>
              <w:t>ix</w:t>
            </w:r>
          </w:hyperlink>
        </w:p>
        <w:p>
          <w:pPr>
            <w:pStyle w:val="TOC2"/>
            <w:tabs>
              <w:tab w:pos="8510" w:val="left" w:leader="dot"/>
            </w:tabs>
          </w:pPr>
          <w:hyperlink w:history="true" w:anchor="_bookmark5">
            <w:r>
              <w:rPr/>
              <w:t>DAFTAR</w:t>
            </w:r>
            <w:r>
              <w:rPr>
                <w:spacing w:val="-4"/>
              </w:rPr>
              <w:t> BAGAN</w:t>
            </w:r>
            <w:r>
              <w:rPr>
                <w:rFonts w:ascii="Times New Roman"/>
                <w:b w:val="0"/>
              </w:rPr>
              <w:tab/>
            </w:r>
            <w:r>
              <w:rPr>
                <w:spacing w:val="-10"/>
              </w:rPr>
              <w:t>x</w:t>
            </w:r>
          </w:hyperlink>
        </w:p>
        <w:p>
          <w:pPr>
            <w:pStyle w:val="TOC2"/>
            <w:tabs>
              <w:tab w:pos="8510" w:val="left" w:leader="dot"/>
            </w:tabs>
          </w:pPr>
          <w:r>
            <w:rPr/>
            <w:t>DAFTAR</w:t>
          </w:r>
          <w:r>
            <w:rPr>
              <w:spacing w:val="-4"/>
            </w:rPr>
            <w:t> </w:t>
          </w:r>
          <w:r>
            <w:rPr>
              <w:spacing w:val="-2"/>
            </w:rPr>
            <w:t>LAMPIRAN</w:t>
          </w:r>
          <w:r>
            <w:rPr>
              <w:rFonts w:ascii="Times New Roman"/>
              <w:b w:val="0"/>
            </w:rPr>
            <w:tab/>
          </w:r>
          <w:r>
            <w:rPr>
              <w:spacing w:val="-4"/>
            </w:rPr>
            <w:t>xiii</w:t>
          </w:r>
        </w:p>
        <w:p>
          <w:pPr>
            <w:pStyle w:val="TOC2"/>
            <w:tabs>
              <w:tab w:pos="8510" w:val="left" w:leader="dot"/>
            </w:tabs>
            <w:spacing w:before="247"/>
          </w:pPr>
          <w:hyperlink w:history="true" w:anchor="_bookmark6">
            <w:r>
              <w:rPr/>
              <w:t>BAB</w:t>
            </w:r>
            <w:r>
              <w:rPr>
                <w:spacing w:val="21"/>
              </w:rPr>
              <w:t>  </w:t>
            </w:r>
            <w:r>
              <w:rPr/>
              <w:t>I</w:t>
            </w:r>
          </w:hyperlink>
          <w:r>
            <w:rPr>
              <w:spacing w:val="13"/>
            </w:rPr>
            <w:t>  </w:t>
          </w:r>
          <w:hyperlink w:history="true" w:anchor="_bookmark6">
            <w:r>
              <w:rPr>
                <w:spacing w:val="-2"/>
              </w:rPr>
              <w:t>PENDAHULUAN</w:t>
            </w:r>
            <w:r>
              <w:rPr>
                <w:rFonts w:ascii="Times New Roman"/>
                <w:b w:val="0"/>
              </w:rPr>
              <w:tab/>
            </w:r>
            <w:r>
              <w:rPr>
                <w:spacing w:val="-10"/>
              </w:rPr>
              <w:t>1</w:t>
            </w:r>
          </w:hyperlink>
        </w:p>
        <w:p>
          <w:pPr>
            <w:pStyle w:val="TOC3"/>
            <w:numPr>
              <w:ilvl w:val="1"/>
              <w:numId w:val="1"/>
            </w:numPr>
            <w:tabs>
              <w:tab w:pos="2413" w:val="left" w:leader="none"/>
              <w:tab w:pos="8510" w:val="left" w:leader="dot"/>
            </w:tabs>
            <w:spacing w:line="240" w:lineRule="auto" w:before="262" w:after="0"/>
            <w:ind w:left="2413" w:right="0" w:hanging="430"/>
            <w:jc w:val="left"/>
          </w:pPr>
          <w:hyperlink w:history="true" w:anchor="_bookmark7">
            <w:r>
              <w:rPr/>
              <w:t>Latar</w:t>
            </w:r>
            <w:r>
              <w:rPr>
                <w:spacing w:val="-7"/>
              </w:rPr>
              <w:t> </w:t>
            </w:r>
            <w:r>
              <w:rPr>
                <w:spacing w:val="-2"/>
              </w:rPr>
              <w:t>Belakang</w:t>
            </w:r>
            <w:r>
              <w:rPr>
                <w:rFonts w:ascii="Times New Roman"/>
              </w:rPr>
              <w:tab/>
            </w:r>
            <w:r>
              <w:rPr>
                <w:spacing w:val="-10"/>
              </w:rPr>
              <w:t>1</w:t>
            </w:r>
          </w:hyperlink>
        </w:p>
        <w:p>
          <w:pPr>
            <w:pStyle w:val="TOC3"/>
            <w:numPr>
              <w:ilvl w:val="1"/>
              <w:numId w:val="1"/>
            </w:numPr>
            <w:tabs>
              <w:tab w:pos="2413" w:val="left" w:leader="none"/>
              <w:tab w:pos="8510" w:val="left" w:leader="dot"/>
            </w:tabs>
            <w:spacing w:line="240" w:lineRule="auto" w:before="249" w:after="0"/>
            <w:ind w:left="2413" w:right="0" w:hanging="430"/>
            <w:jc w:val="left"/>
          </w:pPr>
          <w:hyperlink w:history="true" w:anchor="_bookmark8">
            <w:r>
              <w:rPr/>
              <w:t>Rumusan</w:t>
            </w:r>
            <w:r>
              <w:rPr>
                <w:spacing w:val="-7"/>
              </w:rPr>
              <w:t> </w:t>
            </w:r>
            <w:r>
              <w:rPr>
                <w:spacing w:val="-2"/>
              </w:rPr>
              <w:t>Masalah</w:t>
            </w:r>
            <w:r>
              <w:rPr>
                <w:rFonts w:ascii="Times New Roman"/>
              </w:rPr>
              <w:tab/>
            </w:r>
            <w:r>
              <w:rPr>
                <w:spacing w:val="-10"/>
              </w:rPr>
              <w:t>6</w:t>
            </w:r>
          </w:hyperlink>
        </w:p>
        <w:p>
          <w:pPr>
            <w:pStyle w:val="TOC3"/>
            <w:numPr>
              <w:ilvl w:val="1"/>
              <w:numId w:val="1"/>
            </w:numPr>
            <w:tabs>
              <w:tab w:pos="2413" w:val="left" w:leader="none"/>
              <w:tab w:pos="8510" w:val="left" w:leader="dot"/>
            </w:tabs>
            <w:spacing w:line="240" w:lineRule="auto" w:before="247" w:after="0"/>
            <w:ind w:left="2413" w:right="0" w:hanging="430"/>
            <w:jc w:val="left"/>
          </w:pPr>
          <w:hyperlink w:history="true" w:anchor="_bookmark9">
            <w:r>
              <w:rPr/>
              <w:t>Tujuan</w:t>
            </w:r>
            <w:r>
              <w:rPr>
                <w:spacing w:val="-6"/>
              </w:rPr>
              <w:t> </w:t>
            </w:r>
            <w:r>
              <w:rPr/>
              <w:t>dan</w:t>
            </w:r>
            <w:r>
              <w:rPr>
                <w:spacing w:val="-5"/>
              </w:rPr>
              <w:t> </w:t>
            </w:r>
            <w:r>
              <w:rPr/>
              <w:t>Manfaat</w:t>
            </w:r>
            <w:r>
              <w:rPr>
                <w:spacing w:val="-5"/>
              </w:rPr>
              <w:t> </w:t>
            </w:r>
            <w:r>
              <w:rPr>
                <w:spacing w:val="-2"/>
              </w:rPr>
              <w:t>Penelitian</w:t>
            </w:r>
            <w:r>
              <w:rPr>
                <w:rFonts w:ascii="Times New Roman"/>
              </w:rPr>
              <w:tab/>
            </w:r>
            <w:r>
              <w:rPr>
                <w:spacing w:val="-10"/>
              </w:rPr>
              <w:t>6</w:t>
            </w:r>
          </w:hyperlink>
        </w:p>
        <w:p>
          <w:pPr>
            <w:pStyle w:val="TOC3"/>
            <w:numPr>
              <w:ilvl w:val="1"/>
              <w:numId w:val="1"/>
            </w:numPr>
            <w:tabs>
              <w:tab w:pos="2413" w:val="left" w:leader="none"/>
              <w:tab w:pos="8510" w:val="left" w:leader="dot"/>
            </w:tabs>
            <w:spacing w:line="240" w:lineRule="auto" w:before="248" w:after="0"/>
            <w:ind w:left="2413" w:right="0" w:hanging="430"/>
            <w:jc w:val="left"/>
          </w:pPr>
          <w:hyperlink w:history="true" w:anchor="_bookmark10">
            <w:r>
              <w:rPr/>
              <w:t>Manfaat</w:t>
            </w:r>
            <w:r>
              <w:rPr>
                <w:spacing w:val="-7"/>
              </w:rPr>
              <w:t> </w:t>
            </w:r>
            <w:r>
              <w:rPr>
                <w:spacing w:val="-2"/>
              </w:rPr>
              <w:t>Penelitian</w:t>
            </w:r>
            <w:r>
              <w:rPr>
                <w:rFonts w:ascii="Times New Roman"/>
              </w:rPr>
              <w:tab/>
            </w:r>
            <w:r>
              <w:rPr>
                <w:spacing w:val="-10"/>
              </w:rPr>
              <w:t>7</w:t>
            </w:r>
          </w:hyperlink>
        </w:p>
        <w:p>
          <w:pPr>
            <w:pStyle w:val="TOC3"/>
            <w:numPr>
              <w:ilvl w:val="1"/>
              <w:numId w:val="1"/>
            </w:numPr>
            <w:tabs>
              <w:tab w:pos="2413" w:val="left" w:leader="none"/>
              <w:tab w:pos="8510" w:val="left" w:leader="dot"/>
            </w:tabs>
            <w:spacing w:line="240" w:lineRule="auto" w:before="248" w:after="0"/>
            <w:ind w:left="2413" w:right="0" w:hanging="430"/>
            <w:jc w:val="left"/>
          </w:pPr>
          <w:hyperlink w:history="true" w:anchor="_bookmark11">
            <w:r>
              <w:rPr/>
              <w:t>Keaslian</w:t>
            </w:r>
            <w:r>
              <w:rPr>
                <w:spacing w:val="-11"/>
              </w:rPr>
              <w:t> </w:t>
            </w:r>
            <w:r>
              <w:rPr>
                <w:spacing w:val="-2"/>
              </w:rPr>
              <w:t>Penelitian</w:t>
            </w:r>
            <w:r>
              <w:rPr>
                <w:rFonts w:ascii="Times New Roman"/>
              </w:rPr>
              <w:tab/>
            </w:r>
            <w:r>
              <w:rPr>
                <w:spacing w:val="-10"/>
              </w:rPr>
              <w:t>9</w:t>
            </w:r>
          </w:hyperlink>
        </w:p>
        <w:p>
          <w:pPr>
            <w:pStyle w:val="TOC1"/>
            <w:tabs>
              <w:tab w:pos="7658" w:val="left" w:leader="dot"/>
            </w:tabs>
          </w:pPr>
          <w:hyperlink w:history="true" w:anchor="_bookmark12">
            <w:r>
              <w:rPr/>
              <w:t>BAB</w:t>
            </w:r>
            <w:r>
              <w:rPr>
                <w:spacing w:val="37"/>
              </w:rPr>
              <w:t> </w:t>
            </w:r>
            <w:r>
              <w:rPr/>
              <w:t>II</w:t>
            </w:r>
          </w:hyperlink>
          <w:r>
            <w:rPr>
              <w:spacing w:val="13"/>
            </w:rPr>
            <w:t>  </w:t>
          </w:r>
          <w:hyperlink w:history="true" w:anchor="_bookmark12">
            <w:r>
              <w:rPr/>
              <w:t>TINJAUAN</w:t>
            </w:r>
            <w:r>
              <w:rPr>
                <w:spacing w:val="-5"/>
              </w:rPr>
              <w:t> </w:t>
            </w:r>
            <w:r>
              <w:rPr>
                <w:spacing w:val="-2"/>
              </w:rPr>
              <w:t>PUSTAKA</w:t>
            </w:r>
            <w:r>
              <w:rPr>
                <w:rFonts w:ascii="Times New Roman"/>
                <w:b w:val="0"/>
              </w:rPr>
              <w:tab/>
            </w:r>
            <w:r>
              <w:rPr>
                <w:spacing w:val="-5"/>
              </w:rPr>
              <w:t>12</w:t>
            </w:r>
          </w:hyperlink>
        </w:p>
        <w:p>
          <w:pPr>
            <w:pStyle w:val="TOC3"/>
            <w:numPr>
              <w:ilvl w:val="0"/>
              <w:numId w:val="2"/>
            </w:numPr>
            <w:tabs>
              <w:tab w:pos="2413" w:val="left" w:leader="none"/>
              <w:tab w:pos="8510" w:val="left" w:leader="dot"/>
            </w:tabs>
            <w:spacing w:line="240" w:lineRule="auto" w:before="255" w:after="0"/>
            <w:ind w:left="2413" w:right="0" w:hanging="430"/>
            <w:jc w:val="left"/>
          </w:pPr>
          <w:hyperlink w:history="true" w:anchor="_bookmark13">
            <w:r>
              <w:rPr/>
              <w:t>Konsep</w:t>
            </w:r>
            <w:r>
              <w:rPr>
                <w:spacing w:val="-8"/>
              </w:rPr>
              <w:t> </w:t>
            </w:r>
            <w:r>
              <w:rPr/>
              <w:t>Gangguan</w:t>
            </w:r>
            <w:r>
              <w:rPr>
                <w:spacing w:val="-8"/>
              </w:rPr>
              <w:t> </w:t>
            </w:r>
            <w:r>
              <w:rPr/>
              <w:t>Mental</w:t>
            </w:r>
            <w:r>
              <w:rPr>
                <w:spacing w:val="-8"/>
              </w:rPr>
              <w:t> </w:t>
            </w:r>
            <w:r>
              <w:rPr>
                <w:spacing w:val="-2"/>
              </w:rPr>
              <w:t>Emosional</w:t>
            </w:r>
            <w:r>
              <w:rPr>
                <w:rFonts w:ascii="Times New Roman"/>
              </w:rPr>
              <w:tab/>
            </w:r>
            <w:r>
              <w:rPr>
                <w:spacing w:val="-5"/>
              </w:rPr>
              <w:t>12</w:t>
            </w:r>
          </w:hyperlink>
        </w:p>
        <w:p>
          <w:pPr>
            <w:pStyle w:val="TOC4"/>
            <w:numPr>
              <w:ilvl w:val="1"/>
              <w:numId w:val="2"/>
            </w:numPr>
            <w:tabs>
              <w:tab w:pos="2838" w:val="left" w:leader="none"/>
              <w:tab w:pos="8510" w:val="left" w:leader="dot"/>
            </w:tabs>
            <w:spacing w:line="240" w:lineRule="auto" w:before="248" w:after="0"/>
            <w:ind w:left="2838" w:right="0" w:hanging="423"/>
            <w:jc w:val="left"/>
          </w:pPr>
          <w:hyperlink w:history="true" w:anchor="_bookmark14">
            <w:r>
              <w:rPr/>
              <w:t>Pengertian</w:t>
            </w:r>
            <w:r>
              <w:rPr>
                <w:spacing w:val="-9"/>
              </w:rPr>
              <w:t> </w:t>
            </w:r>
            <w:r>
              <w:rPr/>
              <w:t>Gangguan</w:t>
            </w:r>
            <w:r>
              <w:rPr>
                <w:spacing w:val="-8"/>
              </w:rPr>
              <w:t> </w:t>
            </w:r>
            <w:r>
              <w:rPr/>
              <w:t>Mental</w:t>
            </w:r>
            <w:r>
              <w:rPr>
                <w:spacing w:val="-15"/>
              </w:rPr>
              <w:t> </w:t>
            </w:r>
            <w:r>
              <w:rPr>
                <w:spacing w:val="-2"/>
              </w:rPr>
              <w:t>Emosional</w:t>
            </w:r>
            <w:r>
              <w:rPr>
                <w:rFonts w:ascii="Times New Roman"/>
              </w:rPr>
              <w:tab/>
            </w:r>
            <w:r>
              <w:rPr>
                <w:spacing w:val="-5"/>
              </w:rPr>
              <w:t>12</w:t>
            </w:r>
          </w:hyperlink>
        </w:p>
        <w:p>
          <w:pPr>
            <w:pStyle w:val="TOC4"/>
            <w:numPr>
              <w:ilvl w:val="1"/>
              <w:numId w:val="2"/>
            </w:numPr>
            <w:tabs>
              <w:tab w:pos="2838" w:val="left" w:leader="none"/>
              <w:tab w:pos="8510" w:val="left" w:leader="dot"/>
            </w:tabs>
            <w:spacing w:line="240" w:lineRule="auto" w:before="247" w:after="0"/>
            <w:ind w:left="2838" w:right="0" w:hanging="423"/>
            <w:jc w:val="left"/>
          </w:pPr>
          <w:hyperlink w:history="true" w:anchor="_bookmark15">
            <w:r>
              <w:rPr>
                <w:spacing w:val="-2"/>
              </w:rPr>
              <w:t>Epidemiologi</w:t>
            </w:r>
            <w:r>
              <w:rPr>
                <w:rFonts w:ascii="Times New Roman"/>
              </w:rPr>
              <w:tab/>
            </w:r>
            <w:r>
              <w:rPr>
                <w:spacing w:val="-5"/>
              </w:rPr>
              <w:t>13</w:t>
            </w:r>
          </w:hyperlink>
        </w:p>
        <w:p>
          <w:pPr>
            <w:pStyle w:val="TOC4"/>
            <w:numPr>
              <w:ilvl w:val="1"/>
              <w:numId w:val="2"/>
            </w:numPr>
            <w:tabs>
              <w:tab w:pos="2838" w:val="left" w:leader="none"/>
              <w:tab w:pos="8510" w:val="left" w:leader="dot"/>
            </w:tabs>
            <w:spacing w:line="240" w:lineRule="auto" w:before="255" w:after="0"/>
            <w:ind w:left="2838" w:right="0" w:hanging="423"/>
            <w:jc w:val="left"/>
          </w:pPr>
          <w:hyperlink w:history="true" w:anchor="_bookmark16">
            <w:r>
              <w:rPr>
                <w:spacing w:val="-2"/>
              </w:rPr>
              <w:t>Etiologi</w:t>
            </w:r>
            <w:r>
              <w:rPr>
                <w:rFonts w:ascii="Times New Roman"/>
              </w:rPr>
              <w:tab/>
            </w:r>
            <w:r>
              <w:rPr>
                <w:spacing w:val="-5"/>
              </w:rPr>
              <w:t>14</w:t>
            </w:r>
          </w:hyperlink>
        </w:p>
        <w:p>
          <w:pPr>
            <w:pStyle w:val="TOC4"/>
            <w:numPr>
              <w:ilvl w:val="1"/>
              <w:numId w:val="2"/>
            </w:numPr>
            <w:tabs>
              <w:tab w:pos="2838" w:val="left" w:leader="none"/>
              <w:tab w:pos="2840" w:val="left" w:leader="none"/>
              <w:tab w:pos="3891" w:val="left" w:leader="none"/>
              <w:tab w:pos="8510" w:val="left" w:leader="dot"/>
            </w:tabs>
            <w:spacing w:line="477" w:lineRule="auto" w:before="248" w:after="0"/>
            <w:ind w:left="2840" w:right="1139" w:hanging="425"/>
            <w:jc w:val="left"/>
          </w:pPr>
          <w:hyperlink w:history="true" w:anchor="_bookmark17">
            <w:r>
              <w:rPr>
                <w:spacing w:val="-2"/>
              </w:rPr>
              <w:t>Tanda</w:t>
            </w:r>
            <w:r>
              <w:rPr/>
              <w:tab/>
              <w:t>Dan</w:t>
            </w:r>
            <w:r>
              <w:rPr>
                <w:spacing w:val="40"/>
              </w:rPr>
              <w:t>  </w:t>
            </w:r>
            <w:r>
              <w:rPr/>
              <w:t>Gejala</w:t>
            </w:r>
            <w:r>
              <w:rPr>
                <w:spacing w:val="80"/>
                <w:w w:val="150"/>
              </w:rPr>
              <w:t> </w:t>
            </w:r>
            <w:r>
              <w:rPr/>
              <w:t>Gangguan</w:t>
            </w:r>
            <w:r>
              <w:rPr>
                <w:spacing w:val="80"/>
                <w:w w:val="150"/>
              </w:rPr>
              <w:t> </w:t>
            </w:r>
            <w:r>
              <w:rPr/>
              <w:t>Mental</w:t>
            </w:r>
          </w:hyperlink>
          <w:r>
            <w:rPr/>
            <w:t> </w:t>
          </w:r>
          <w:hyperlink w:history="true" w:anchor="_bookmark17">
            <w:r>
              <w:rPr>
                <w:spacing w:val="-2"/>
              </w:rPr>
              <w:t>Emosional</w:t>
            </w:r>
            <w:r>
              <w:rPr>
                <w:rFonts w:ascii="Times New Roman"/>
              </w:rPr>
              <w:tab/>
            </w:r>
            <w:r>
              <w:rPr>
                <w:spacing w:val="-6"/>
              </w:rPr>
              <w:t>16</w:t>
            </w:r>
          </w:hyperlink>
        </w:p>
        <w:p>
          <w:pPr>
            <w:pStyle w:val="TOC4"/>
            <w:numPr>
              <w:ilvl w:val="1"/>
              <w:numId w:val="2"/>
            </w:numPr>
            <w:tabs>
              <w:tab w:pos="2838" w:val="left" w:leader="none"/>
              <w:tab w:pos="8510" w:val="left" w:leader="dot"/>
            </w:tabs>
            <w:spacing w:line="240" w:lineRule="auto" w:before="2" w:after="0"/>
            <w:ind w:left="2838" w:right="0" w:hanging="423"/>
            <w:jc w:val="left"/>
          </w:pPr>
          <w:hyperlink w:history="true" w:anchor="_bookmark18">
            <w:r>
              <w:rPr/>
              <w:t>Alat</w:t>
            </w:r>
            <w:r>
              <w:rPr>
                <w:spacing w:val="-7"/>
              </w:rPr>
              <w:t> </w:t>
            </w:r>
            <w:r>
              <w:rPr/>
              <w:t>Ukur</w:t>
            </w:r>
            <w:r>
              <w:rPr>
                <w:spacing w:val="-6"/>
              </w:rPr>
              <w:t> </w:t>
            </w:r>
            <w:r>
              <w:rPr/>
              <w:t>Gangguan</w:t>
            </w:r>
            <w:r>
              <w:rPr>
                <w:spacing w:val="-7"/>
              </w:rPr>
              <w:t> </w:t>
            </w:r>
            <w:r>
              <w:rPr/>
              <w:t>Mental</w:t>
            </w:r>
            <w:r>
              <w:rPr>
                <w:spacing w:val="-6"/>
              </w:rPr>
              <w:t> </w:t>
            </w:r>
            <w:r>
              <w:rPr>
                <w:spacing w:val="-2"/>
              </w:rPr>
              <w:t>Emosional</w:t>
            </w:r>
            <w:r>
              <w:rPr>
                <w:rFonts w:ascii="Times New Roman"/>
              </w:rPr>
              <w:tab/>
            </w:r>
            <w:r>
              <w:rPr>
                <w:spacing w:val="-5"/>
              </w:rPr>
              <w:t>18</w:t>
            </w:r>
          </w:hyperlink>
        </w:p>
        <w:p>
          <w:pPr>
            <w:pStyle w:val="TOC3"/>
            <w:numPr>
              <w:ilvl w:val="0"/>
              <w:numId w:val="2"/>
            </w:numPr>
            <w:tabs>
              <w:tab w:pos="2413" w:val="left" w:leader="none"/>
              <w:tab w:pos="8510" w:val="left" w:leader="dot"/>
            </w:tabs>
            <w:spacing w:line="240" w:lineRule="auto" w:before="248" w:after="0"/>
            <w:ind w:left="2413" w:right="0" w:hanging="430"/>
            <w:jc w:val="left"/>
          </w:pPr>
          <w:hyperlink w:history="true" w:anchor="_bookmark19">
            <w:r>
              <w:rPr/>
              <w:t>Konsep</w:t>
            </w:r>
            <w:r>
              <w:rPr>
                <w:spacing w:val="-4"/>
              </w:rPr>
              <w:t> </w:t>
            </w:r>
            <w:r>
              <w:rPr>
                <w:spacing w:val="-2"/>
              </w:rPr>
              <w:t>Remaja</w:t>
            </w:r>
            <w:r>
              <w:rPr>
                <w:rFonts w:ascii="Times New Roman"/>
              </w:rPr>
              <w:tab/>
            </w:r>
            <w:r>
              <w:rPr>
                <w:spacing w:val="-5"/>
              </w:rPr>
              <w:t>20</w:t>
            </w:r>
          </w:hyperlink>
        </w:p>
        <w:p>
          <w:pPr>
            <w:pStyle w:val="TOC4"/>
            <w:numPr>
              <w:ilvl w:val="1"/>
              <w:numId w:val="2"/>
            </w:numPr>
            <w:tabs>
              <w:tab w:pos="2838" w:val="left" w:leader="none"/>
              <w:tab w:pos="8510" w:val="left" w:leader="dot"/>
            </w:tabs>
            <w:spacing w:line="240" w:lineRule="auto" w:before="255" w:after="0"/>
            <w:ind w:left="2838" w:right="0" w:hanging="423"/>
            <w:jc w:val="left"/>
          </w:pPr>
          <w:hyperlink w:history="true" w:anchor="_bookmark20">
            <w:r>
              <w:rPr>
                <w:spacing w:val="-2"/>
              </w:rPr>
              <w:t>Pengertian</w:t>
            </w:r>
            <w:r>
              <w:rPr>
                <w:rFonts w:ascii="Times New Roman"/>
              </w:rPr>
              <w:tab/>
            </w:r>
            <w:r>
              <w:rPr>
                <w:spacing w:val="-5"/>
              </w:rPr>
              <w:t>20</w:t>
            </w:r>
          </w:hyperlink>
        </w:p>
        <w:p>
          <w:pPr>
            <w:pStyle w:val="TOC4"/>
            <w:numPr>
              <w:ilvl w:val="1"/>
              <w:numId w:val="2"/>
            </w:numPr>
            <w:tabs>
              <w:tab w:pos="2838" w:val="left" w:leader="none"/>
              <w:tab w:pos="8510" w:val="left" w:leader="dot"/>
            </w:tabs>
            <w:spacing w:line="240" w:lineRule="auto" w:before="248" w:after="202"/>
            <w:ind w:left="2838" w:right="0" w:hanging="423"/>
            <w:jc w:val="left"/>
          </w:pPr>
          <w:hyperlink w:history="true" w:anchor="_bookmark21">
            <w:r>
              <w:rPr/>
              <w:t>Ciri-ciri</w:t>
            </w:r>
            <w:r>
              <w:rPr>
                <w:spacing w:val="-13"/>
              </w:rPr>
              <w:t> </w:t>
            </w:r>
            <w:r>
              <w:rPr/>
              <w:t>Perkembangan</w:t>
            </w:r>
            <w:r>
              <w:rPr>
                <w:spacing w:val="-12"/>
              </w:rPr>
              <w:t> </w:t>
            </w:r>
            <w:r>
              <w:rPr>
                <w:spacing w:val="-2"/>
              </w:rPr>
              <w:t>Remaja</w:t>
            </w:r>
            <w:r>
              <w:rPr>
                <w:rFonts w:ascii="Times New Roman"/>
              </w:rPr>
              <w:tab/>
            </w:r>
            <w:r>
              <w:rPr>
                <w:spacing w:val="-5"/>
              </w:rPr>
              <w:t>21</w:t>
            </w:r>
          </w:hyperlink>
        </w:p>
        <w:p>
          <w:pPr>
            <w:pStyle w:val="TOC4"/>
            <w:numPr>
              <w:ilvl w:val="1"/>
              <w:numId w:val="2"/>
            </w:numPr>
            <w:tabs>
              <w:tab w:pos="2838" w:val="left" w:leader="none"/>
              <w:tab w:pos="8510" w:val="left" w:leader="dot"/>
            </w:tabs>
            <w:spacing w:line="240" w:lineRule="auto" w:before="341" w:after="0"/>
            <w:ind w:left="2838" w:right="0" w:hanging="423"/>
            <w:jc w:val="left"/>
          </w:pPr>
          <w:hyperlink w:history="true" w:anchor="_bookmark22">
            <w:r>
              <w:rPr/>
              <w:t>Batasan</w:t>
            </w:r>
            <w:r>
              <w:rPr>
                <w:spacing w:val="-5"/>
              </w:rPr>
              <w:t> </w:t>
            </w:r>
            <w:r>
              <w:rPr/>
              <w:t>Usia</w:t>
            </w:r>
            <w:r>
              <w:rPr>
                <w:spacing w:val="-5"/>
              </w:rPr>
              <w:t> </w:t>
            </w:r>
            <w:r>
              <w:rPr>
                <w:spacing w:val="-2"/>
              </w:rPr>
              <w:t>Remaja</w:t>
            </w:r>
            <w:r>
              <w:rPr>
                <w:rFonts w:ascii="Times New Roman"/>
              </w:rPr>
              <w:tab/>
            </w:r>
            <w:r>
              <w:rPr>
                <w:spacing w:val="-5"/>
              </w:rPr>
              <w:t>23</w:t>
            </w:r>
          </w:hyperlink>
        </w:p>
        <w:p>
          <w:pPr>
            <w:pStyle w:val="TOC4"/>
            <w:numPr>
              <w:ilvl w:val="1"/>
              <w:numId w:val="2"/>
            </w:numPr>
            <w:tabs>
              <w:tab w:pos="2838" w:val="left" w:leader="none"/>
              <w:tab w:pos="8510" w:val="left" w:leader="dot"/>
            </w:tabs>
            <w:spacing w:line="240" w:lineRule="auto" w:before="248" w:after="0"/>
            <w:ind w:left="2838" w:right="0" w:hanging="423"/>
            <w:jc w:val="left"/>
          </w:pPr>
          <w:hyperlink w:history="true" w:anchor="_bookmark23">
            <w:r>
              <w:rPr/>
              <w:t>Karakteristik</w:t>
            </w:r>
            <w:r>
              <w:rPr>
                <w:spacing w:val="-14"/>
              </w:rPr>
              <w:t> </w:t>
            </w:r>
            <w:r>
              <w:rPr/>
              <w:t>Perkembangan</w:t>
            </w:r>
            <w:r>
              <w:rPr>
                <w:spacing w:val="-19"/>
              </w:rPr>
              <w:t> </w:t>
            </w:r>
            <w:r>
              <w:rPr>
                <w:spacing w:val="-2"/>
              </w:rPr>
              <w:t>Remaja</w:t>
            </w:r>
            <w:r>
              <w:rPr>
                <w:rFonts w:ascii="Times New Roman"/>
              </w:rPr>
              <w:tab/>
            </w:r>
            <w:r>
              <w:rPr>
                <w:spacing w:val="-5"/>
              </w:rPr>
              <w:t>23</w:t>
            </w:r>
          </w:hyperlink>
        </w:p>
        <w:p>
          <w:pPr>
            <w:pStyle w:val="TOC3"/>
            <w:numPr>
              <w:ilvl w:val="0"/>
              <w:numId w:val="2"/>
            </w:numPr>
            <w:tabs>
              <w:tab w:pos="2413" w:val="left" w:leader="none"/>
              <w:tab w:pos="8510" w:val="left" w:leader="dot"/>
            </w:tabs>
            <w:spacing w:line="240" w:lineRule="auto" w:before="248" w:after="0"/>
            <w:ind w:left="2413" w:right="0" w:hanging="430"/>
            <w:jc w:val="left"/>
          </w:pPr>
          <w:hyperlink w:history="true" w:anchor="_bookmark24">
            <w:r>
              <w:rPr/>
              <w:t>Konsep</w:t>
            </w:r>
            <w:r>
              <w:rPr>
                <w:spacing w:val="-3"/>
              </w:rPr>
              <w:t> </w:t>
            </w:r>
            <w:r>
              <w:rPr/>
              <w:t>Game</w:t>
            </w:r>
            <w:r>
              <w:rPr>
                <w:spacing w:val="-10"/>
              </w:rPr>
              <w:t> </w:t>
            </w:r>
            <w:r>
              <w:rPr>
                <w:spacing w:val="-2"/>
              </w:rPr>
              <w:t>Online</w:t>
            </w:r>
            <w:r>
              <w:rPr>
                <w:rFonts w:ascii="Times New Roman"/>
              </w:rPr>
              <w:tab/>
            </w:r>
            <w:r>
              <w:rPr>
                <w:spacing w:val="-5"/>
              </w:rPr>
              <w:t>25</w:t>
            </w:r>
          </w:hyperlink>
        </w:p>
        <w:p>
          <w:pPr>
            <w:pStyle w:val="TOC4"/>
            <w:numPr>
              <w:ilvl w:val="1"/>
              <w:numId w:val="2"/>
            </w:numPr>
            <w:tabs>
              <w:tab w:pos="2838" w:val="left" w:leader="none"/>
              <w:tab w:pos="8510" w:val="left" w:leader="dot"/>
            </w:tabs>
            <w:spacing w:line="240" w:lineRule="auto" w:before="255" w:after="0"/>
            <w:ind w:left="2838" w:right="0" w:hanging="423"/>
            <w:jc w:val="left"/>
          </w:pPr>
          <w:hyperlink w:history="true" w:anchor="_bookmark25">
            <w:r>
              <w:rPr>
                <w:spacing w:val="-2"/>
              </w:rPr>
              <w:t>Pengertian</w:t>
            </w:r>
            <w:r>
              <w:rPr>
                <w:rFonts w:ascii="Times New Roman"/>
              </w:rPr>
              <w:tab/>
            </w:r>
            <w:r>
              <w:rPr>
                <w:spacing w:val="-5"/>
              </w:rPr>
              <w:t>25</w:t>
            </w:r>
          </w:hyperlink>
        </w:p>
        <w:p>
          <w:pPr>
            <w:pStyle w:val="TOC4"/>
            <w:numPr>
              <w:ilvl w:val="1"/>
              <w:numId w:val="2"/>
            </w:numPr>
            <w:tabs>
              <w:tab w:pos="2838" w:val="left" w:leader="none"/>
              <w:tab w:pos="8510" w:val="left" w:leader="dot"/>
            </w:tabs>
            <w:spacing w:line="240" w:lineRule="auto" w:before="247" w:after="0"/>
            <w:ind w:left="2838" w:right="0" w:hanging="423"/>
            <w:jc w:val="left"/>
          </w:pPr>
          <w:hyperlink w:history="true" w:anchor="_bookmark26">
            <w:r>
              <w:rPr/>
              <w:t>Dampak</w:t>
            </w:r>
            <w:r>
              <w:rPr>
                <w:spacing w:val="-3"/>
              </w:rPr>
              <w:t> </w:t>
            </w:r>
            <w:r>
              <w:rPr/>
              <w:t>Game</w:t>
            </w:r>
            <w:r>
              <w:rPr>
                <w:spacing w:val="-10"/>
              </w:rPr>
              <w:t> </w:t>
            </w:r>
            <w:r>
              <w:rPr>
                <w:spacing w:val="-2"/>
              </w:rPr>
              <w:t>Online</w:t>
            </w:r>
            <w:r>
              <w:rPr>
                <w:rFonts w:ascii="Times New Roman"/>
              </w:rPr>
              <w:tab/>
            </w:r>
            <w:r>
              <w:rPr>
                <w:spacing w:val="-5"/>
              </w:rPr>
              <w:t>26</w:t>
            </w:r>
          </w:hyperlink>
        </w:p>
        <w:p>
          <w:pPr>
            <w:pStyle w:val="TOC4"/>
            <w:numPr>
              <w:ilvl w:val="1"/>
              <w:numId w:val="2"/>
            </w:numPr>
            <w:tabs>
              <w:tab w:pos="2838" w:val="left" w:leader="none"/>
              <w:tab w:pos="8510" w:val="left" w:leader="dot"/>
            </w:tabs>
            <w:spacing w:line="240" w:lineRule="auto" w:before="248" w:after="0"/>
            <w:ind w:left="2838" w:right="0" w:hanging="423"/>
            <w:jc w:val="left"/>
          </w:pPr>
          <w:hyperlink w:history="true" w:anchor="_bookmark27">
            <w:r>
              <w:rPr/>
              <w:t>Jenis-</w:t>
            </w:r>
            <w:r>
              <w:rPr>
                <w:spacing w:val="-3"/>
              </w:rPr>
              <w:t> </w:t>
            </w:r>
            <w:r>
              <w:rPr/>
              <w:t>jenis</w:t>
            </w:r>
            <w:r>
              <w:rPr>
                <w:spacing w:val="-4"/>
              </w:rPr>
              <w:t> </w:t>
            </w:r>
            <w:r>
              <w:rPr/>
              <w:t>Game</w:t>
            </w:r>
            <w:r>
              <w:rPr>
                <w:spacing w:val="-11"/>
              </w:rPr>
              <w:t> </w:t>
            </w:r>
            <w:r>
              <w:rPr>
                <w:spacing w:val="-2"/>
              </w:rPr>
              <w:t>Online</w:t>
            </w:r>
            <w:r>
              <w:rPr>
                <w:rFonts w:ascii="Times New Roman"/>
              </w:rPr>
              <w:tab/>
            </w:r>
            <w:r>
              <w:rPr>
                <w:spacing w:val="-5"/>
              </w:rPr>
              <w:t>28</w:t>
            </w:r>
          </w:hyperlink>
        </w:p>
        <w:p>
          <w:pPr>
            <w:pStyle w:val="TOC4"/>
            <w:numPr>
              <w:ilvl w:val="1"/>
              <w:numId w:val="2"/>
            </w:numPr>
            <w:tabs>
              <w:tab w:pos="2838" w:val="left" w:leader="none"/>
              <w:tab w:pos="2840" w:val="left" w:leader="none"/>
              <w:tab w:pos="8510" w:val="left" w:leader="dot"/>
            </w:tabs>
            <w:spacing w:line="484" w:lineRule="auto" w:before="248" w:after="0"/>
            <w:ind w:left="2840" w:right="1139" w:hanging="425"/>
            <w:jc w:val="left"/>
          </w:pPr>
          <w:hyperlink w:history="true" w:anchor="_bookmark28">
            <w:r>
              <w:rPr/>
              <w:t>Faktor</w:t>
            </w:r>
            <w:r>
              <w:rPr>
                <w:spacing w:val="80"/>
              </w:rPr>
              <w:t> </w:t>
            </w:r>
            <w:r>
              <w:rPr/>
              <w:t>Yang</w:t>
            </w:r>
            <w:r>
              <w:rPr>
                <w:spacing w:val="80"/>
              </w:rPr>
              <w:t> </w:t>
            </w:r>
            <w:r>
              <w:rPr/>
              <w:t>Mempengaruhi</w:t>
            </w:r>
            <w:r>
              <w:rPr>
                <w:spacing w:val="80"/>
              </w:rPr>
              <w:t> </w:t>
            </w:r>
            <w:r>
              <w:rPr/>
              <w:t>Bermain</w:t>
            </w:r>
            <w:r>
              <w:rPr>
                <w:spacing w:val="80"/>
              </w:rPr>
              <w:t> </w:t>
            </w:r>
            <w:r>
              <w:rPr/>
              <w:t>Game</w:t>
            </w:r>
          </w:hyperlink>
          <w:r>
            <w:rPr/>
            <w:t> </w:t>
          </w:r>
          <w:hyperlink w:history="true" w:anchor="_bookmark28">
            <w:r>
              <w:rPr>
                <w:spacing w:val="-2"/>
              </w:rPr>
              <w:t>Online</w:t>
            </w:r>
            <w:r>
              <w:rPr>
                <w:rFonts w:ascii="Times New Roman"/>
              </w:rPr>
              <w:tab/>
            </w:r>
            <w:r>
              <w:rPr>
                <w:spacing w:val="-6"/>
              </w:rPr>
              <w:t>28</w:t>
            </w:r>
          </w:hyperlink>
        </w:p>
        <w:p>
          <w:pPr>
            <w:pStyle w:val="TOC4"/>
            <w:numPr>
              <w:ilvl w:val="1"/>
              <w:numId w:val="2"/>
            </w:numPr>
            <w:tabs>
              <w:tab w:pos="2838" w:val="left" w:leader="none"/>
              <w:tab w:pos="2840" w:val="left" w:leader="none"/>
              <w:tab w:pos="8510" w:val="left" w:leader="dot"/>
            </w:tabs>
            <w:spacing w:line="477" w:lineRule="auto" w:before="0" w:after="0"/>
            <w:ind w:left="2840" w:right="1139" w:hanging="425"/>
            <w:jc w:val="left"/>
          </w:pPr>
          <w:hyperlink w:history="true" w:anchor="_bookmark29">
            <w:r>
              <w:rPr/>
              <w:t>Batasan</w:t>
            </w:r>
            <w:r>
              <w:rPr>
                <w:spacing w:val="80"/>
              </w:rPr>
              <w:t> </w:t>
            </w:r>
            <w:r>
              <w:rPr/>
              <w:t>nilai</w:t>
            </w:r>
            <w:r>
              <w:rPr>
                <w:spacing w:val="80"/>
              </w:rPr>
              <w:t> </w:t>
            </w:r>
            <w:r>
              <w:rPr/>
              <w:t>normal</w:t>
            </w:r>
            <w:r>
              <w:rPr>
                <w:spacing w:val="80"/>
              </w:rPr>
              <w:t> </w:t>
            </w:r>
            <w:r>
              <w:rPr/>
              <w:t>penggunaan</w:t>
            </w:r>
            <w:r>
              <w:rPr>
                <w:spacing w:val="80"/>
              </w:rPr>
              <w:t> </w:t>
            </w:r>
            <w:r>
              <w:rPr/>
              <w:t>game</w:t>
            </w:r>
          </w:hyperlink>
          <w:r>
            <w:rPr>
              <w:spacing w:val="40"/>
            </w:rPr>
            <w:t> </w:t>
          </w:r>
          <w:hyperlink w:history="true" w:anchor="_bookmark29">
            <w:r>
              <w:rPr>
                <w:spacing w:val="-2"/>
              </w:rPr>
              <w:t>online</w:t>
            </w:r>
            <w:r>
              <w:rPr>
                <w:rFonts w:ascii="Times New Roman"/>
              </w:rPr>
              <w:tab/>
            </w:r>
            <w:r>
              <w:rPr>
                <w:spacing w:val="-5"/>
              </w:rPr>
              <w:t>30</w:t>
            </w:r>
          </w:hyperlink>
        </w:p>
        <w:p>
          <w:pPr>
            <w:pStyle w:val="TOC4"/>
            <w:numPr>
              <w:ilvl w:val="1"/>
              <w:numId w:val="2"/>
            </w:numPr>
            <w:tabs>
              <w:tab w:pos="2838" w:val="left" w:leader="none"/>
              <w:tab w:pos="8510" w:val="left" w:leader="dot"/>
            </w:tabs>
            <w:spacing w:line="240" w:lineRule="auto" w:before="0" w:after="0"/>
            <w:ind w:left="2838" w:right="0" w:hanging="423"/>
            <w:jc w:val="left"/>
          </w:pPr>
          <w:hyperlink w:history="true" w:anchor="_bookmark30">
            <w:r>
              <w:rPr/>
              <w:t>Alat</w:t>
            </w:r>
            <w:r>
              <w:rPr>
                <w:spacing w:val="-3"/>
              </w:rPr>
              <w:t> </w:t>
            </w:r>
            <w:r>
              <w:rPr/>
              <w:t>Ukur</w:t>
            </w:r>
            <w:r>
              <w:rPr>
                <w:spacing w:val="-3"/>
              </w:rPr>
              <w:t> </w:t>
            </w:r>
            <w:r>
              <w:rPr/>
              <w:t>Game</w:t>
            </w:r>
            <w:r>
              <w:rPr>
                <w:spacing w:val="-10"/>
              </w:rPr>
              <w:t> </w:t>
            </w:r>
            <w:r>
              <w:rPr>
                <w:spacing w:val="-2"/>
              </w:rPr>
              <w:t>Online</w:t>
            </w:r>
            <w:r>
              <w:rPr>
                <w:rFonts w:ascii="Times New Roman"/>
              </w:rPr>
              <w:tab/>
            </w:r>
            <w:r>
              <w:rPr>
                <w:spacing w:val="-5"/>
              </w:rPr>
              <w:t>30</w:t>
            </w:r>
          </w:hyperlink>
        </w:p>
      </w:sdtContent>
    </w:sdt>
    <w:p>
      <w:pPr>
        <w:pStyle w:val="TOC4"/>
        <w:spacing w:after="0" w:line="240" w:lineRule="auto"/>
        <w:jc w:val="left"/>
        <w:sectPr>
          <w:type w:val="continuous"/>
          <w:pgSz w:w="11910" w:h="16850"/>
          <w:pgMar w:header="0" w:footer="1012" w:top="1941" w:bottom="1921" w:left="1417" w:right="566"/>
        </w:sectPr>
      </w:pPr>
    </w:p>
    <w:p>
      <w:pPr>
        <w:pStyle w:val="BodyText"/>
        <w:spacing w:before="22"/>
        <w:rPr>
          <w:sz w:val="20"/>
        </w:rPr>
      </w:pPr>
    </w:p>
    <w:tbl>
      <w:tblPr>
        <w:tblW w:w="0" w:type="auto"/>
        <w:jc w:val="left"/>
        <w:tblInd w:w="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6"/>
        <w:gridCol w:w="584"/>
        <w:gridCol w:w="6571"/>
        <w:gridCol w:w="375"/>
      </w:tblGrid>
      <w:tr>
        <w:trPr>
          <w:trHeight w:val="375" w:hRule="atLeast"/>
        </w:trPr>
        <w:tc>
          <w:tcPr>
            <w:tcW w:w="1100" w:type="dxa"/>
            <w:gridSpan w:val="2"/>
            <w:vMerge w:val="restart"/>
          </w:tcPr>
          <w:p>
            <w:pPr>
              <w:pStyle w:val="TableParagraph"/>
              <w:rPr>
                <w:rFonts w:ascii="Times New Roman"/>
                <w:sz w:val="22"/>
              </w:rPr>
            </w:pPr>
          </w:p>
        </w:tc>
        <w:tc>
          <w:tcPr>
            <w:tcW w:w="6571" w:type="dxa"/>
          </w:tcPr>
          <w:p>
            <w:pPr>
              <w:pStyle w:val="TableParagraph"/>
              <w:spacing w:before="2"/>
              <w:ind w:left="81"/>
              <w:rPr>
                <w:sz w:val="22"/>
              </w:rPr>
            </w:pPr>
            <w:hyperlink w:history="true" w:anchor="_bookmark31">
              <w:r>
                <w:rPr>
                  <w:sz w:val="22"/>
                </w:rPr>
                <w:t>D.</w:t>
              </w:r>
              <w:r>
                <w:rPr>
                  <w:spacing w:val="27"/>
                  <w:sz w:val="22"/>
                </w:rPr>
                <w:t> </w:t>
              </w:r>
              <w:r>
                <w:rPr>
                  <w:sz w:val="22"/>
                </w:rPr>
                <w:t>Kerangka</w:t>
              </w:r>
              <w:r>
                <w:rPr>
                  <w:spacing w:val="-7"/>
                  <w:sz w:val="22"/>
                </w:rPr>
                <w:t> </w:t>
              </w:r>
              <w:r>
                <w:rPr>
                  <w:sz w:val="22"/>
                </w:rPr>
                <w:t>Konsep</w:t>
              </w:r>
              <w:r>
                <w:rPr>
                  <w:spacing w:val="-64"/>
                  <w:sz w:val="22"/>
                </w:rPr>
                <w:t> </w:t>
              </w:r>
              <w:r>
                <w:rPr>
                  <w:spacing w:val="-2"/>
                  <w:sz w:val="22"/>
                </w:rPr>
                <w:t>...........................</w:t>
              </w:r>
            </w:hyperlink>
          </w:p>
        </w:tc>
        <w:tc>
          <w:tcPr>
            <w:tcW w:w="375" w:type="dxa"/>
          </w:tcPr>
          <w:p>
            <w:pPr>
              <w:pStyle w:val="TableParagraph"/>
              <w:spacing w:before="2"/>
              <w:ind w:left="2" w:right="26"/>
              <w:jc w:val="center"/>
              <w:rPr>
                <w:sz w:val="22"/>
              </w:rPr>
            </w:pPr>
            <w:hyperlink w:history="true" w:anchor="_bookmark31">
              <w:r>
                <w:rPr>
                  <w:spacing w:val="-5"/>
                  <w:sz w:val="22"/>
                </w:rPr>
                <w:t>41</w:t>
              </w:r>
            </w:hyperlink>
          </w:p>
        </w:tc>
      </w:tr>
      <w:tr>
        <w:trPr>
          <w:trHeight w:val="493" w:hRule="atLeast"/>
        </w:trPr>
        <w:tc>
          <w:tcPr>
            <w:tcW w:w="1100" w:type="dxa"/>
            <w:gridSpan w:val="2"/>
            <w:vMerge/>
            <w:tcBorders>
              <w:top w:val="nil"/>
            </w:tcBorders>
          </w:tcPr>
          <w:p>
            <w:pPr>
              <w:rPr>
                <w:sz w:val="2"/>
                <w:szCs w:val="2"/>
              </w:rPr>
            </w:pPr>
          </w:p>
        </w:tc>
        <w:tc>
          <w:tcPr>
            <w:tcW w:w="6571" w:type="dxa"/>
          </w:tcPr>
          <w:p>
            <w:pPr>
              <w:pStyle w:val="TableParagraph"/>
              <w:spacing w:before="125"/>
              <w:ind w:left="81"/>
              <w:rPr>
                <w:sz w:val="22"/>
              </w:rPr>
            </w:pPr>
            <w:hyperlink w:history="true" w:anchor="_bookmark32">
              <w:r>
                <w:rPr>
                  <w:sz w:val="22"/>
                </w:rPr>
                <w:t>E.</w:t>
              </w:r>
              <w:r>
                <w:rPr>
                  <w:spacing w:val="29"/>
                  <w:sz w:val="22"/>
                </w:rPr>
                <w:t> </w:t>
              </w:r>
              <w:r>
                <w:rPr>
                  <w:sz w:val="22"/>
                </w:rPr>
                <w:t>Hipotesis</w:t>
              </w:r>
              <w:r>
                <w:rPr>
                  <w:spacing w:val="-93"/>
                  <w:sz w:val="22"/>
                </w:rPr>
                <w:t> </w:t>
              </w:r>
              <w:r>
                <w:rPr>
                  <w:spacing w:val="-2"/>
                  <w:sz w:val="22"/>
                </w:rPr>
                <w:t>.................................</w:t>
              </w:r>
            </w:hyperlink>
          </w:p>
        </w:tc>
        <w:tc>
          <w:tcPr>
            <w:tcW w:w="375" w:type="dxa"/>
          </w:tcPr>
          <w:p>
            <w:pPr>
              <w:pStyle w:val="TableParagraph"/>
              <w:spacing w:before="125"/>
              <w:ind w:left="2" w:right="26"/>
              <w:jc w:val="center"/>
              <w:rPr>
                <w:sz w:val="22"/>
              </w:rPr>
            </w:pPr>
            <w:hyperlink w:history="true" w:anchor="_bookmark32">
              <w:r>
                <w:rPr>
                  <w:spacing w:val="-5"/>
                  <w:sz w:val="22"/>
                </w:rPr>
                <w:t>42</w:t>
              </w:r>
            </w:hyperlink>
          </w:p>
        </w:tc>
      </w:tr>
      <w:tr>
        <w:trPr>
          <w:trHeight w:val="496" w:hRule="atLeast"/>
        </w:trPr>
        <w:tc>
          <w:tcPr>
            <w:tcW w:w="516" w:type="dxa"/>
          </w:tcPr>
          <w:p>
            <w:pPr>
              <w:pStyle w:val="TableParagraph"/>
              <w:spacing w:before="121"/>
              <w:ind w:right="13"/>
              <w:jc w:val="center"/>
              <w:rPr>
                <w:b/>
                <w:sz w:val="22"/>
              </w:rPr>
            </w:pPr>
            <w:hyperlink w:history="true" w:anchor="_bookmark33">
              <w:r>
                <w:rPr>
                  <w:b/>
                  <w:spacing w:val="-5"/>
                  <w:sz w:val="22"/>
                </w:rPr>
                <w:t>BAB</w:t>
              </w:r>
            </w:hyperlink>
          </w:p>
        </w:tc>
        <w:tc>
          <w:tcPr>
            <w:tcW w:w="584" w:type="dxa"/>
          </w:tcPr>
          <w:p>
            <w:pPr>
              <w:pStyle w:val="TableParagraph"/>
              <w:spacing w:before="121"/>
              <w:ind w:left="103"/>
              <w:rPr>
                <w:b/>
                <w:sz w:val="22"/>
              </w:rPr>
            </w:pPr>
            <w:hyperlink w:history="true" w:anchor="_bookmark33">
              <w:r>
                <w:rPr>
                  <w:b/>
                  <w:spacing w:val="-5"/>
                  <w:sz w:val="22"/>
                </w:rPr>
                <w:t>III</w:t>
              </w:r>
            </w:hyperlink>
          </w:p>
        </w:tc>
        <w:tc>
          <w:tcPr>
            <w:tcW w:w="6571" w:type="dxa"/>
          </w:tcPr>
          <w:p>
            <w:pPr>
              <w:pStyle w:val="TableParagraph"/>
              <w:spacing w:before="121"/>
              <w:ind w:left="81"/>
              <w:rPr>
                <w:b/>
                <w:sz w:val="22"/>
              </w:rPr>
            </w:pPr>
            <w:hyperlink w:history="true" w:anchor="_bookmark33">
              <w:r>
                <w:rPr>
                  <w:b/>
                  <w:sz w:val="22"/>
                </w:rPr>
                <w:t>METODE</w:t>
              </w:r>
              <w:r>
                <w:rPr>
                  <w:b/>
                  <w:spacing w:val="-14"/>
                  <w:sz w:val="22"/>
                </w:rPr>
                <w:t> </w:t>
              </w:r>
              <w:r>
                <w:rPr>
                  <w:b/>
                  <w:sz w:val="22"/>
                </w:rPr>
                <w:t>PENELITIAN</w:t>
              </w:r>
              <w:r>
                <w:rPr>
                  <w:b/>
                  <w:spacing w:val="-34"/>
                  <w:sz w:val="22"/>
                </w:rPr>
                <w:t> </w:t>
              </w:r>
              <w:r>
                <w:rPr>
                  <w:b/>
                  <w:spacing w:val="-2"/>
                  <w:sz w:val="22"/>
                </w:rPr>
                <w:t>............................</w:t>
              </w:r>
            </w:hyperlink>
          </w:p>
        </w:tc>
        <w:tc>
          <w:tcPr>
            <w:tcW w:w="375" w:type="dxa"/>
          </w:tcPr>
          <w:p>
            <w:pPr>
              <w:pStyle w:val="TableParagraph"/>
              <w:spacing w:before="121"/>
              <w:ind w:left="2" w:right="26"/>
              <w:jc w:val="center"/>
              <w:rPr>
                <w:b/>
                <w:sz w:val="22"/>
              </w:rPr>
            </w:pPr>
            <w:hyperlink w:history="true" w:anchor="_bookmark33">
              <w:r>
                <w:rPr>
                  <w:b/>
                  <w:spacing w:val="-5"/>
                  <w:sz w:val="22"/>
                </w:rPr>
                <w:t>41</w:t>
              </w:r>
            </w:hyperlink>
          </w:p>
        </w:tc>
      </w:tr>
      <w:tr>
        <w:trPr>
          <w:trHeight w:val="500" w:hRule="atLeast"/>
        </w:trPr>
        <w:tc>
          <w:tcPr>
            <w:tcW w:w="516" w:type="dxa"/>
          </w:tcPr>
          <w:p>
            <w:pPr>
              <w:pStyle w:val="TableParagraph"/>
              <w:rPr>
                <w:rFonts w:ascii="Times New Roman"/>
                <w:sz w:val="22"/>
              </w:rPr>
            </w:pPr>
          </w:p>
        </w:tc>
        <w:tc>
          <w:tcPr>
            <w:tcW w:w="584" w:type="dxa"/>
          </w:tcPr>
          <w:p>
            <w:pPr>
              <w:pStyle w:val="TableParagraph"/>
              <w:rPr>
                <w:rFonts w:ascii="Times New Roman"/>
                <w:sz w:val="22"/>
              </w:rPr>
            </w:pPr>
          </w:p>
        </w:tc>
        <w:tc>
          <w:tcPr>
            <w:tcW w:w="6571" w:type="dxa"/>
          </w:tcPr>
          <w:p>
            <w:pPr>
              <w:pStyle w:val="TableParagraph"/>
              <w:spacing w:before="128"/>
              <w:ind w:left="81"/>
              <w:rPr>
                <w:sz w:val="22"/>
              </w:rPr>
            </w:pPr>
            <w:hyperlink w:history="true" w:anchor="_bookmark34">
              <w:r>
                <w:rPr>
                  <w:sz w:val="22"/>
                </w:rPr>
                <w:t>A.</w:t>
              </w:r>
              <w:r>
                <w:rPr>
                  <w:spacing w:val="23"/>
                  <w:sz w:val="22"/>
                </w:rPr>
                <w:t> </w:t>
              </w:r>
              <w:r>
                <w:rPr>
                  <w:sz w:val="22"/>
                </w:rPr>
                <w:t>Subjek</w:t>
              </w:r>
              <w:r>
                <w:rPr>
                  <w:spacing w:val="-4"/>
                  <w:sz w:val="22"/>
                </w:rPr>
                <w:t> </w:t>
              </w:r>
              <w:r>
                <w:rPr>
                  <w:sz w:val="22"/>
                </w:rPr>
                <w:t>Penelitian</w:t>
              </w:r>
              <w:r>
                <w:rPr>
                  <w:spacing w:val="-56"/>
                  <w:sz w:val="22"/>
                </w:rPr>
                <w:t> </w:t>
              </w:r>
              <w:r>
                <w:rPr>
                  <w:spacing w:val="-2"/>
                  <w:sz w:val="22"/>
                </w:rPr>
                <w:t>.........................</w:t>
              </w:r>
            </w:hyperlink>
          </w:p>
        </w:tc>
        <w:tc>
          <w:tcPr>
            <w:tcW w:w="375" w:type="dxa"/>
          </w:tcPr>
          <w:p>
            <w:pPr>
              <w:pStyle w:val="TableParagraph"/>
              <w:spacing w:before="128"/>
              <w:ind w:left="2" w:right="26"/>
              <w:jc w:val="center"/>
              <w:rPr>
                <w:sz w:val="22"/>
              </w:rPr>
            </w:pPr>
            <w:hyperlink w:history="true" w:anchor="_bookmark34">
              <w:r>
                <w:rPr>
                  <w:spacing w:val="-5"/>
                  <w:sz w:val="22"/>
                </w:rPr>
                <w:t>41</w:t>
              </w:r>
            </w:hyperlink>
          </w:p>
        </w:tc>
      </w:tr>
      <w:tr>
        <w:trPr>
          <w:trHeight w:val="500" w:hRule="atLeast"/>
        </w:trPr>
        <w:tc>
          <w:tcPr>
            <w:tcW w:w="516" w:type="dxa"/>
          </w:tcPr>
          <w:p>
            <w:pPr>
              <w:pStyle w:val="TableParagraph"/>
              <w:rPr>
                <w:rFonts w:ascii="Times New Roman"/>
                <w:sz w:val="22"/>
              </w:rPr>
            </w:pPr>
          </w:p>
        </w:tc>
        <w:tc>
          <w:tcPr>
            <w:tcW w:w="584" w:type="dxa"/>
          </w:tcPr>
          <w:p>
            <w:pPr>
              <w:pStyle w:val="TableParagraph"/>
              <w:rPr>
                <w:rFonts w:ascii="Times New Roman"/>
                <w:sz w:val="22"/>
              </w:rPr>
            </w:pPr>
          </w:p>
        </w:tc>
        <w:tc>
          <w:tcPr>
            <w:tcW w:w="6571" w:type="dxa"/>
          </w:tcPr>
          <w:p>
            <w:pPr>
              <w:pStyle w:val="TableParagraph"/>
              <w:spacing w:before="125"/>
              <w:ind w:left="81"/>
              <w:rPr>
                <w:sz w:val="22"/>
              </w:rPr>
            </w:pPr>
            <w:hyperlink w:history="true" w:anchor="_bookmark35">
              <w:r>
                <w:rPr>
                  <w:sz w:val="22"/>
                </w:rPr>
                <w:t>B.</w:t>
              </w:r>
              <w:r>
                <w:rPr>
                  <w:spacing w:val="25"/>
                  <w:sz w:val="22"/>
                </w:rPr>
                <w:t> </w:t>
              </w:r>
              <w:r>
                <w:rPr>
                  <w:sz w:val="22"/>
                </w:rPr>
                <w:t>Populasi</w:t>
              </w:r>
              <w:r>
                <w:rPr>
                  <w:spacing w:val="-9"/>
                  <w:sz w:val="22"/>
                </w:rPr>
                <w:t> </w:t>
              </w:r>
              <w:r>
                <w:rPr>
                  <w:sz w:val="22"/>
                </w:rPr>
                <w:t>Dan</w:t>
              </w:r>
              <w:r>
                <w:rPr>
                  <w:spacing w:val="-2"/>
                  <w:sz w:val="22"/>
                </w:rPr>
                <w:t> </w:t>
              </w:r>
              <w:r>
                <w:rPr>
                  <w:sz w:val="22"/>
                </w:rPr>
                <w:t>Sampel</w:t>
              </w:r>
              <w:r>
                <w:rPr>
                  <w:spacing w:val="-42"/>
                  <w:sz w:val="22"/>
                </w:rPr>
                <w:t> </w:t>
              </w:r>
              <w:r>
                <w:rPr>
                  <w:spacing w:val="-2"/>
                  <w:sz w:val="22"/>
                </w:rPr>
                <w:t>.......................</w:t>
              </w:r>
            </w:hyperlink>
          </w:p>
        </w:tc>
        <w:tc>
          <w:tcPr>
            <w:tcW w:w="375" w:type="dxa"/>
          </w:tcPr>
          <w:p>
            <w:pPr>
              <w:pStyle w:val="TableParagraph"/>
              <w:spacing w:before="125"/>
              <w:ind w:left="2" w:right="26"/>
              <w:jc w:val="center"/>
              <w:rPr>
                <w:sz w:val="22"/>
              </w:rPr>
            </w:pPr>
            <w:hyperlink w:history="true" w:anchor="_bookmark35">
              <w:r>
                <w:rPr>
                  <w:spacing w:val="-5"/>
                  <w:sz w:val="22"/>
                </w:rPr>
                <w:t>41</w:t>
              </w:r>
            </w:hyperlink>
          </w:p>
        </w:tc>
      </w:tr>
      <w:tr>
        <w:trPr>
          <w:trHeight w:val="500" w:hRule="atLeast"/>
        </w:trPr>
        <w:tc>
          <w:tcPr>
            <w:tcW w:w="516" w:type="dxa"/>
          </w:tcPr>
          <w:p>
            <w:pPr>
              <w:pStyle w:val="TableParagraph"/>
              <w:rPr>
                <w:rFonts w:ascii="Times New Roman"/>
                <w:sz w:val="22"/>
              </w:rPr>
            </w:pPr>
          </w:p>
        </w:tc>
        <w:tc>
          <w:tcPr>
            <w:tcW w:w="584" w:type="dxa"/>
          </w:tcPr>
          <w:p>
            <w:pPr>
              <w:pStyle w:val="TableParagraph"/>
              <w:rPr>
                <w:rFonts w:ascii="Times New Roman"/>
                <w:sz w:val="22"/>
              </w:rPr>
            </w:pPr>
          </w:p>
        </w:tc>
        <w:tc>
          <w:tcPr>
            <w:tcW w:w="6571" w:type="dxa"/>
          </w:tcPr>
          <w:p>
            <w:pPr>
              <w:pStyle w:val="TableParagraph"/>
              <w:spacing w:before="128"/>
              <w:ind w:left="81"/>
              <w:rPr>
                <w:sz w:val="22"/>
              </w:rPr>
            </w:pPr>
            <w:hyperlink w:history="true" w:anchor="_bookmark36">
              <w:r>
                <w:rPr>
                  <w:sz w:val="22"/>
                </w:rPr>
                <w:t>C.</w:t>
              </w:r>
              <w:r>
                <w:rPr>
                  <w:spacing w:val="24"/>
                  <w:sz w:val="22"/>
                </w:rPr>
                <w:t> </w:t>
              </w:r>
              <w:r>
                <w:rPr>
                  <w:sz w:val="22"/>
                </w:rPr>
                <w:t>Rencana</w:t>
              </w:r>
              <w:r>
                <w:rPr>
                  <w:spacing w:val="-3"/>
                  <w:sz w:val="22"/>
                </w:rPr>
                <w:t> </w:t>
              </w:r>
              <w:r>
                <w:rPr>
                  <w:sz w:val="22"/>
                </w:rPr>
                <w:t>atau</w:t>
              </w:r>
              <w:r>
                <w:rPr>
                  <w:spacing w:val="-4"/>
                  <w:sz w:val="22"/>
                </w:rPr>
                <w:t> </w:t>
              </w:r>
              <w:r>
                <w:rPr>
                  <w:sz w:val="22"/>
                </w:rPr>
                <w:t>Desain</w:t>
              </w:r>
              <w:r>
                <w:rPr>
                  <w:spacing w:val="-3"/>
                  <w:sz w:val="22"/>
                </w:rPr>
                <w:t> </w:t>
              </w:r>
              <w:r>
                <w:rPr>
                  <w:spacing w:val="-2"/>
                  <w:sz w:val="22"/>
                </w:rPr>
                <w:t>Penelitian.............</w:t>
              </w:r>
            </w:hyperlink>
          </w:p>
        </w:tc>
        <w:tc>
          <w:tcPr>
            <w:tcW w:w="375" w:type="dxa"/>
          </w:tcPr>
          <w:p>
            <w:pPr>
              <w:pStyle w:val="TableParagraph"/>
              <w:spacing w:before="128"/>
              <w:ind w:left="2" w:right="26"/>
              <w:jc w:val="center"/>
              <w:rPr>
                <w:sz w:val="22"/>
              </w:rPr>
            </w:pPr>
            <w:hyperlink w:history="true" w:anchor="_bookmark36">
              <w:r>
                <w:rPr>
                  <w:spacing w:val="-5"/>
                  <w:sz w:val="22"/>
                </w:rPr>
                <w:t>42</w:t>
              </w:r>
            </w:hyperlink>
          </w:p>
        </w:tc>
      </w:tr>
      <w:tr>
        <w:trPr>
          <w:trHeight w:val="496" w:hRule="atLeast"/>
        </w:trPr>
        <w:tc>
          <w:tcPr>
            <w:tcW w:w="516" w:type="dxa"/>
          </w:tcPr>
          <w:p>
            <w:pPr>
              <w:pStyle w:val="TableParagraph"/>
              <w:rPr>
                <w:rFonts w:ascii="Times New Roman"/>
                <w:sz w:val="22"/>
              </w:rPr>
            </w:pPr>
          </w:p>
        </w:tc>
        <w:tc>
          <w:tcPr>
            <w:tcW w:w="584" w:type="dxa"/>
          </w:tcPr>
          <w:p>
            <w:pPr>
              <w:pStyle w:val="TableParagraph"/>
              <w:rPr>
                <w:rFonts w:ascii="Times New Roman"/>
                <w:sz w:val="22"/>
              </w:rPr>
            </w:pPr>
          </w:p>
        </w:tc>
        <w:tc>
          <w:tcPr>
            <w:tcW w:w="6571" w:type="dxa"/>
          </w:tcPr>
          <w:p>
            <w:pPr>
              <w:pStyle w:val="TableParagraph"/>
              <w:spacing w:before="125"/>
              <w:ind w:left="81"/>
              <w:rPr>
                <w:sz w:val="22"/>
              </w:rPr>
            </w:pPr>
            <w:hyperlink w:history="true" w:anchor="_bookmark37">
              <w:r>
                <w:rPr>
                  <w:sz w:val="22"/>
                </w:rPr>
                <w:t>D.</w:t>
              </w:r>
              <w:r>
                <w:rPr>
                  <w:spacing w:val="22"/>
                  <w:sz w:val="22"/>
                </w:rPr>
                <w:t> </w:t>
              </w:r>
              <w:r>
                <w:rPr>
                  <w:sz w:val="22"/>
                </w:rPr>
                <w:t>Teknik</w:t>
              </w:r>
              <w:r>
                <w:rPr>
                  <w:spacing w:val="-4"/>
                  <w:sz w:val="22"/>
                </w:rPr>
                <w:t> </w:t>
              </w:r>
              <w:r>
                <w:rPr>
                  <w:sz w:val="22"/>
                </w:rPr>
                <w:t>Pegumpulan</w:t>
              </w:r>
              <w:r>
                <w:rPr>
                  <w:spacing w:val="-10"/>
                  <w:sz w:val="22"/>
                </w:rPr>
                <w:t> </w:t>
              </w:r>
              <w:r>
                <w:rPr>
                  <w:sz w:val="22"/>
                </w:rPr>
                <w:t>Data</w:t>
              </w:r>
              <w:r>
                <w:rPr>
                  <w:spacing w:val="-4"/>
                  <w:sz w:val="22"/>
                </w:rPr>
                <w:t> </w:t>
              </w:r>
              <w:r>
                <w:rPr>
                  <w:sz w:val="22"/>
                </w:rPr>
                <w:t>Dan</w:t>
              </w:r>
              <w:r>
                <w:rPr>
                  <w:spacing w:val="-10"/>
                  <w:sz w:val="22"/>
                </w:rPr>
                <w:t> </w:t>
              </w:r>
              <w:r>
                <w:rPr>
                  <w:sz w:val="22"/>
                </w:rPr>
                <w:t>Pengolahan</w:t>
              </w:r>
              <w:r>
                <w:rPr>
                  <w:spacing w:val="-4"/>
                  <w:sz w:val="22"/>
                </w:rPr>
                <w:t> </w:t>
              </w:r>
              <w:r>
                <w:rPr>
                  <w:sz w:val="22"/>
                </w:rPr>
                <w:t>Data</w:t>
              </w:r>
              <w:r>
                <w:rPr>
                  <w:spacing w:val="-68"/>
                  <w:sz w:val="22"/>
                </w:rPr>
                <w:t> </w:t>
              </w:r>
              <w:r>
                <w:rPr>
                  <w:spacing w:val="-10"/>
                  <w:sz w:val="22"/>
                </w:rPr>
                <w:t>.</w:t>
              </w:r>
            </w:hyperlink>
          </w:p>
        </w:tc>
        <w:tc>
          <w:tcPr>
            <w:tcW w:w="375" w:type="dxa"/>
          </w:tcPr>
          <w:p>
            <w:pPr>
              <w:pStyle w:val="TableParagraph"/>
              <w:spacing w:before="125"/>
              <w:ind w:left="2" w:right="26"/>
              <w:jc w:val="center"/>
              <w:rPr>
                <w:sz w:val="22"/>
              </w:rPr>
            </w:pPr>
            <w:hyperlink w:history="true" w:anchor="_bookmark37">
              <w:r>
                <w:rPr>
                  <w:spacing w:val="-5"/>
                  <w:sz w:val="22"/>
                </w:rPr>
                <w:t>43</w:t>
              </w:r>
            </w:hyperlink>
          </w:p>
        </w:tc>
      </w:tr>
      <w:tr>
        <w:trPr>
          <w:trHeight w:val="872" w:hRule="atLeast"/>
        </w:trPr>
        <w:tc>
          <w:tcPr>
            <w:tcW w:w="516" w:type="dxa"/>
          </w:tcPr>
          <w:p>
            <w:pPr>
              <w:pStyle w:val="TableParagraph"/>
              <w:rPr>
                <w:rFonts w:ascii="Times New Roman"/>
                <w:sz w:val="22"/>
              </w:rPr>
            </w:pPr>
          </w:p>
        </w:tc>
        <w:tc>
          <w:tcPr>
            <w:tcW w:w="584" w:type="dxa"/>
          </w:tcPr>
          <w:p>
            <w:pPr>
              <w:pStyle w:val="TableParagraph"/>
              <w:rPr>
                <w:rFonts w:ascii="Times New Roman"/>
                <w:sz w:val="22"/>
              </w:rPr>
            </w:pPr>
          </w:p>
        </w:tc>
        <w:tc>
          <w:tcPr>
            <w:tcW w:w="6571" w:type="dxa"/>
          </w:tcPr>
          <w:p>
            <w:pPr>
              <w:pStyle w:val="TableParagraph"/>
              <w:numPr>
                <w:ilvl w:val="0"/>
                <w:numId w:val="3"/>
              </w:numPr>
              <w:tabs>
                <w:tab w:pos="511" w:val="left" w:leader="none"/>
              </w:tabs>
              <w:spacing w:line="240" w:lineRule="auto" w:before="124" w:after="0"/>
              <w:ind w:left="511" w:right="0" w:hanging="430"/>
              <w:jc w:val="left"/>
              <w:rPr>
                <w:sz w:val="22"/>
              </w:rPr>
            </w:pPr>
            <w:hyperlink w:history="true" w:anchor="_bookmark38">
              <w:r>
                <w:rPr>
                  <w:sz w:val="22"/>
                </w:rPr>
                <w:t>Teknik</w:t>
              </w:r>
              <w:r>
                <w:rPr>
                  <w:spacing w:val="-7"/>
                  <w:sz w:val="22"/>
                </w:rPr>
                <w:t> </w:t>
              </w:r>
              <w:r>
                <w:rPr>
                  <w:sz w:val="22"/>
                </w:rPr>
                <w:t>Pengolahan</w:t>
              </w:r>
              <w:r>
                <w:rPr>
                  <w:spacing w:val="-12"/>
                  <w:sz w:val="22"/>
                </w:rPr>
                <w:t> </w:t>
              </w:r>
              <w:r>
                <w:rPr>
                  <w:sz w:val="22"/>
                </w:rPr>
                <w:t>Data</w:t>
              </w:r>
              <w:r>
                <w:rPr>
                  <w:spacing w:val="-32"/>
                  <w:sz w:val="22"/>
                </w:rPr>
                <w:t> </w:t>
              </w:r>
              <w:r>
                <w:rPr>
                  <w:spacing w:val="-2"/>
                  <w:sz w:val="22"/>
                </w:rPr>
                <w:t>....................</w:t>
              </w:r>
            </w:hyperlink>
          </w:p>
          <w:p>
            <w:pPr>
              <w:pStyle w:val="TableParagraph"/>
              <w:numPr>
                <w:ilvl w:val="0"/>
                <w:numId w:val="3"/>
              </w:numPr>
              <w:tabs>
                <w:tab w:pos="511" w:val="left" w:leader="none"/>
                <w:tab w:pos="2622" w:val="left" w:leader="none"/>
                <w:tab w:pos="4207" w:val="left" w:leader="none"/>
                <w:tab w:pos="5128" w:val="left" w:leader="none"/>
              </w:tabs>
              <w:spacing w:line="230" w:lineRule="exact" w:before="248" w:after="0"/>
              <w:ind w:left="511" w:right="0" w:hanging="430"/>
              <w:jc w:val="left"/>
              <w:rPr>
                <w:sz w:val="22"/>
              </w:rPr>
            </w:pPr>
            <w:hyperlink w:history="true" w:anchor="_bookmark39">
              <w:r>
                <w:rPr>
                  <w:spacing w:val="-2"/>
                  <w:sz w:val="22"/>
                </w:rPr>
                <w:t>Identifikasi</w:t>
              </w:r>
              <w:r>
                <w:rPr>
                  <w:sz w:val="22"/>
                </w:rPr>
                <w:tab/>
              </w:r>
              <w:r>
                <w:rPr>
                  <w:spacing w:val="-2"/>
                  <w:sz w:val="22"/>
                </w:rPr>
                <w:t>Variabel</w:t>
              </w:r>
              <w:r>
                <w:rPr>
                  <w:sz w:val="22"/>
                </w:rPr>
                <w:tab/>
              </w:r>
              <w:r>
                <w:rPr>
                  <w:spacing w:val="-5"/>
                  <w:sz w:val="22"/>
                </w:rPr>
                <w:t>Dan</w:t>
              </w:r>
              <w:r>
                <w:rPr>
                  <w:sz w:val="22"/>
                </w:rPr>
                <w:tab/>
              </w:r>
              <w:r>
                <w:rPr>
                  <w:spacing w:val="-2"/>
                  <w:sz w:val="22"/>
                </w:rPr>
                <w:t>Definisi</w:t>
              </w:r>
            </w:hyperlink>
          </w:p>
        </w:tc>
        <w:tc>
          <w:tcPr>
            <w:tcW w:w="375" w:type="dxa"/>
          </w:tcPr>
          <w:p>
            <w:pPr>
              <w:pStyle w:val="TableParagraph"/>
              <w:spacing w:before="124"/>
              <w:ind w:left="2" w:right="26"/>
              <w:jc w:val="center"/>
              <w:rPr>
                <w:sz w:val="22"/>
              </w:rPr>
            </w:pPr>
            <w:hyperlink w:history="true" w:anchor="_bookmark38">
              <w:r>
                <w:rPr>
                  <w:spacing w:val="-5"/>
                  <w:sz w:val="22"/>
                </w:rPr>
                <w:t>44</w:t>
              </w:r>
            </w:hyperlink>
          </w:p>
        </w:tc>
      </w:tr>
      <w:tr>
        <w:trPr>
          <w:trHeight w:val="626" w:hRule="atLeast"/>
        </w:trPr>
        <w:tc>
          <w:tcPr>
            <w:tcW w:w="516" w:type="dxa"/>
          </w:tcPr>
          <w:p>
            <w:pPr>
              <w:pStyle w:val="TableParagraph"/>
              <w:rPr>
                <w:rFonts w:ascii="Times New Roman"/>
                <w:sz w:val="22"/>
              </w:rPr>
            </w:pPr>
          </w:p>
        </w:tc>
        <w:tc>
          <w:tcPr>
            <w:tcW w:w="584" w:type="dxa"/>
          </w:tcPr>
          <w:p>
            <w:pPr>
              <w:pStyle w:val="TableParagraph"/>
              <w:rPr>
                <w:rFonts w:ascii="Times New Roman"/>
                <w:sz w:val="22"/>
              </w:rPr>
            </w:pPr>
          </w:p>
        </w:tc>
        <w:tc>
          <w:tcPr>
            <w:tcW w:w="6571" w:type="dxa"/>
          </w:tcPr>
          <w:p>
            <w:pPr>
              <w:pStyle w:val="TableParagraph"/>
              <w:spacing w:before="4"/>
              <w:rPr>
                <w:sz w:val="22"/>
              </w:rPr>
            </w:pPr>
          </w:p>
          <w:p>
            <w:pPr>
              <w:pStyle w:val="TableParagraph"/>
              <w:ind w:left="513"/>
              <w:rPr>
                <w:sz w:val="22"/>
              </w:rPr>
            </w:pPr>
            <w:hyperlink w:history="true" w:anchor="_bookmark39">
              <w:r>
                <w:rPr>
                  <w:spacing w:val="-2"/>
                  <w:sz w:val="22"/>
                </w:rPr>
                <w:t>Oprasional</w:t>
              </w:r>
              <w:r>
                <w:rPr>
                  <w:spacing w:val="-76"/>
                  <w:sz w:val="22"/>
                </w:rPr>
                <w:t> </w:t>
              </w:r>
              <w:r>
                <w:rPr>
                  <w:spacing w:val="-2"/>
                  <w:sz w:val="22"/>
                </w:rPr>
                <w:t>................................</w:t>
              </w:r>
            </w:hyperlink>
          </w:p>
        </w:tc>
        <w:tc>
          <w:tcPr>
            <w:tcW w:w="375" w:type="dxa"/>
          </w:tcPr>
          <w:p>
            <w:pPr>
              <w:pStyle w:val="TableParagraph"/>
              <w:spacing w:before="4"/>
              <w:rPr>
                <w:sz w:val="22"/>
              </w:rPr>
            </w:pPr>
          </w:p>
          <w:p>
            <w:pPr>
              <w:pStyle w:val="TableParagraph"/>
              <w:ind w:left="2" w:right="26"/>
              <w:jc w:val="center"/>
              <w:rPr>
                <w:sz w:val="22"/>
              </w:rPr>
            </w:pPr>
            <w:hyperlink w:history="true" w:anchor="_bookmark39">
              <w:r>
                <w:rPr>
                  <w:spacing w:val="-5"/>
                  <w:sz w:val="22"/>
                </w:rPr>
                <w:t>46</w:t>
              </w:r>
            </w:hyperlink>
          </w:p>
        </w:tc>
      </w:tr>
      <w:tr>
        <w:trPr>
          <w:trHeight w:val="497" w:hRule="atLeast"/>
        </w:trPr>
        <w:tc>
          <w:tcPr>
            <w:tcW w:w="516" w:type="dxa"/>
          </w:tcPr>
          <w:p>
            <w:pPr>
              <w:pStyle w:val="TableParagraph"/>
              <w:rPr>
                <w:rFonts w:ascii="Times New Roman"/>
                <w:sz w:val="22"/>
              </w:rPr>
            </w:pPr>
          </w:p>
        </w:tc>
        <w:tc>
          <w:tcPr>
            <w:tcW w:w="584" w:type="dxa"/>
          </w:tcPr>
          <w:p>
            <w:pPr>
              <w:pStyle w:val="TableParagraph"/>
              <w:rPr>
                <w:rFonts w:ascii="Times New Roman"/>
                <w:sz w:val="22"/>
              </w:rPr>
            </w:pPr>
          </w:p>
        </w:tc>
        <w:tc>
          <w:tcPr>
            <w:tcW w:w="6571" w:type="dxa"/>
          </w:tcPr>
          <w:p>
            <w:pPr>
              <w:pStyle w:val="TableParagraph"/>
              <w:spacing w:before="125"/>
              <w:ind w:left="81"/>
              <w:rPr>
                <w:sz w:val="22"/>
              </w:rPr>
            </w:pPr>
            <w:hyperlink w:history="true" w:anchor="_bookmark40">
              <w:r>
                <w:rPr>
                  <w:sz w:val="22"/>
                </w:rPr>
                <w:t>G.</w:t>
              </w:r>
              <w:r>
                <w:rPr>
                  <w:spacing w:val="29"/>
                  <w:sz w:val="22"/>
                </w:rPr>
                <w:t> </w:t>
              </w:r>
              <w:r>
                <w:rPr>
                  <w:sz w:val="22"/>
                </w:rPr>
                <w:t>Kerangka</w:t>
              </w:r>
              <w:r>
                <w:rPr>
                  <w:spacing w:val="-6"/>
                  <w:sz w:val="22"/>
                </w:rPr>
                <w:t> </w:t>
              </w:r>
              <w:r>
                <w:rPr>
                  <w:sz w:val="22"/>
                </w:rPr>
                <w:t>Kerja</w:t>
              </w:r>
              <w:r>
                <w:rPr>
                  <w:spacing w:val="-71"/>
                  <w:sz w:val="22"/>
                </w:rPr>
                <w:t> </w:t>
              </w:r>
              <w:r>
                <w:rPr>
                  <w:spacing w:val="-2"/>
                  <w:sz w:val="22"/>
                </w:rPr>
                <w:t>............................</w:t>
              </w:r>
            </w:hyperlink>
          </w:p>
        </w:tc>
        <w:tc>
          <w:tcPr>
            <w:tcW w:w="375" w:type="dxa"/>
          </w:tcPr>
          <w:p>
            <w:pPr>
              <w:pStyle w:val="TableParagraph"/>
              <w:spacing w:before="125"/>
              <w:ind w:left="2" w:right="26"/>
              <w:jc w:val="center"/>
              <w:rPr>
                <w:sz w:val="22"/>
              </w:rPr>
            </w:pPr>
            <w:hyperlink w:history="true" w:anchor="_bookmark40">
              <w:r>
                <w:rPr>
                  <w:spacing w:val="-5"/>
                  <w:sz w:val="22"/>
                </w:rPr>
                <w:t>51</w:t>
              </w:r>
            </w:hyperlink>
          </w:p>
        </w:tc>
      </w:tr>
      <w:tr>
        <w:trPr>
          <w:trHeight w:val="500" w:hRule="atLeast"/>
        </w:trPr>
        <w:tc>
          <w:tcPr>
            <w:tcW w:w="516" w:type="dxa"/>
          </w:tcPr>
          <w:p>
            <w:pPr>
              <w:pStyle w:val="TableParagraph"/>
              <w:rPr>
                <w:rFonts w:ascii="Times New Roman"/>
                <w:sz w:val="22"/>
              </w:rPr>
            </w:pPr>
          </w:p>
        </w:tc>
        <w:tc>
          <w:tcPr>
            <w:tcW w:w="584" w:type="dxa"/>
          </w:tcPr>
          <w:p>
            <w:pPr>
              <w:pStyle w:val="TableParagraph"/>
              <w:rPr>
                <w:rFonts w:ascii="Times New Roman"/>
                <w:sz w:val="22"/>
              </w:rPr>
            </w:pPr>
          </w:p>
        </w:tc>
        <w:tc>
          <w:tcPr>
            <w:tcW w:w="6571" w:type="dxa"/>
          </w:tcPr>
          <w:p>
            <w:pPr>
              <w:pStyle w:val="TableParagraph"/>
              <w:spacing w:before="124"/>
              <w:ind w:left="81"/>
              <w:rPr>
                <w:sz w:val="22"/>
              </w:rPr>
            </w:pPr>
            <w:hyperlink w:history="true" w:anchor="_bookmark41">
              <w:r>
                <w:rPr>
                  <w:sz w:val="22"/>
                </w:rPr>
                <w:t>H.</w:t>
              </w:r>
              <w:r>
                <w:rPr>
                  <w:spacing w:val="26"/>
                  <w:sz w:val="22"/>
                </w:rPr>
                <w:t> </w:t>
              </w:r>
              <w:r>
                <w:rPr>
                  <w:sz w:val="22"/>
                </w:rPr>
                <w:t>Analisa</w:t>
              </w:r>
              <w:r>
                <w:rPr>
                  <w:spacing w:val="-2"/>
                  <w:sz w:val="22"/>
                </w:rPr>
                <w:t> </w:t>
              </w:r>
              <w:r>
                <w:rPr>
                  <w:sz w:val="22"/>
                </w:rPr>
                <w:t>Data</w:t>
              </w:r>
              <w:r>
                <w:rPr>
                  <w:spacing w:val="-78"/>
                  <w:sz w:val="22"/>
                </w:rPr>
                <w:t> </w:t>
              </w:r>
              <w:r>
                <w:rPr>
                  <w:spacing w:val="-2"/>
                  <w:sz w:val="22"/>
                </w:rPr>
                <w:t>..............................</w:t>
              </w:r>
            </w:hyperlink>
          </w:p>
        </w:tc>
        <w:tc>
          <w:tcPr>
            <w:tcW w:w="375" w:type="dxa"/>
          </w:tcPr>
          <w:p>
            <w:pPr>
              <w:pStyle w:val="TableParagraph"/>
              <w:spacing w:before="124"/>
              <w:ind w:left="2" w:right="26"/>
              <w:jc w:val="center"/>
              <w:rPr>
                <w:sz w:val="22"/>
              </w:rPr>
            </w:pPr>
            <w:hyperlink w:history="true" w:anchor="_bookmark41">
              <w:r>
                <w:rPr>
                  <w:spacing w:val="-5"/>
                  <w:sz w:val="22"/>
                </w:rPr>
                <w:t>52</w:t>
              </w:r>
            </w:hyperlink>
          </w:p>
        </w:tc>
      </w:tr>
      <w:tr>
        <w:trPr>
          <w:trHeight w:val="461" w:hRule="atLeast"/>
        </w:trPr>
        <w:tc>
          <w:tcPr>
            <w:tcW w:w="516" w:type="dxa"/>
          </w:tcPr>
          <w:p>
            <w:pPr>
              <w:pStyle w:val="TableParagraph"/>
              <w:rPr>
                <w:rFonts w:ascii="Times New Roman"/>
                <w:sz w:val="22"/>
              </w:rPr>
            </w:pPr>
          </w:p>
        </w:tc>
        <w:tc>
          <w:tcPr>
            <w:tcW w:w="584" w:type="dxa"/>
          </w:tcPr>
          <w:p>
            <w:pPr>
              <w:pStyle w:val="TableParagraph"/>
              <w:rPr>
                <w:rFonts w:ascii="Times New Roman"/>
                <w:sz w:val="22"/>
              </w:rPr>
            </w:pPr>
          </w:p>
        </w:tc>
        <w:tc>
          <w:tcPr>
            <w:tcW w:w="6571" w:type="dxa"/>
          </w:tcPr>
          <w:p>
            <w:pPr>
              <w:pStyle w:val="TableParagraph"/>
              <w:spacing w:before="128"/>
              <w:ind w:left="81"/>
              <w:rPr>
                <w:sz w:val="22"/>
              </w:rPr>
            </w:pPr>
            <w:r>
              <w:rPr>
                <w:sz w:val="22"/>
              </w:rPr>
              <w:t>I.</w:t>
            </w:r>
            <w:r>
              <w:rPr>
                <w:spacing w:val="-9"/>
                <w:sz w:val="22"/>
              </w:rPr>
              <w:t> </w:t>
            </w:r>
            <w:r>
              <w:rPr>
                <w:sz w:val="22"/>
              </w:rPr>
              <w:t>Etika</w:t>
            </w:r>
            <w:r>
              <w:rPr>
                <w:spacing w:val="-9"/>
                <w:sz w:val="22"/>
              </w:rPr>
              <w:t> </w:t>
            </w:r>
            <w:r>
              <w:rPr>
                <w:sz w:val="22"/>
              </w:rPr>
              <w:t>Penelitian</w:t>
            </w:r>
            <w:r>
              <w:rPr>
                <w:spacing w:val="-22"/>
                <w:sz w:val="22"/>
              </w:rPr>
              <w:t> </w:t>
            </w:r>
            <w:r>
              <w:rPr>
                <w:spacing w:val="-2"/>
                <w:sz w:val="22"/>
              </w:rPr>
              <w:t>............................</w:t>
            </w:r>
          </w:p>
        </w:tc>
        <w:tc>
          <w:tcPr>
            <w:tcW w:w="375" w:type="dxa"/>
          </w:tcPr>
          <w:p>
            <w:pPr>
              <w:pStyle w:val="TableParagraph"/>
              <w:spacing w:before="128"/>
              <w:ind w:left="26" w:right="24"/>
              <w:jc w:val="center"/>
              <w:rPr>
                <w:sz w:val="22"/>
              </w:rPr>
            </w:pPr>
            <w:r>
              <w:rPr>
                <w:spacing w:val="-5"/>
                <w:sz w:val="22"/>
              </w:rPr>
              <w:t>52</w:t>
            </w:r>
          </w:p>
        </w:tc>
      </w:tr>
      <w:tr>
        <w:trPr>
          <w:trHeight w:val="461" w:hRule="atLeast"/>
        </w:trPr>
        <w:tc>
          <w:tcPr>
            <w:tcW w:w="516" w:type="dxa"/>
          </w:tcPr>
          <w:p>
            <w:pPr>
              <w:pStyle w:val="TableParagraph"/>
              <w:spacing w:before="85"/>
              <w:ind w:right="13"/>
              <w:jc w:val="center"/>
              <w:rPr>
                <w:b/>
                <w:sz w:val="22"/>
              </w:rPr>
            </w:pPr>
            <w:hyperlink w:history="true" w:anchor="_bookmark42">
              <w:r>
                <w:rPr>
                  <w:b/>
                  <w:spacing w:val="-5"/>
                  <w:sz w:val="22"/>
                </w:rPr>
                <w:t>BAB</w:t>
              </w:r>
            </w:hyperlink>
          </w:p>
        </w:tc>
        <w:tc>
          <w:tcPr>
            <w:tcW w:w="584" w:type="dxa"/>
          </w:tcPr>
          <w:p>
            <w:pPr>
              <w:pStyle w:val="TableParagraph"/>
              <w:spacing w:before="85"/>
              <w:ind w:left="66"/>
              <w:rPr>
                <w:b/>
                <w:sz w:val="22"/>
              </w:rPr>
            </w:pPr>
            <w:hyperlink w:history="true" w:anchor="_bookmark42">
              <w:r>
                <w:rPr>
                  <w:b/>
                  <w:spacing w:val="-5"/>
                  <w:sz w:val="22"/>
                </w:rPr>
                <w:t>IV</w:t>
              </w:r>
            </w:hyperlink>
          </w:p>
        </w:tc>
        <w:tc>
          <w:tcPr>
            <w:tcW w:w="6571" w:type="dxa"/>
          </w:tcPr>
          <w:p>
            <w:pPr>
              <w:pStyle w:val="TableParagraph"/>
              <w:spacing w:before="85"/>
              <w:ind w:left="81"/>
              <w:rPr>
                <w:b/>
                <w:sz w:val="22"/>
              </w:rPr>
            </w:pPr>
            <w:hyperlink w:history="true" w:anchor="_bookmark42">
              <w:r>
                <w:rPr>
                  <w:b/>
                  <w:spacing w:val="-2"/>
                  <w:sz w:val="22"/>
                </w:rPr>
                <w:t>PEMBAHASAN</w:t>
              </w:r>
              <w:r>
                <w:rPr>
                  <w:b/>
                  <w:spacing w:val="-39"/>
                  <w:sz w:val="22"/>
                </w:rPr>
                <w:t> </w:t>
              </w:r>
              <w:r>
                <w:rPr>
                  <w:b/>
                  <w:spacing w:val="-2"/>
                  <w:sz w:val="22"/>
                </w:rPr>
                <w:t>...................................</w:t>
              </w:r>
            </w:hyperlink>
          </w:p>
        </w:tc>
        <w:tc>
          <w:tcPr>
            <w:tcW w:w="375" w:type="dxa"/>
          </w:tcPr>
          <w:p>
            <w:pPr>
              <w:pStyle w:val="TableParagraph"/>
              <w:spacing w:before="85"/>
              <w:ind w:left="2" w:right="26"/>
              <w:jc w:val="center"/>
              <w:rPr>
                <w:b/>
                <w:sz w:val="22"/>
              </w:rPr>
            </w:pPr>
            <w:hyperlink w:history="true" w:anchor="_bookmark42">
              <w:r>
                <w:rPr>
                  <w:b/>
                  <w:spacing w:val="-5"/>
                  <w:sz w:val="22"/>
                </w:rPr>
                <w:t>54</w:t>
              </w:r>
            </w:hyperlink>
          </w:p>
        </w:tc>
      </w:tr>
      <w:tr>
        <w:trPr>
          <w:trHeight w:val="378" w:hRule="atLeast"/>
        </w:trPr>
        <w:tc>
          <w:tcPr>
            <w:tcW w:w="516" w:type="dxa"/>
          </w:tcPr>
          <w:p>
            <w:pPr>
              <w:pStyle w:val="TableParagraph"/>
              <w:rPr>
                <w:rFonts w:ascii="Times New Roman"/>
                <w:sz w:val="22"/>
              </w:rPr>
            </w:pPr>
          </w:p>
        </w:tc>
        <w:tc>
          <w:tcPr>
            <w:tcW w:w="584" w:type="dxa"/>
          </w:tcPr>
          <w:p>
            <w:pPr>
              <w:pStyle w:val="TableParagraph"/>
              <w:rPr>
                <w:rFonts w:ascii="Times New Roman"/>
                <w:sz w:val="22"/>
              </w:rPr>
            </w:pPr>
          </w:p>
        </w:tc>
        <w:tc>
          <w:tcPr>
            <w:tcW w:w="6571" w:type="dxa"/>
          </w:tcPr>
          <w:p>
            <w:pPr>
              <w:pStyle w:val="TableParagraph"/>
              <w:spacing w:line="230" w:lineRule="exact" w:before="128"/>
              <w:ind w:left="81"/>
              <w:rPr>
                <w:sz w:val="22"/>
              </w:rPr>
            </w:pPr>
            <w:hyperlink w:history="true" w:anchor="_bookmark43">
              <w:r>
                <w:rPr>
                  <w:sz w:val="22"/>
                </w:rPr>
                <w:t>A.</w:t>
              </w:r>
              <w:r>
                <w:rPr>
                  <w:spacing w:val="25"/>
                  <w:sz w:val="22"/>
                </w:rPr>
                <w:t> </w:t>
              </w:r>
              <w:r>
                <w:rPr>
                  <w:sz w:val="22"/>
                </w:rPr>
                <w:t>Hasil</w:t>
              </w:r>
              <w:r>
                <w:rPr>
                  <w:spacing w:val="-9"/>
                  <w:sz w:val="22"/>
                </w:rPr>
                <w:t> </w:t>
              </w:r>
              <w:r>
                <w:rPr>
                  <w:sz w:val="22"/>
                </w:rPr>
                <w:t>penelitian</w:t>
              </w:r>
              <w:r>
                <w:rPr>
                  <w:spacing w:val="-56"/>
                  <w:sz w:val="22"/>
                </w:rPr>
                <w:t> </w:t>
              </w:r>
              <w:r>
                <w:rPr>
                  <w:spacing w:val="-2"/>
                  <w:sz w:val="22"/>
                </w:rPr>
                <w:t>..........................</w:t>
              </w:r>
            </w:hyperlink>
          </w:p>
        </w:tc>
        <w:tc>
          <w:tcPr>
            <w:tcW w:w="375" w:type="dxa"/>
          </w:tcPr>
          <w:p>
            <w:pPr>
              <w:pStyle w:val="TableParagraph"/>
              <w:spacing w:line="230" w:lineRule="exact" w:before="128"/>
              <w:ind w:left="2" w:right="26"/>
              <w:jc w:val="center"/>
              <w:rPr>
                <w:sz w:val="22"/>
              </w:rPr>
            </w:pPr>
            <w:hyperlink w:history="true" w:anchor="_bookmark43">
              <w:r>
                <w:rPr>
                  <w:spacing w:val="-5"/>
                  <w:sz w:val="22"/>
                </w:rPr>
                <w:t>54</w:t>
              </w:r>
            </w:hyperlink>
          </w:p>
        </w:tc>
      </w:tr>
    </w:tbl>
    <w:p>
      <w:pPr>
        <w:pStyle w:val="TableParagraph"/>
        <w:spacing w:after="0" w:line="230" w:lineRule="exact"/>
        <w:jc w:val="center"/>
        <w:rPr>
          <w:sz w:val="22"/>
        </w:rPr>
        <w:sectPr>
          <w:type w:val="continuous"/>
          <w:pgSz w:w="11910" w:h="16850"/>
          <w:pgMar w:header="0" w:footer="1012" w:top="1940" w:bottom="1220" w:left="1417" w:right="566"/>
        </w:sectPr>
      </w:pPr>
    </w:p>
    <w:p>
      <w:pPr>
        <w:pStyle w:val="BodyText"/>
        <w:tabs>
          <w:tab w:pos="8784" w:val="right" w:leader="dot"/>
        </w:tabs>
        <w:spacing w:before="332"/>
        <w:ind w:left="1983"/>
      </w:pPr>
      <w:hyperlink w:history="true" w:anchor="_bookmark44">
        <w:r>
          <w:rPr/>
          <w:t>B.</w:t>
        </w:r>
        <w:r>
          <w:rPr>
            <w:spacing w:val="33"/>
          </w:rPr>
          <w:t> </w:t>
        </w:r>
        <w:r>
          <w:rPr>
            <w:spacing w:val="-2"/>
          </w:rPr>
          <w:t>PEMBAHASAN</w:t>
        </w:r>
        <w:r>
          <w:rPr>
            <w:rFonts w:ascii="Times New Roman"/>
          </w:rPr>
          <w:tab/>
        </w:r>
        <w:r>
          <w:rPr>
            <w:spacing w:val="-5"/>
          </w:rPr>
          <w:t>59</w:t>
        </w:r>
      </w:hyperlink>
    </w:p>
    <w:p>
      <w:pPr>
        <w:pStyle w:val="Heading1"/>
        <w:tabs>
          <w:tab w:pos="1983" w:val="left" w:leader="none"/>
          <w:tab w:pos="8784" w:val="right" w:leader="dot"/>
        </w:tabs>
        <w:spacing w:before="241"/>
        <w:ind w:left="852" w:right="0"/>
        <w:jc w:val="left"/>
      </w:pPr>
      <w:hyperlink w:history="true" w:anchor="_bookmark46">
        <w:r>
          <w:rPr/>
          <w:t>BAB</w:t>
        </w:r>
        <w:r>
          <w:rPr>
            <w:spacing w:val="37"/>
          </w:rPr>
          <w:t> </w:t>
        </w:r>
        <w:r>
          <w:rPr>
            <w:spacing w:val="-10"/>
          </w:rPr>
          <w:t>V</w:t>
        </w:r>
      </w:hyperlink>
      <w:r>
        <w:rPr/>
        <w:tab/>
      </w:r>
      <w:hyperlink w:history="true" w:anchor="_bookmark46">
        <w:r>
          <w:rPr/>
          <w:t>KESIMPULAM</w:t>
        </w:r>
        <w:r>
          <w:rPr>
            <w:spacing w:val="-6"/>
          </w:rPr>
          <w:t> </w:t>
        </w:r>
        <w:r>
          <w:rPr/>
          <w:t>DAN</w:t>
        </w:r>
        <w:r>
          <w:rPr>
            <w:spacing w:val="-11"/>
          </w:rPr>
          <w:t> </w:t>
        </w:r>
        <w:r>
          <w:rPr>
            <w:spacing w:val="-4"/>
          </w:rPr>
          <w:t>SARAN</w:t>
        </w:r>
        <w:r>
          <w:rPr>
            <w:rFonts w:ascii="Times New Roman"/>
            <w:b w:val="0"/>
          </w:rPr>
          <w:tab/>
        </w:r>
        <w:r>
          <w:rPr>
            <w:spacing w:val="-5"/>
          </w:rPr>
          <w:t>67</w:t>
        </w:r>
      </w:hyperlink>
    </w:p>
    <w:p>
      <w:pPr>
        <w:pStyle w:val="ListParagraph"/>
        <w:numPr>
          <w:ilvl w:val="0"/>
          <w:numId w:val="4"/>
        </w:numPr>
        <w:tabs>
          <w:tab w:pos="2413" w:val="left" w:leader="none"/>
          <w:tab w:pos="8784" w:val="right" w:leader="dot"/>
        </w:tabs>
        <w:spacing w:line="240" w:lineRule="auto" w:before="255" w:after="0"/>
        <w:ind w:left="2413" w:right="0" w:hanging="430"/>
        <w:jc w:val="left"/>
        <w:rPr>
          <w:sz w:val="22"/>
        </w:rPr>
      </w:pPr>
      <w:hyperlink w:history="true" w:anchor="_bookmark45">
        <w:r>
          <w:rPr>
            <w:spacing w:val="-2"/>
            <w:sz w:val="22"/>
          </w:rPr>
          <w:t>Kesimpulan</w:t>
        </w:r>
        <w:r>
          <w:rPr>
            <w:rFonts w:ascii="Times New Roman"/>
            <w:sz w:val="22"/>
          </w:rPr>
          <w:tab/>
        </w:r>
        <w:r>
          <w:rPr>
            <w:spacing w:val="-5"/>
            <w:sz w:val="22"/>
          </w:rPr>
          <w:t>67</w:t>
        </w:r>
      </w:hyperlink>
    </w:p>
    <w:p>
      <w:pPr>
        <w:pStyle w:val="ListParagraph"/>
        <w:numPr>
          <w:ilvl w:val="0"/>
          <w:numId w:val="4"/>
        </w:numPr>
        <w:tabs>
          <w:tab w:pos="2413" w:val="left" w:leader="none"/>
          <w:tab w:pos="8784" w:val="right" w:leader="dot"/>
        </w:tabs>
        <w:spacing w:line="240" w:lineRule="auto" w:before="255" w:after="0"/>
        <w:ind w:left="2413" w:right="0" w:hanging="430"/>
        <w:jc w:val="left"/>
        <w:rPr>
          <w:sz w:val="22"/>
        </w:rPr>
      </w:pPr>
      <w:hyperlink w:history="true" w:anchor="_bookmark47">
        <w:r>
          <w:rPr>
            <w:spacing w:val="-2"/>
            <w:sz w:val="22"/>
          </w:rPr>
          <w:t>Saran</w:t>
        </w:r>
        <w:r>
          <w:rPr>
            <w:rFonts w:ascii="Times New Roman"/>
            <w:sz w:val="22"/>
          </w:rPr>
          <w:tab/>
        </w:r>
        <w:r>
          <w:rPr>
            <w:spacing w:val="-5"/>
            <w:sz w:val="22"/>
          </w:rPr>
          <w:t>68</w:t>
        </w:r>
      </w:hyperlink>
    </w:p>
    <w:p>
      <w:pPr>
        <w:pStyle w:val="Heading1"/>
        <w:spacing w:line="477" w:lineRule="auto" w:before="240"/>
        <w:ind w:left="852" w:right="6237"/>
        <w:jc w:val="left"/>
      </w:pPr>
      <w:r>
        <w:rPr/>
        <w:t>DAFTAR</w:t>
      </w:r>
      <w:r>
        <w:rPr>
          <w:spacing w:val="-31"/>
        </w:rPr>
        <w:t> </w:t>
      </w:r>
      <w:r>
        <w:rPr/>
        <w:t>PUSTAKA </w:t>
      </w:r>
      <w:r>
        <w:rPr>
          <w:spacing w:val="-2"/>
        </w:rPr>
        <w:t>LAMPIRAN</w:t>
      </w:r>
    </w:p>
    <w:p>
      <w:pPr>
        <w:pStyle w:val="Heading1"/>
        <w:spacing w:after="0" w:line="477" w:lineRule="auto"/>
        <w:jc w:val="left"/>
        <w:sectPr>
          <w:pgSz w:w="11910" w:h="16850"/>
          <w:pgMar w:header="0" w:footer="1012" w:top="1940" w:bottom="1220" w:left="1417" w:right="566"/>
        </w:sectPr>
      </w:pPr>
    </w:p>
    <w:p>
      <w:pPr>
        <w:pStyle w:val="BodyText"/>
        <w:spacing w:before="75"/>
        <w:rPr>
          <w:b/>
        </w:rPr>
      </w:pPr>
    </w:p>
    <w:p>
      <w:pPr>
        <w:pStyle w:val="Heading1"/>
        <w:spacing w:before="1"/>
        <w:ind w:left="1698"/>
      </w:pPr>
      <w:bookmarkStart w:name="DAFTAR TABEL" w:id="9"/>
      <w:bookmarkEnd w:id="9"/>
      <w:r>
        <w:rPr>
          <w:b w:val="0"/>
        </w:rPr>
      </w:r>
      <w:bookmarkStart w:name="_bookmark4" w:id="10"/>
      <w:bookmarkEnd w:id="10"/>
      <w:r>
        <w:rPr>
          <w:b w:val="0"/>
        </w:rPr>
      </w:r>
      <w:r>
        <w:rPr/>
        <w:t>DAFTAR</w:t>
      </w:r>
      <w:r>
        <w:rPr>
          <w:spacing w:val="-4"/>
        </w:rPr>
        <w:t> TABEL</w:t>
      </w:r>
    </w:p>
    <w:p>
      <w:pPr>
        <w:pStyle w:val="BodyText"/>
        <w:spacing w:before="5"/>
        <w:rPr>
          <w:b/>
        </w:rPr>
      </w:pPr>
    </w:p>
    <w:p>
      <w:pPr>
        <w:pStyle w:val="BodyText"/>
        <w:ind w:left="852"/>
      </w:pPr>
      <w:r>
        <w:rPr/>
        <w:t>Tabel</w:t>
      </w:r>
      <w:r>
        <w:rPr>
          <w:spacing w:val="-14"/>
        </w:rPr>
        <w:t> </w:t>
      </w:r>
      <w:r>
        <w:rPr/>
        <w:t>1.1</w:t>
      </w:r>
      <w:r>
        <w:rPr>
          <w:spacing w:val="-6"/>
        </w:rPr>
        <w:t> </w:t>
      </w:r>
      <w:r>
        <w:rPr/>
        <w:t>Keaslian</w:t>
      </w:r>
      <w:r>
        <w:rPr>
          <w:spacing w:val="-6"/>
        </w:rPr>
        <w:t> </w:t>
      </w:r>
      <w:r>
        <w:rPr/>
        <w:t>Penelitian</w:t>
      </w:r>
      <w:r>
        <w:rPr>
          <w:spacing w:val="-77"/>
        </w:rPr>
        <w:t> </w:t>
      </w:r>
      <w:r>
        <w:rPr>
          <w:spacing w:val="-2"/>
        </w:rPr>
        <w:t>.........................</w:t>
      </w:r>
    </w:p>
    <w:p>
      <w:pPr>
        <w:pStyle w:val="BodyText"/>
        <w:spacing w:before="248"/>
        <w:ind w:left="852"/>
      </w:pPr>
      <w:r>
        <w:rPr/>
        <w:t>Tabel</w:t>
      </w:r>
      <w:r>
        <w:rPr>
          <w:spacing w:val="-16"/>
        </w:rPr>
        <w:t> </w:t>
      </w:r>
      <w:r>
        <w:rPr/>
        <w:t>3.1</w:t>
      </w:r>
      <w:r>
        <w:rPr>
          <w:spacing w:val="-7"/>
        </w:rPr>
        <w:t> </w:t>
      </w:r>
      <w:r>
        <w:rPr/>
        <w:t>Definisi</w:t>
      </w:r>
      <w:r>
        <w:rPr>
          <w:spacing w:val="-7"/>
        </w:rPr>
        <w:t> </w:t>
      </w:r>
      <w:r>
        <w:rPr/>
        <w:t>Operasional</w:t>
      </w:r>
      <w:r>
        <w:rPr>
          <w:spacing w:val="-70"/>
        </w:rPr>
        <w:t> </w:t>
      </w:r>
      <w:r>
        <w:rPr>
          <w:spacing w:val="-2"/>
        </w:rPr>
        <w:t>........................</w:t>
      </w:r>
    </w:p>
    <w:p>
      <w:pPr>
        <w:pStyle w:val="BodyText"/>
        <w:spacing w:after="0"/>
        <w:sectPr>
          <w:pgSz w:w="11910" w:h="16850"/>
          <w:pgMar w:header="0" w:footer="1012" w:top="1940" w:bottom="1220" w:left="1417" w:right="566"/>
        </w:sectPr>
      </w:pPr>
    </w:p>
    <w:p>
      <w:pPr>
        <w:pStyle w:val="BodyText"/>
        <w:spacing w:before="75"/>
      </w:pPr>
    </w:p>
    <w:p>
      <w:pPr>
        <w:pStyle w:val="Heading1"/>
        <w:spacing w:before="1"/>
        <w:ind w:left="1698"/>
      </w:pPr>
      <w:bookmarkStart w:name="DAFTAR BAGAN" w:id="11"/>
      <w:bookmarkEnd w:id="11"/>
      <w:r>
        <w:rPr>
          <w:b w:val="0"/>
        </w:rPr>
      </w:r>
      <w:bookmarkStart w:name="_bookmark5" w:id="12"/>
      <w:bookmarkEnd w:id="12"/>
      <w:r>
        <w:rPr>
          <w:b w:val="0"/>
        </w:rPr>
      </w:r>
      <w:r>
        <w:rPr/>
        <w:t>DAFTAR</w:t>
      </w:r>
      <w:r>
        <w:rPr>
          <w:spacing w:val="-4"/>
        </w:rPr>
        <w:t> BAGAN</w:t>
      </w:r>
    </w:p>
    <w:p>
      <w:pPr>
        <w:pStyle w:val="BodyText"/>
        <w:tabs>
          <w:tab w:pos="7903" w:val="right" w:leader="dot"/>
        </w:tabs>
        <w:spacing w:before="255"/>
        <w:ind w:right="315"/>
        <w:jc w:val="center"/>
      </w:pPr>
      <w:r>
        <w:rPr/>
        <w:t>Bagan</w:t>
      </w:r>
      <w:r>
        <w:rPr>
          <w:spacing w:val="-10"/>
        </w:rPr>
        <w:t> </w:t>
      </w:r>
      <w:r>
        <w:rPr/>
        <w:t>2.1</w:t>
      </w:r>
      <w:r>
        <w:rPr>
          <w:spacing w:val="-3"/>
        </w:rPr>
        <w:t> </w:t>
      </w:r>
      <w:r>
        <w:rPr/>
        <w:t>Kerangka</w:t>
      </w:r>
      <w:r>
        <w:rPr>
          <w:spacing w:val="-2"/>
        </w:rPr>
        <w:t> Konsep</w:t>
      </w:r>
      <w:r>
        <w:rPr>
          <w:rFonts w:ascii="Times New Roman"/>
        </w:rPr>
        <w:tab/>
      </w:r>
      <w:r>
        <w:rPr>
          <w:spacing w:val="-5"/>
        </w:rPr>
        <w:t>41</w:t>
      </w:r>
    </w:p>
    <w:p>
      <w:pPr>
        <w:pStyle w:val="BodyText"/>
        <w:spacing w:before="247"/>
        <w:ind w:left="852"/>
      </w:pPr>
      <w:r>
        <w:rPr>
          <w:spacing w:val="-5"/>
        </w:rPr>
        <w:t>Ba</w:t>
      </w:r>
    </w:p>
    <w:p>
      <w:pPr>
        <w:pStyle w:val="BodyText"/>
        <w:spacing w:after="0"/>
        <w:sectPr>
          <w:pgSz w:w="11910" w:h="16850"/>
          <w:pgMar w:header="0" w:footer="1012" w:top="1940" w:bottom="1220" w:left="1417" w:right="566"/>
        </w:sectPr>
      </w:pPr>
    </w:p>
    <w:p>
      <w:pPr>
        <w:pStyle w:val="BodyText"/>
        <w:spacing w:before="83"/>
      </w:pPr>
    </w:p>
    <w:p>
      <w:pPr>
        <w:pStyle w:val="Heading1"/>
        <w:ind w:left="1691"/>
      </w:pPr>
      <w:bookmarkStart w:name="INTISARI" w:id="13"/>
      <w:bookmarkEnd w:id="13"/>
      <w:r>
        <w:rPr>
          <w:b w:val="0"/>
        </w:rPr>
      </w:r>
      <w:bookmarkStart w:name="_bookmark6" w:id="14"/>
      <w:bookmarkEnd w:id="14"/>
      <w:r>
        <w:rPr>
          <w:b w:val="0"/>
        </w:rPr>
      </w:r>
      <w:r>
        <w:rPr>
          <w:spacing w:val="-2"/>
        </w:rPr>
        <w:t>INTISARI</w:t>
      </w:r>
    </w:p>
    <w:p>
      <w:pPr>
        <w:spacing w:line="240" w:lineRule="auto" w:before="248"/>
        <w:ind w:left="854" w:right="1132" w:firstLine="0"/>
        <w:jc w:val="center"/>
        <w:rPr>
          <w:b/>
          <w:sz w:val="22"/>
        </w:rPr>
      </w:pPr>
      <w:r>
        <w:rPr>
          <w:b/>
          <w:sz w:val="22"/>
        </w:rPr>
        <w:t>HUBUNGAN</w:t>
      </w:r>
      <w:r>
        <w:rPr>
          <w:b/>
          <w:spacing w:val="-8"/>
          <w:sz w:val="22"/>
        </w:rPr>
        <w:t> </w:t>
      </w:r>
      <w:r>
        <w:rPr>
          <w:b/>
          <w:sz w:val="22"/>
        </w:rPr>
        <w:t>WAKTU</w:t>
      </w:r>
      <w:r>
        <w:rPr>
          <w:b/>
          <w:spacing w:val="-8"/>
          <w:sz w:val="22"/>
        </w:rPr>
        <w:t> </w:t>
      </w:r>
      <w:r>
        <w:rPr>
          <w:b/>
          <w:sz w:val="22"/>
        </w:rPr>
        <w:t>PENGGUNAAN</w:t>
      </w:r>
      <w:r>
        <w:rPr>
          <w:b/>
          <w:spacing w:val="-1"/>
          <w:sz w:val="22"/>
        </w:rPr>
        <w:t> </w:t>
      </w:r>
      <w:r>
        <w:rPr>
          <w:b/>
          <w:sz w:val="22"/>
        </w:rPr>
        <w:t>GAME</w:t>
      </w:r>
      <w:r>
        <w:rPr>
          <w:b/>
          <w:spacing w:val="-1"/>
          <w:sz w:val="22"/>
        </w:rPr>
        <w:t> </w:t>
      </w:r>
      <w:r>
        <w:rPr>
          <w:b/>
          <w:sz w:val="22"/>
        </w:rPr>
        <w:t>ONLINE DENGAN</w:t>
      </w:r>
      <w:r>
        <w:rPr>
          <w:b/>
          <w:spacing w:val="-8"/>
          <w:sz w:val="22"/>
        </w:rPr>
        <w:t> </w:t>
      </w:r>
      <w:r>
        <w:rPr>
          <w:b/>
          <w:sz w:val="22"/>
        </w:rPr>
        <w:t>GANGGUAN</w:t>
      </w:r>
      <w:r>
        <w:rPr>
          <w:b/>
          <w:spacing w:val="-8"/>
          <w:sz w:val="22"/>
        </w:rPr>
        <w:t> </w:t>
      </w:r>
      <w:r>
        <w:rPr>
          <w:b/>
          <w:sz w:val="22"/>
        </w:rPr>
        <w:t>MENTAL EMOSIONAL PADA REMAJA KELAS 12 DI SEKOLAH SMK NW KUMBUNG LOMBOK TIMUR</w:t>
      </w:r>
    </w:p>
    <w:p>
      <w:pPr>
        <w:pStyle w:val="Heading2"/>
        <w:spacing w:before="246"/>
        <w:ind w:left="4490" w:firstLine="0"/>
      </w:pPr>
      <w:r>
        <w:rPr>
          <w:spacing w:val="-2"/>
        </w:rPr>
        <w:t>Oleh:</w:t>
      </w:r>
    </w:p>
    <w:p>
      <w:pPr>
        <w:pStyle w:val="BodyText"/>
        <w:spacing w:before="9"/>
        <w:rPr>
          <w:b/>
        </w:rPr>
      </w:pPr>
    </w:p>
    <w:p>
      <w:pPr>
        <w:spacing w:line="235" w:lineRule="auto" w:before="0"/>
        <w:ind w:left="3289" w:right="3566" w:firstLine="0"/>
        <w:jc w:val="center"/>
        <w:rPr>
          <w:b/>
          <w:sz w:val="22"/>
        </w:rPr>
      </w:pPr>
      <w:r>
        <w:rPr>
          <w:b/>
          <w:sz w:val="22"/>
        </w:rPr>
        <w:t>D</w:t>
      </w:r>
      <w:r>
        <w:rPr>
          <w:b/>
          <w:sz w:val="22"/>
          <w:u w:val="single"/>
        </w:rPr>
        <w:t>iana</w:t>
      </w:r>
      <w:r>
        <w:rPr>
          <w:b/>
          <w:spacing w:val="-35"/>
          <w:sz w:val="22"/>
          <w:u w:val="single"/>
        </w:rPr>
        <w:t> </w:t>
      </w:r>
      <w:r>
        <w:rPr>
          <w:b/>
          <w:sz w:val="22"/>
          <w:u w:val="single"/>
        </w:rPr>
        <w:t>Afrili</w:t>
      </w:r>
      <w:r>
        <w:rPr>
          <w:b/>
          <w:sz w:val="22"/>
        </w:rPr>
        <w:t>a </w:t>
      </w:r>
      <w:r>
        <w:rPr>
          <w:b/>
          <w:spacing w:val="-2"/>
          <w:sz w:val="22"/>
        </w:rPr>
        <w:t>021.01.3849</w:t>
      </w:r>
    </w:p>
    <w:p>
      <w:pPr>
        <w:pStyle w:val="BodyText"/>
        <w:spacing w:before="1"/>
        <w:rPr>
          <w:b/>
        </w:rPr>
      </w:pPr>
    </w:p>
    <w:p>
      <w:pPr>
        <w:pStyle w:val="BodyText"/>
        <w:ind w:left="852" w:right="1121" w:firstLine="706"/>
        <w:jc w:val="both"/>
      </w:pPr>
      <w:r>
        <w:rPr>
          <w:b/>
        </w:rPr>
        <w:t>Latar belakang: </w:t>
      </w:r>
      <w:r>
        <w:rPr/>
        <w:t>Game online merupakan permainan yang dimainkan</w:t>
      </w:r>
      <w:r>
        <w:rPr>
          <w:spacing w:val="-2"/>
        </w:rPr>
        <w:t> </w:t>
      </w:r>
      <w:r>
        <w:rPr/>
        <w:t>secara</w:t>
      </w:r>
      <w:r>
        <w:rPr>
          <w:spacing w:val="-2"/>
        </w:rPr>
        <w:t> </w:t>
      </w:r>
      <w:r>
        <w:rPr/>
        <w:t>online</w:t>
      </w:r>
      <w:r>
        <w:rPr>
          <w:spacing w:val="-2"/>
        </w:rPr>
        <w:t> </w:t>
      </w:r>
      <w:r>
        <w:rPr/>
        <w:t>dengan</w:t>
      </w:r>
      <w:r>
        <w:rPr>
          <w:spacing w:val="-2"/>
        </w:rPr>
        <w:t> </w:t>
      </w:r>
      <w:r>
        <w:rPr/>
        <w:t>fasilitas</w:t>
      </w:r>
      <w:r>
        <w:rPr>
          <w:spacing w:val="-2"/>
        </w:rPr>
        <w:t> </w:t>
      </w:r>
      <w:r>
        <w:rPr/>
        <w:t>online</w:t>
      </w:r>
      <w:r>
        <w:rPr>
          <w:spacing w:val="-2"/>
        </w:rPr>
        <w:t> </w:t>
      </w:r>
      <w:r>
        <w:rPr/>
        <w:t>via</w:t>
      </w:r>
      <w:r>
        <w:rPr>
          <w:spacing w:val="-2"/>
        </w:rPr>
        <w:t> </w:t>
      </w:r>
      <w:r>
        <w:rPr/>
        <w:t>internet yang menawarkan fasilitas lebih dibandingkan dengan game biasa, karna pemain bisa berkomunikasi dengan pemain lain diseluruh dunia. data yang dilakukan oleh Kominfo menunjukkan bahwa 63% anak-anak dan remaja menggunakan internet untuk bermain game online.pengguna games online di wilayah Bali dan Nusa Tenggara cukup tinggi, pengguna layanan data di Bali, NTB, dan NTT mencapai 2,5 juta pelanggan atau 33% dari total 7,5 juta pelanggan. Gangguan mental adalah ketidakmampuan seseorang untuk menyesuaikan diri dengan diri sendiri, orang lain dan masyarakat serta lingkungan dimana ia hidup.</w:t>
      </w:r>
      <w:r>
        <w:rPr>
          <w:spacing w:val="80"/>
        </w:rPr>
        <w:t> </w:t>
      </w:r>
      <w:r>
        <w:rPr/>
        <w:t>Dinas kesehatan provinsi NTB mengatakan bahwa kasus gangguan mental emosional nasional sebesar 9,8%, di provinsi NTB sebesar 13% kasus depresi nasional</w:t>
      </w:r>
      <w:r>
        <w:rPr>
          <w:spacing w:val="-1"/>
        </w:rPr>
        <w:t> </w:t>
      </w:r>
      <w:r>
        <w:rPr/>
        <w:t>sebesar</w:t>
      </w:r>
      <w:r>
        <w:rPr>
          <w:spacing w:val="-1"/>
        </w:rPr>
        <w:t> </w:t>
      </w:r>
      <w:r>
        <w:rPr/>
        <w:t>(6,1%)</w:t>
      </w:r>
      <w:r>
        <w:rPr>
          <w:spacing w:val="-1"/>
        </w:rPr>
        <w:t> </w:t>
      </w:r>
      <w:r>
        <w:rPr/>
        <w:t>sementara</w:t>
      </w:r>
      <w:r>
        <w:rPr>
          <w:spacing w:val="-1"/>
        </w:rPr>
        <w:t> </w:t>
      </w:r>
      <w:r>
        <w:rPr/>
        <w:t>di</w:t>
      </w:r>
      <w:r>
        <w:rPr>
          <w:spacing w:val="-1"/>
        </w:rPr>
        <w:t> </w:t>
      </w:r>
      <w:r>
        <w:rPr/>
        <w:t>provinsi</w:t>
      </w:r>
      <w:r>
        <w:rPr>
          <w:spacing w:val="-1"/>
        </w:rPr>
        <w:t> </w:t>
      </w:r>
      <w:r>
        <w:rPr/>
        <w:t>NTB</w:t>
      </w:r>
      <w:r>
        <w:rPr>
          <w:spacing w:val="-1"/>
        </w:rPr>
        <w:t> </w:t>
      </w:r>
      <w:r>
        <w:rPr/>
        <w:t>sebesar</w:t>
      </w:r>
      <w:r>
        <w:rPr>
          <w:spacing w:val="-1"/>
        </w:rPr>
        <w:t> </w:t>
      </w:r>
      <w:r>
        <w:rPr/>
        <w:t>8% lebih tinggi dari angka nasional.</w:t>
      </w:r>
      <w:r>
        <w:rPr>
          <w:b/>
        </w:rPr>
        <w:t>Tujuan penelitian:</w:t>
      </w:r>
      <w:r>
        <w:rPr/>
        <w:t>Untuk mengetahui adanya hubungan waktu penggunaan game online dengan gangguan mental emosional pada remaja kelas 12 Di sekolah SMK NW Kumbung Lombok Timur.</w:t>
      </w:r>
    </w:p>
    <w:p>
      <w:pPr>
        <w:spacing w:line="240" w:lineRule="auto" w:before="7"/>
        <w:ind w:left="852" w:right="1125" w:firstLine="0"/>
        <w:jc w:val="both"/>
        <w:rPr>
          <w:i/>
          <w:sz w:val="22"/>
        </w:rPr>
      </w:pPr>
      <w:r>
        <w:rPr>
          <w:b/>
          <w:sz w:val="22"/>
        </w:rPr>
        <w:t>Metode penelitian</w:t>
      </w:r>
      <w:r>
        <w:rPr>
          <w:sz w:val="22"/>
        </w:rPr>
        <w:t>:Penelitian ini menggunakan Teknik total Sampling dengan penelitian kuantitatif yang menggunakan desain </w:t>
      </w:r>
      <w:r>
        <w:rPr>
          <w:i/>
          <w:sz w:val="22"/>
        </w:rPr>
        <w:t>cross sectional</w:t>
      </w:r>
      <w:r>
        <w:rPr>
          <w:sz w:val="22"/>
        </w:rPr>
        <w:t>, dan menggunakan Analisa data berupa Uji </w:t>
      </w:r>
      <w:r>
        <w:rPr>
          <w:i/>
          <w:sz w:val="22"/>
        </w:rPr>
        <w:t>Spearman rank.</w:t>
      </w:r>
    </w:p>
    <w:p>
      <w:pPr>
        <w:pStyle w:val="BodyText"/>
        <w:spacing w:line="242" w:lineRule="auto"/>
        <w:ind w:left="852" w:right="1122"/>
        <w:jc w:val="both"/>
      </w:pPr>
      <w:r>
        <w:rPr>
          <w:b/>
        </w:rPr>
        <w:t>Hasil penelitian</w:t>
      </w:r>
      <w:r>
        <w:rPr/>
        <w:t>:dari 33 responden terdapat 18 responden yang</w:t>
      </w:r>
      <w:r>
        <w:rPr>
          <w:spacing w:val="-1"/>
        </w:rPr>
        <w:t> </w:t>
      </w:r>
      <w:r>
        <w:rPr/>
        <w:t>bermain</w:t>
      </w:r>
      <w:r>
        <w:rPr>
          <w:spacing w:val="-1"/>
        </w:rPr>
        <w:t> </w:t>
      </w:r>
      <w:r>
        <w:rPr/>
        <w:t>game</w:t>
      </w:r>
      <w:r>
        <w:rPr>
          <w:spacing w:val="-1"/>
        </w:rPr>
        <w:t> </w:t>
      </w:r>
      <w:r>
        <w:rPr/>
        <w:t>online</w:t>
      </w:r>
      <w:r>
        <w:rPr>
          <w:spacing w:val="-1"/>
        </w:rPr>
        <w:t> </w:t>
      </w:r>
      <w:r>
        <w:rPr/>
        <w:t>dengan</w:t>
      </w:r>
      <w:r>
        <w:rPr>
          <w:spacing w:val="-1"/>
        </w:rPr>
        <w:t> </w:t>
      </w:r>
      <w:r>
        <w:rPr/>
        <w:t>durasi</w:t>
      </w:r>
      <w:r>
        <w:rPr>
          <w:spacing w:val="-1"/>
        </w:rPr>
        <w:t> </w:t>
      </w:r>
      <w:r>
        <w:rPr/>
        <w:t>waktu</w:t>
      </w:r>
      <w:r>
        <w:rPr>
          <w:spacing w:val="-1"/>
        </w:rPr>
        <w:t> </w:t>
      </w:r>
      <w:r>
        <w:rPr/>
        <w:t>3-4</w:t>
      </w:r>
      <w:r>
        <w:rPr>
          <w:spacing w:val="-1"/>
        </w:rPr>
        <w:t> </w:t>
      </w:r>
      <w:r>
        <w:rPr/>
        <w:t>jam</w:t>
      </w:r>
      <w:r>
        <w:rPr>
          <w:spacing w:val="-1"/>
        </w:rPr>
        <w:t> </w:t>
      </w:r>
      <w:r>
        <w:rPr/>
        <w:t>(54,5%) dan masuk dalam kategori gangguan mental emosional sedang, dengan Analisa data menunjukan hasil yang signifikan dengan nilai</w:t>
      </w:r>
      <w:r>
        <w:rPr>
          <w:spacing w:val="80"/>
        </w:rPr>
        <w:t> </w:t>
      </w:r>
      <w:r>
        <w:rPr>
          <w:i/>
        </w:rPr>
        <w:t>pvalue=0,000 </w:t>
      </w:r>
      <w:r>
        <w:rPr/>
        <w:t>yang dimana nilai pvalue kurang dari </w:t>
      </w:r>
      <w:r>
        <w:rPr>
          <w:spacing w:val="-2"/>
        </w:rPr>
        <w:t>(&lt;0,05).</w:t>
      </w:r>
    </w:p>
    <w:p>
      <w:pPr>
        <w:pStyle w:val="BodyText"/>
        <w:spacing w:line="242" w:lineRule="auto"/>
        <w:ind w:left="852" w:right="1126"/>
        <w:jc w:val="both"/>
      </w:pPr>
      <w:r>
        <w:rPr>
          <w:b/>
        </w:rPr>
        <w:t>Kesimpulan </w:t>
      </w:r>
      <w:r>
        <w:rPr/>
        <w:t>: Ada hubungan waktu penggunaan game online dengan gangguan mental emosional pada remaja kelas 12 disekolah SMK NW kumbung lombok timur.</w:t>
      </w:r>
    </w:p>
    <w:p>
      <w:pPr>
        <w:spacing w:before="224"/>
        <w:ind w:left="852" w:right="0" w:firstLine="0"/>
        <w:jc w:val="both"/>
        <w:rPr>
          <w:b/>
          <w:i/>
          <w:sz w:val="22"/>
        </w:rPr>
      </w:pPr>
      <w:r>
        <w:rPr>
          <w:b/>
          <w:sz w:val="22"/>
        </w:rPr>
        <w:t>Kata</w:t>
      </w:r>
      <w:r>
        <w:rPr>
          <w:b/>
          <w:spacing w:val="-6"/>
          <w:sz w:val="22"/>
        </w:rPr>
        <w:t> </w:t>
      </w:r>
      <w:r>
        <w:rPr>
          <w:b/>
          <w:sz w:val="22"/>
        </w:rPr>
        <w:t>kunci:</w:t>
      </w:r>
      <w:r>
        <w:rPr>
          <w:b/>
          <w:spacing w:val="-11"/>
          <w:sz w:val="22"/>
        </w:rPr>
        <w:t> </w:t>
      </w:r>
      <w:r>
        <w:rPr>
          <w:b/>
          <w:i/>
          <w:sz w:val="22"/>
        </w:rPr>
        <w:t>Game</w:t>
      </w:r>
      <w:r>
        <w:rPr>
          <w:b/>
          <w:i/>
          <w:spacing w:val="-6"/>
          <w:sz w:val="22"/>
        </w:rPr>
        <w:t> </w:t>
      </w:r>
      <w:r>
        <w:rPr>
          <w:b/>
          <w:i/>
          <w:sz w:val="22"/>
        </w:rPr>
        <w:t>online,gangguan</w:t>
      </w:r>
      <w:r>
        <w:rPr>
          <w:b/>
          <w:i/>
          <w:spacing w:val="-12"/>
          <w:sz w:val="22"/>
        </w:rPr>
        <w:t> </w:t>
      </w:r>
      <w:r>
        <w:rPr>
          <w:b/>
          <w:i/>
          <w:sz w:val="22"/>
        </w:rPr>
        <w:t>mental</w:t>
      </w:r>
      <w:r>
        <w:rPr>
          <w:b/>
          <w:i/>
          <w:spacing w:val="-5"/>
          <w:sz w:val="22"/>
        </w:rPr>
        <w:t> </w:t>
      </w:r>
      <w:r>
        <w:rPr>
          <w:b/>
          <w:i/>
          <w:spacing w:val="-2"/>
          <w:sz w:val="22"/>
        </w:rPr>
        <w:t>emosional,remaja.</w:t>
      </w:r>
    </w:p>
    <w:p>
      <w:pPr>
        <w:spacing w:after="0"/>
        <w:jc w:val="both"/>
        <w:rPr>
          <w:b/>
          <w:i/>
          <w:sz w:val="22"/>
        </w:rPr>
        <w:sectPr>
          <w:pgSz w:w="11910" w:h="16850"/>
          <w:pgMar w:header="0" w:footer="1012" w:top="1940" w:bottom="1200" w:left="1417" w:right="566"/>
        </w:sectPr>
      </w:pPr>
    </w:p>
    <w:p>
      <w:pPr>
        <w:pStyle w:val="BodyText"/>
        <w:spacing w:before="78"/>
        <w:rPr>
          <w:b/>
          <w:i/>
        </w:rPr>
      </w:pPr>
    </w:p>
    <w:p>
      <w:pPr>
        <w:pStyle w:val="BodyText"/>
        <w:ind w:left="1701" w:right="1974"/>
        <w:jc w:val="center"/>
        <w:rPr>
          <w:rFonts w:ascii="Calibri"/>
        </w:rPr>
      </w:pPr>
      <w:r>
        <w:rPr>
          <w:rFonts w:ascii="Calibri"/>
          <w:spacing w:val="-2"/>
        </w:rPr>
        <w:t>ABSTRACT</w:t>
      </w:r>
    </w:p>
    <w:p>
      <w:pPr>
        <w:pStyle w:val="BodyText"/>
        <w:spacing w:line="261" w:lineRule="auto" w:before="178"/>
        <w:ind w:left="854" w:right="1149"/>
        <w:jc w:val="center"/>
        <w:rPr>
          <w:rFonts w:ascii="Calibri"/>
        </w:rPr>
      </w:pPr>
      <w:r>
        <w:rPr>
          <w:rFonts w:ascii="Calibri"/>
        </w:rPr>
        <w:t>THE RELATIONSHIP BETWEEN</w:t>
      </w:r>
      <w:r>
        <w:rPr>
          <w:rFonts w:ascii="Calibri"/>
          <w:spacing w:val="-1"/>
        </w:rPr>
        <w:t> </w:t>
      </w:r>
      <w:r>
        <w:rPr>
          <w:rFonts w:ascii="Calibri"/>
        </w:rPr>
        <w:t>THE TIME</w:t>
      </w:r>
      <w:r>
        <w:rPr>
          <w:rFonts w:ascii="Calibri"/>
          <w:spacing w:val="-2"/>
        </w:rPr>
        <w:t> </w:t>
      </w:r>
      <w:r>
        <w:rPr>
          <w:rFonts w:ascii="Calibri"/>
        </w:rPr>
        <w:t>OF</w:t>
      </w:r>
      <w:r>
        <w:rPr>
          <w:rFonts w:ascii="Calibri"/>
          <w:spacing w:val="-3"/>
        </w:rPr>
        <w:t> </w:t>
      </w:r>
      <w:r>
        <w:rPr>
          <w:rFonts w:ascii="Calibri"/>
        </w:rPr>
        <w:t>ONLINE</w:t>
      </w:r>
      <w:r>
        <w:rPr>
          <w:rFonts w:ascii="Calibri"/>
          <w:spacing w:val="-2"/>
        </w:rPr>
        <w:t> </w:t>
      </w:r>
      <w:r>
        <w:rPr>
          <w:rFonts w:ascii="Calibri"/>
        </w:rPr>
        <w:t>GAME</w:t>
      </w:r>
      <w:r>
        <w:rPr>
          <w:rFonts w:ascii="Calibri"/>
          <w:spacing w:val="-2"/>
        </w:rPr>
        <w:t> </w:t>
      </w:r>
      <w:r>
        <w:rPr>
          <w:rFonts w:ascii="Calibri"/>
        </w:rPr>
        <w:t>USE AND EMOTIONAL MENTAL</w:t>
      </w:r>
      <w:r>
        <w:rPr>
          <w:rFonts w:ascii="Calibri"/>
          <w:spacing w:val="-12"/>
        </w:rPr>
        <w:t> </w:t>
      </w:r>
      <w:r>
        <w:rPr>
          <w:rFonts w:ascii="Calibri"/>
        </w:rPr>
        <w:t>DISORDERS</w:t>
      </w:r>
      <w:r>
        <w:rPr>
          <w:rFonts w:ascii="Calibri"/>
          <w:spacing w:val="-6"/>
        </w:rPr>
        <w:t> </w:t>
      </w:r>
      <w:r>
        <w:rPr>
          <w:rFonts w:ascii="Calibri"/>
        </w:rPr>
        <w:t>IN</w:t>
      </w:r>
      <w:r>
        <w:rPr>
          <w:rFonts w:ascii="Calibri"/>
          <w:spacing w:val="-5"/>
        </w:rPr>
        <w:t> </w:t>
      </w:r>
      <w:r>
        <w:rPr>
          <w:rFonts w:ascii="Calibri"/>
        </w:rPr>
        <w:t>12TH</w:t>
      </w:r>
      <w:r>
        <w:rPr>
          <w:rFonts w:ascii="Calibri"/>
          <w:spacing w:val="-13"/>
        </w:rPr>
        <w:t> </w:t>
      </w:r>
      <w:r>
        <w:rPr>
          <w:rFonts w:ascii="Calibri"/>
        </w:rPr>
        <w:t>GRADE</w:t>
      </w:r>
      <w:r>
        <w:rPr>
          <w:rFonts w:ascii="Calibri"/>
          <w:spacing w:val="-5"/>
        </w:rPr>
        <w:t> </w:t>
      </w:r>
      <w:r>
        <w:rPr>
          <w:rFonts w:ascii="Calibri"/>
        </w:rPr>
        <w:t>ADOLESCENTS</w:t>
      </w:r>
      <w:r>
        <w:rPr>
          <w:rFonts w:ascii="Calibri"/>
          <w:spacing w:val="-13"/>
        </w:rPr>
        <w:t> </w:t>
      </w:r>
      <w:r>
        <w:rPr>
          <w:rFonts w:ascii="Calibri"/>
        </w:rPr>
        <w:t>AT</w:t>
      </w:r>
      <w:r>
        <w:rPr>
          <w:rFonts w:ascii="Calibri"/>
          <w:spacing w:val="-5"/>
        </w:rPr>
        <w:t> </w:t>
      </w:r>
      <w:r>
        <w:rPr>
          <w:rFonts w:ascii="Calibri"/>
        </w:rPr>
        <w:t>SMK</w:t>
      </w:r>
      <w:r>
        <w:rPr>
          <w:rFonts w:ascii="Calibri"/>
          <w:spacing w:val="-6"/>
        </w:rPr>
        <w:t> </w:t>
      </w:r>
      <w:r>
        <w:rPr>
          <w:rFonts w:ascii="Calibri"/>
        </w:rPr>
        <w:t>NW</w:t>
      </w:r>
      <w:r>
        <w:rPr>
          <w:rFonts w:ascii="Calibri"/>
          <w:spacing w:val="-9"/>
        </w:rPr>
        <w:t> </w:t>
      </w:r>
      <w:r>
        <w:rPr>
          <w:rFonts w:ascii="Calibri"/>
        </w:rPr>
        <w:t>KUMBUNG,</w:t>
      </w:r>
      <w:r>
        <w:rPr>
          <w:rFonts w:ascii="Calibri"/>
          <w:spacing w:val="-9"/>
        </w:rPr>
        <w:t> </w:t>
      </w:r>
      <w:r>
        <w:rPr>
          <w:rFonts w:ascii="Calibri"/>
        </w:rPr>
        <w:t>EAST </w:t>
      </w:r>
      <w:r>
        <w:rPr>
          <w:rFonts w:ascii="Calibri"/>
          <w:spacing w:val="-2"/>
        </w:rPr>
        <w:t>LOMBOK</w:t>
      </w:r>
    </w:p>
    <w:p>
      <w:pPr>
        <w:pStyle w:val="BodyText"/>
        <w:spacing w:before="152"/>
        <w:ind w:left="1704" w:right="1974"/>
        <w:jc w:val="center"/>
        <w:rPr>
          <w:rFonts w:ascii="Calibri"/>
        </w:rPr>
      </w:pPr>
      <w:r>
        <w:rPr>
          <w:rFonts w:ascii="Calibri"/>
          <w:spacing w:val="-5"/>
        </w:rPr>
        <w:t>By:</w:t>
      </w:r>
    </w:p>
    <w:p>
      <w:pPr>
        <w:pStyle w:val="BodyText"/>
        <w:spacing w:line="398" w:lineRule="auto" w:before="185"/>
        <w:ind w:left="4310" w:right="3535" w:hanging="233"/>
        <w:rPr>
          <w:rFonts w:ascii="Calibri"/>
        </w:rPr>
      </w:pPr>
      <w:r>
        <w:rPr>
          <w:rFonts w:ascii="Calibri"/>
          <w:spacing w:val="80"/>
          <w:w w:val="150"/>
          <w:u w:val="thick"/>
        </w:rPr>
        <w:t> </w:t>
      </w:r>
      <w:r>
        <w:rPr>
          <w:rFonts w:ascii="Calibri"/>
          <w:u w:val="thick"/>
        </w:rPr>
        <w:t>Diana</w:t>
      </w:r>
      <w:r>
        <w:rPr>
          <w:rFonts w:ascii="Calibri"/>
          <w:spacing w:val="-3"/>
          <w:u w:val="thick"/>
        </w:rPr>
        <w:t> </w:t>
      </w:r>
      <w:r>
        <w:rPr>
          <w:rFonts w:ascii="Calibri"/>
          <w:u w:val="thick"/>
        </w:rPr>
        <w:t>Afrilia</w:t>
      </w:r>
      <w:r>
        <w:rPr>
          <w:rFonts w:ascii="Calibri"/>
          <w:spacing w:val="40"/>
          <w:u w:val="thick"/>
        </w:rPr>
        <w:t> </w:t>
      </w:r>
      <w:r>
        <w:rPr>
          <w:rFonts w:ascii="Calibri"/>
          <w:spacing w:val="40"/>
        </w:rPr>
        <w:t> </w:t>
      </w:r>
      <w:r>
        <w:rPr>
          <w:rFonts w:ascii="Calibri"/>
          <w:spacing w:val="-2"/>
        </w:rPr>
        <w:t>021.01.3849</w:t>
      </w:r>
    </w:p>
    <w:p>
      <w:pPr>
        <w:pStyle w:val="BodyText"/>
        <w:spacing w:line="259" w:lineRule="auto" w:before="14"/>
        <w:ind w:left="852" w:right="1120"/>
        <w:jc w:val="both"/>
      </w:pPr>
      <w:r>
        <w:rPr/>
        <w:t>Background: In Indonesia, the high number of children and adolescents who use the internet to play online games shows the need to pay more attention to their mental health. Research conducted by Kominfo and UNICEF shows that 63% of children and adolescents use the internet to play online games. This suggests that most of their time is spent online, which can negatively impact their psychological well-being (Lestari &amp; Wimbarti, 2021). In 2019, the growth of online game users in the Bali and Nusa Tenggara regions was quite high, data service users in Bali, NTB, and NTT reached 2.5 million subscribers or 33% of a total of 7.5 million subscribers.Research objectives: To find out the relationship between the time of online game use and emotional</w:t>
      </w:r>
      <w:r>
        <w:rPr>
          <w:spacing w:val="-1"/>
        </w:rPr>
        <w:t> </w:t>
      </w:r>
      <w:r>
        <w:rPr/>
        <w:t>mental</w:t>
      </w:r>
      <w:r>
        <w:rPr>
          <w:spacing w:val="-1"/>
        </w:rPr>
        <w:t> </w:t>
      </w:r>
      <w:r>
        <w:rPr/>
        <w:t>disorders</w:t>
      </w:r>
      <w:r>
        <w:rPr>
          <w:spacing w:val="-1"/>
        </w:rPr>
        <w:t> </w:t>
      </w:r>
      <w:r>
        <w:rPr/>
        <w:t>in</w:t>
      </w:r>
      <w:r>
        <w:rPr>
          <w:spacing w:val="-1"/>
        </w:rPr>
        <w:t> </w:t>
      </w:r>
      <w:r>
        <w:rPr/>
        <w:t>adolescents</w:t>
      </w:r>
      <w:r>
        <w:rPr>
          <w:spacing w:val="-1"/>
        </w:rPr>
        <w:t> </w:t>
      </w:r>
      <w:r>
        <w:rPr/>
        <w:t>in</w:t>
      </w:r>
      <w:r>
        <w:rPr>
          <w:spacing w:val="-1"/>
        </w:rPr>
        <w:t> </w:t>
      </w:r>
      <w:r>
        <w:rPr/>
        <w:t>grade</w:t>
      </w:r>
      <w:r>
        <w:rPr>
          <w:spacing w:val="-1"/>
        </w:rPr>
        <w:t> </w:t>
      </w:r>
      <w:r>
        <w:rPr/>
        <w:t>12</w:t>
      </w:r>
      <w:r>
        <w:rPr>
          <w:spacing w:val="-1"/>
        </w:rPr>
        <w:t> </w:t>
      </w:r>
      <w:r>
        <w:rPr/>
        <w:t>at</w:t>
      </w:r>
      <w:r>
        <w:rPr>
          <w:spacing w:val="-1"/>
        </w:rPr>
        <w:t> </w:t>
      </w:r>
      <w:r>
        <w:rPr/>
        <w:t>SMK NW Kumbung, East Lombok.</w:t>
      </w:r>
    </w:p>
    <w:p>
      <w:pPr>
        <w:pStyle w:val="BodyText"/>
        <w:spacing w:line="261" w:lineRule="auto" w:before="154"/>
        <w:ind w:left="852" w:right="1121" w:firstLine="720"/>
        <w:jc w:val="both"/>
        <w:rPr>
          <w:i/>
        </w:rPr>
      </w:pPr>
      <w:r>
        <w:rPr/>
        <w:t>Research method: This study uses a total sampling technique</w:t>
      </w:r>
      <w:r>
        <w:rPr>
          <w:spacing w:val="-2"/>
        </w:rPr>
        <w:t> </w:t>
      </w:r>
      <w:r>
        <w:rPr/>
        <w:t>with</w:t>
      </w:r>
      <w:r>
        <w:rPr>
          <w:spacing w:val="-2"/>
        </w:rPr>
        <w:t> </w:t>
      </w:r>
      <w:r>
        <w:rPr/>
        <w:t>quantitative</w:t>
      </w:r>
      <w:r>
        <w:rPr>
          <w:spacing w:val="-2"/>
        </w:rPr>
        <w:t> </w:t>
      </w:r>
      <w:r>
        <w:rPr/>
        <w:t>research using</w:t>
      </w:r>
      <w:r>
        <w:rPr>
          <w:spacing w:val="-2"/>
        </w:rPr>
        <w:t> </w:t>
      </w:r>
      <w:r>
        <w:rPr/>
        <w:t>a</w:t>
      </w:r>
      <w:r>
        <w:rPr>
          <w:spacing w:val="-2"/>
        </w:rPr>
        <w:t> </w:t>
      </w:r>
      <w:r>
        <w:rPr/>
        <w:t>cross</w:t>
      </w:r>
      <w:r>
        <w:rPr>
          <w:spacing w:val="-2"/>
        </w:rPr>
        <w:t> </w:t>
      </w:r>
      <w:r>
        <w:rPr/>
        <w:t>sectional design, The population is 33 people with a sample of 33 people and using data analysis in the form of the </w:t>
      </w:r>
      <w:r>
        <w:rPr>
          <w:i/>
        </w:rPr>
        <w:t>Spearman rank test.</w:t>
      </w:r>
    </w:p>
    <w:p>
      <w:pPr>
        <w:pStyle w:val="BodyText"/>
        <w:spacing w:line="261" w:lineRule="auto" w:before="148"/>
        <w:ind w:left="852" w:right="1122" w:firstLine="720"/>
        <w:jc w:val="both"/>
      </w:pPr>
      <w:r>
        <w:rPr/>
        <w:t>Results</w:t>
      </w:r>
      <w:r>
        <w:rPr>
          <w:spacing w:val="40"/>
        </w:rPr>
        <w:t> </w:t>
      </w:r>
      <w:r>
        <w:rPr/>
        <w:t>of the study:</w:t>
      </w:r>
      <w:r>
        <w:rPr>
          <w:spacing w:val="40"/>
        </w:rPr>
        <w:t> </w:t>
      </w:r>
      <w:r>
        <w:rPr/>
        <w:t>Of the 33 respondents, there were 18 respondents who played online games with a duration of 3-4 hours (54.5%) and were included in the category of moderate emotional mental disorders, and there were 15 people with the category of moderate mental disorders with data analysis showing significant results with </w:t>
      </w:r>
      <w:r>
        <w:rPr>
          <w:i/>
        </w:rPr>
        <w:t>a pvalue value = 0.000 </w:t>
      </w:r>
      <w:r>
        <w:rPr/>
        <w:t>where</w:t>
      </w:r>
      <w:r>
        <w:rPr>
          <w:spacing w:val="80"/>
        </w:rPr>
        <w:t>  </w:t>
      </w:r>
      <w:r>
        <w:rPr/>
        <w:t>the pvalue value was less than </w:t>
      </w:r>
      <w:r>
        <w:rPr>
          <w:spacing w:val="-2"/>
        </w:rPr>
        <w:t>(&lt;0.05).</w:t>
      </w:r>
    </w:p>
    <w:p>
      <w:pPr>
        <w:pStyle w:val="BodyText"/>
        <w:spacing w:line="264" w:lineRule="auto" w:before="139"/>
        <w:ind w:left="852" w:right="1135" w:firstLine="720"/>
        <w:jc w:val="both"/>
      </w:pPr>
      <w:r>
        <w:rPr/>
        <w:t>Conclusion: There is a</w:t>
      </w:r>
      <w:r>
        <w:rPr>
          <w:spacing w:val="40"/>
        </w:rPr>
        <w:t> </w:t>
      </w:r>
      <w:r>
        <w:rPr/>
        <w:t>relationship between</w:t>
      </w:r>
      <w:r>
        <w:rPr>
          <w:spacing w:val="40"/>
        </w:rPr>
        <w:t> </w:t>
      </w:r>
      <w:r>
        <w:rPr/>
        <w:t>the time of online game use and emotional mental disorders in 12th grade adolescents at SMK NW Kumbung East Lombok.</w:t>
      </w:r>
    </w:p>
    <w:p>
      <w:pPr>
        <w:spacing w:line="264" w:lineRule="auto" w:before="143"/>
        <w:ind w:left="852" w:right="1134" w:firstLine="720"/>
        <w:jc w:val="both"/>
        <w:rPr>
          <w:b/>
          <w:sz w:val="22"/>
        </w:rPr>
      </w:pPr>
      <w:r>
        <w:rPr>
          <w:b/>
          <w:sz w:val="22"/>
        </w:rPr>
        <w:t>Keywords: time to use online games, emotional mental </w:t>
      </w:r>
      <w:r>
        <w:rPr>
          <w:b/>
          <w:spacing w:val="-2"/>
          <w:sz w:val="22"/>
        </w:rPr>
        <w:t>disorders</w:t>
      </w:r>
    </w:p>
    <w:p>
      <w:pPr>
        <w:spacing w:after="0" w:line="264" w:lineRule="auto"/>
        <w:jc w:val="both"/>
        <w:rPr>
          <w:b/>
          <w:sz w:val="22"/>
        </w:rPr>
        <w:sectPr>
          <w:pgSz w:w="11910" w:h="16850"/>
          <w:pgMar w:header="0" w:footer="1012" w:top="1940" w:bottom="1200" w:left="1417" w:right="566"/>
        </w:sectPr>
      </w:pPr>
    </w:p>
    <w:p>
      <w:pPr>
        <w:pStyle w:val="BodyText"/>
        <w:spacing w:before="7"/>
        <w:rPr>
          <w:b/>
          <w:sz w:val="17"/>
        </w:rPr>
      </w:pPr>
    </w:p>
    <w:p>
      <w:pPr>
        <w:pStyle w:val="BodyText"/>
        <w:spacing w:after="0"/>
        <w:rPr>
          <w:b/>
          <w:sz w:val="17"/>
        </w:rPr>
        <w:sectPr>
          <w:pgSz w:w="11910" w:h="16850"/>
          <w:pgMar w:header="0" w:footer="1012" w:top="1940" w:bottom="1200" w:left="1417" w:right="566"/>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9"/>
        <w:rPr>
          <w:b/>
        </w:rPr>
      </w:pPr>
    </w:p>
    <w:p>
      <w:pPr>
        <w:pStyle w:val="Heading1"/>
        <w:spacing w:line="480" w:lineRule="auto"/>
        <w:ind w:left="3800" w:right="4076"/>
      </w:pPr>
      <w:r>
        <w:rPr/>
        <mc:AlternateContent>
          <mc:Choice Requires="wps">
            <w:drawing>
              <wp:anchor distT="0" distB="0" distL="0" distR="0" allowOverlap="1" layoutInCell="1" locked="0" behindDoc="1" simplePos="0" relativeHeight="485561344">
                <wp:simplePos x="0" y="0"/>
                <wp:positionH relativeFrom="page">
                  <wp:posOffset>6400165</wp:posOffset>
                </wp:positionH>
                <wp:positionV relativeFrom="paragraph">
                  <wp:posOffset>-893147</wp:posOffset>
                </wp:positionV>
                <wp:extent cx="85090" cy="16065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85090" cy="160655"/>
                        </a:xfrm>
                        <a:prstGeom prst="rect">
                          <a:avLst/>
                        </a:prstGeom>
                      </wps:spPr>
                      <wps:txbx>
                        <w:txbxContent>
                          <w:p>
                            <w:pPr>
                              <w:pStyle w:val="BodyText"/>
                              <w:spacing w:before="2"/>
                            </w:pPr>
                            <w:r>
                              <w:rPr>
                                <w:spacing w:val="-10"/>
                              </w:rPr>
                              <w:t>1</w:t>
                            </w:r>
                          </w:p>
                        </w:txbxContent>
                      </wps:txbx>
                      <wps:bodyPr wrap="square" lIns="0" tIns="0" rIns="0" bIns="0" rtlCol="0">
                        <a:noAutofit/>
                      </wps:bodyPr>
                    </wps:wsp>
                  </a:graphicData>
                </a:graphic>
              </wp:anchor>
            </w:drawing>
          </mc:Choice>
          <mc:Fallback>
            <w:pict>
              <v:shape style="position:absolute;margin-left:503.950012pt;margin-top:-70.326546pt;width:6.7pt;height:12.65pt;mso-position-horizontal-relative:page;mso-position-vertical-relative:paragraph;z-index:-17755136" type="#_x0000_t202" id="docshape2" filled="false" stroked="false">
                <v:textbox inset="0,0,0,0">
                  <w:txbxContent>
                    <w:p>
                      <w:pPr>
                        <w:pStyle w:val="BodyText"/>
                        <w:spacing w:before="2"/>
                      </w:pPr>
                      <w:r>
                        <w:rPr>
                          <w:spacing w:val="-10"/>
                        </w:rPr>
                        <w:t>1</w:t>
                      </w:r>
                    </w:p>
                  </w:txbxContent>
                </v:textbox>
                <w10:wrap type="none"/>
              </v:shape>
            </w:pict>
          </mc:Fallback>
        </mc:AlternateContent>
      </w:r>
      <w:r>
        <w:rPr/>
        <mc:AlternateContent>
          <mc:Choice Requires="wps">
            <w:drawing>
              <wp:anchor distT="0" distB="0" distL="0" distR="0" allowOverlap="1" layoutInCell="1" locked="0" behindDoc="0" simplePos="0" relativeHeight="15729664">
                <wp:simplePos x="0" y="0"/>
                <wp:positionH relativeFrom="page">
                  <wp:posOffset>6174740</wp:posOffset>
                </wp:positionH>
                <wp:positionV relativeFrom="paragraph">
                  <wp:posOffset>-1045916</wp:posOffset>
                </wp:positionV>
                <wp:extent cx="1115695" cy="94996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1115695" cy="949960"/>
                        </a:xfrm>
                        <a:custGeom>
                          <a:avLst/>
                          <a:gdLst/>
                          <a:ahLst/>
                          <a:cxnLst/>
                          <a:rect l="l" t="t" r="r" b="b"/>
                          <a:pathLst>
                            <a:path w="1115695" h="949960">
                              <a:moveTo>
                                <a:pt x="1115694" y="0"/>
                              </a:moveTo>
                              <a:lnTo>
                                <a:pt x="0" y="0"/>
                              </a:lnTo>
                              <a:lnTo>
                                <a:pt x="0" y="949959"/>
                              </a:lnTo>
                              <a:lnTo>
                                <a:pt x="1115694" y="949959"/>
                              </a:lnTo>
                              <a:lnTo>
                                <a:pt x="111569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86.200012pt;margin-top:-82.355621pt;width:87.85pt;height:74.8pt;mso-position-horizontal-relative:page;mso-position-vertical-relative:paragraph;z-index:15729664" id="docshape3" filled="true" fillcolor="#ffffff" stroked="false">
                <v:fill type="solid"/>
                <w10:wrap type="none"/>
              </v:rect>
            </w:pict>
          </mc:Fallback>
        </mc:AlternateContent>
      </w:r>
      <w:bookmarkStart w:name="BAB I" w:id="15"/>
      <w:bookmarkEnd w:id="15"/>
      <w:r>
        <w:rPr>
          <w:b w:val="0"/>
        </w:rPr>
      </w:r>
      <w:r>
        <w:rPr/>
        <w:t>BAB I </w:t>
      </w:r>
      <w:bookmarkStart w:name="PENDAHULUAN" w:id="16"/>
      <w:bookmarkEnd w:id="16"/>
      <w:r>
        <w:rPr>
          <w:spacing w:val="-2"/>
        </w:rPr>
        <w:t>P</w:t>
      </w:r>
      <w:r>
        <w:rPr>
          <w:spacing w:val="-2"/>
        </w:rPr>
        <w:t>ENDAHULUAN</w:t>
      </w:r>
    </w:p>
    <w:p>
      <w:pPr>
        <w:pStyle w:val="BodyText"/>
        <w:spacing w:before="72"/>
        <w:rPr>
          <w:b/>
        </w:rPr>
      </w:pPr>
    </w:p>
    <w:p>
      <w:pPr>
        <w:pStyle w:val="Heading2"/>
        <w:numPr>
          <w:ilvl w:val="0"/>
          <w:numId w:val="5"/>
        </w:numPr>
        <w:tabs>
          <w:tab w:pos="1210" w:val="left" w:leader="none"/>
        </w:tabs>
        <w:spacing w:line="240" w:lineRule="auto" w:before="0" w:after="0"/>
        <w:ind w:left="1210" w:right="0" w:hanging="358"/>
        <w:jc w:val="left"/>
      </w:pPr>
      <w:bookmarkStart w:name="A. Latar Belakang" w:id="17"/>
      <w:bookmarkEnd w:id="17"/>
      <w:r>
        <w:rPr>
          <w:b w:val="0"/>
        </w:rPr>
      </w:r>
      <w:bookmarkStart w:name="_bookmark7" w:id="18"/>
      <w:bookmarkEnd w:id="18"/>
      <w:r>
        <w:rPr>
          <w:b w:val="0"/>
        </w:rPr>
      </w:r>
      <w:r>
        <w:rPr/>
        <w:t>Latar</w:t>
      </w:r>
      <w:r>
        <w:rPr>
          <w:spacing w:val="-7"/>
        </w:rPr>
        <w:t> </w:t>
      </w:r>
      <w:r>
        <w:rPr>
          <w:spacing w:val="-2"/>
        </w:rPr>
        <w:t>Belakang</w:t>
      </w:r>
    </w:p>
    <w:p>
      <w:pPr>
        <w:pStyle w:val="BodyText"/>
        <w:spacing w:before="6"/>
        <w:rPr>
          <w:b/>
        </w:rPr>
      </w:pPr>
    </w:p>
    <w:p>
      <w:pPr>
        <w:pStyle w:val="BodyText"/>
        <w:spacing w:line="480" w:lineRule="auto" w:before="1"/>
        <w:ind w:left="1212" w:right="1122" w:firstLine="720"/>
        <w:jc w:val="both"/>
      </w:pPr>
      <w:r>
        <w:rPr/>
        <w:t>Gangguan mental emosional adalah keadaan dari individu yang mengalami perubahan emosional dan dalam keadaan tertentu terjadi dalam jangka waktu yang lama dapat berkembang dan menjadi keadaan patologis. Ketidakmampuan menyelesaikan gangguan kesehatan mental dan emosional dengan baik akan berakibat negatif pada perkembangan diri remaja di masa mendatang, terlebih</w:t>
      </w:r>
    </w:p>
    <w:p>
      <w:pPr>
        <w:pStyle w:val="BodyText"/>
        <w:spacing w:line="482" w:lineRule="auto"/>
        <w:ind w:left="1212" w:right="1127"/>
        <w:jc w:val="both"/>
      </w:pPr>
      <w:r>
        <w:rPr/>
        <w:t>pada pembentukan karakter mereka yang</w:t>
      </w:r>
      <w:r>
        <w:rPr>
          <w:spacing w:val="-3"/>
        </w:rPr>
        <w:t> </w:t>
      </w:r>
      <w:r>
        <w:rPr/>
        <w:t>bisa menjadi pemicu gangguan perkembangan mental emosional. (Fakhriyani, </w:t>
      </w:r>
      <w:r>
        <w:rPr>
          <w:spacing w:val="-2"/>
        </w:rPr>
        <w:t>2019).</w:t>
      </w:r>
    </w:p>
    <w:p>
      <w:pPr>
        <w:pStyle w:val="BodyText"/>
        <w:spacing w:line="480" w:lineRule="auto"/>
        <w:ind w:left="1198" w:right="1127" w:firstLine="713"/>
        <w:jc w:val="both"/>
      </w:pPr>
      <w:r>
        <w:rPr/>
        <w:t>Menurut data dari </w:t>
      </w:r>
      <w:r>
        <w:rPr>
          <w:i/>
        </w:rPr>
        <w:t>World Health Organization</w:t>
      </w:r>
      <w:r>
        <w:rPr/>
        <w:t>, prevalensi penyakit mental pada anak dan remaja di seluruh dunia mencapai 20%. Survei yang dilakukan di Australia menunjukkan bahwa sekitar 13,9% anak-anak dan remaja mengalami gangguan mental, yang setara dengan kurang lebih 560.000 individu. Penggunaan teknologi seperti tabelt, ponsel, dan komputer diketahui berhubungan dengan kesehatan mental remaja. Penggunaan komputer dengan intensitas tinggi sering kali dikaitkan dengan kesejahteraan psikologis yang semakin rendah. Anak-anak dan remaja yang menghabiskan waktu lebih lama untuk</w:t>
      </w:r>
      <w:r>
        <w:rPr>
          <w:spacing w:val="80"/>
        </w:rPr>
        <w:t> </w:t>
      </w:r>
      <w:r>
        <w:rPr/>
        <w:t>bermain</w:t>
      </w:r>
      <w:r>
        <w:rPr>
          <w:spacing w:val="52"/>
          <w:w w:val="150"/>
        </w:rPr>
        <w:t> </w:t>
      </w:r>
      <w:r>
        <w:rPr/>
        <w:t>video</w:t>
      </w:r>
      <w:r>
        <w:rPr>
          <w:spacing w:val="80"/>
        </w:rPr>
        <w:t> </w:t>
      </w:r>
      <w:r>
        <w:rPr/>
        <w:t>game</w:t>
      </w:r>
      <w:r>
        <w:rPr>
          <w:spacing w:val="52"/>
          <w:w w:val="150"/>
        </w:rPr>
        <w:t> </w:t>
      </w:r>
      <w:r>
        <w:rPr/>
        <w:t>cenderung</w:t>
      </w:r>
      <w:r>
        <w:rPr>
          <w:spacing w:val="52"/>
          <w:w w:val="150"/>
        </w:rPr>
        <w:t> </w:t>
      </w:r>
      <w:r>
        <w:rPr/>
        <w:t>mengalami</w:t>
      </w:r>
      <w:r>
        <w:rPr>
          <w:spacing w:val="52"/>
          <w:w w:val="150"/>
        </w:rPr>
        <w:t> </w:t>
      </w:r>
      <w:r>
        <w:rPr/>
        <w:t>tingkat</w:t>
      </w:r>
    </w:p>
    <w:p>
      <w:pPr>
        <w:pStyle w:val="BodyText"/>
      </w:pPr>
    </w:p>
    <w:p>
      <w:pPr>
        <w:pStyle w:val="BodyText"/>
        <w:spacing w:before="153"/>
      </w:pPr>
    </w:p>
    <w:p>
      <w:pPr>
        <w:pStyle w:val="BodyText"/>
        <w:ind w:left="53"/>
        <w:jc w:val="center"/>
      </w:pPr>
      <w:r>
        <w:rPr>
          <w:spacing w:val="-10"/>
        </w:rPr>
        <w:t>1</w:t>
      </w:r>
    </w:p>
    <w:p>
      <w:pPr>
        <w:pStyle w:val="BodyText"/>
        <w:spacing w:after="0"/>
        <w:jc w:val="center"/>
        <w:sectPr>
          <w:footerReference w:type="default" r:id="rId7"/>
          <w:pgSz w:w="11910" w:h="16850"/>
          <w:pgMar w:header="0" w:footer="0" w:top="620" w:bottom="280" w:left="1417" w:right="566"/>
        </w:sectPr>
      </w:pPr>
    </w:p>
    <w:p>
      <w:pPr>
        <w:pStyle w:val="BodyText"/>
      </w:pPr>
    </w:p>
    <w:p>
      <w:pPr>
        <w:pStyle w:val="BodyText"/>
      </w:pPr>
    </w:p>
    <w:p>
      <w:pPr>
        <w:pStyle w:val="BodyText"/>
      </w:pPr>
    </w:p>
    <w:p>
      <w:pPr>
        <w:pStyle w:val="BodyText"/>
        <w:spacing w:before="164"/>
      </w:pPr>
    </w:p>
    <w:p>
      <w:pPr>
        <w:pStyle w:val="BodyText"/>
        <w:spacing w:line="477" w:lineRule="auto"/>
        <w:ind w:left="1198" w:right="1133"/>
        <w:jc w:val="both"/>
      </w:pPr>
      <w:r>
        <w:rPr/>
        <w:t>distress emosional, kecemasan, dan depresi yang lebih tinggi (Millennium Cohort Study and Understanding Society Survey dalam (Lestari &amp; Wimbarti, 2021).</w:t>
      </w:r>
    </w:p>
    <w:p>
      <w:pPr>
        <w:pStyle w:val="BodyText"/>
        <w:spacing w:line="480" w:lineRule="auto" w:before="11"/>
        <w:ind w:left="1198" w:right="1129" w:firstLine="713"/>
        <w:jc w:val="both"/>
      </w:pPr>
      <w:r>
        <w:rPr/>
        <w:t>Dinas kesehatan provinsi NTB mengatakan bahwa kasus gangguan mental emosional nasional sebesar 9,8%, di provinsi NTB sebesar 13% kasus depresi nasional sebesar (6,1%) sementara di provinsi NTB sebesar 8% lebih tinggi dari angka nasional. Di kabupaten Lombok Tengah pada tahun 2018 prevalensi gangguan mental emosional pada penduduk umur lebih dari 15 tahun berdasarkan riskesdas yaitu sebesar 8,11 %, sedangkan di puskesmas aikmual terdapat 19 kasus kesehatan mental terganggu dari bulan januari sampai bulan desember 2023.</w:t>
      </w:r>
    </w:p>
    <w:p>
      <w:pPr>
        <w:pStyle w:val="BodyText"/>
        <w:spacing w:line="480" w:lineRule="auto"/>
        <w:ind w:left="1198" w:right="1129" w:firstLine="713"/>
        <w:jc w:val="both"/>
      </w:pPr>
      <w:r>
        <w:rPr/>
        <w:t>Beberapa gangguan kesehatan mental, seperti </w:t>
      </w:r>
      <w:r>
        <w:rPr>
          <w:i/>
        </w:rPr>
        <w:t>Attention Deficit Hyperactivity </w:t>
      </w:r>
      <w:r>
        <w:rPr/>
        <w:t>Disorder (ADHD), depresi, kecemasan, perilaku antisosial, dan distress emosional, diketahui berkaitan dengan perilaku bermain game yang bermasalah dan internet gaming disorder.</w:t>
      </w:r>
    </w:p>
    <w:p>
      <w:pPr>
        <w:pStyle w:val="BodyText"/>
        <w:spacing w:line="480" w:lineRule="auto"/>
        <w:ind w:left="1198" w:right="1128" w:firstLine="713"/>
        <w:jc w:val="both"/>
      </w:pPr>
      <w:r>
        <w:rPr/>
        <w:t>Penelitian yang dilakukan oleh Kementerian Komunikasi dan Informatika (Kominfo) dan </w:t>
      </w:r>
      <w:r>
        <w:rPr>
          <w:i/>
        </w:rPr>
        <w:t>United Nations International Children's Emergency Fund </w:t>
      </w:r>
      <w:r>
        <w:rPr/>
        <w:t>(UNICEF) pada tahun</w:t>
      </w:r>
      <w:r>
        <w:rPr>
          <w:spacing w:val="-2"/>
        </w:rPr>
        <w:t> </w:t>
      </w:r>
      <w:r>
        <w:rPr/>
        <w:t>2014 menemukan bahwa sebanyak 30 juta anak-anak dan remaja di Indonesia merupakan pengguna internet (Dishubkominfo, 2016).</w:t>
      </w:r>
    </w:p>
    <w:p>
      <w:pPr>
        <w:pStyle w:val="BodyText"/>
        <w:spacing w:after="0" w:line="480" w:lineRule="auto"/>
        <w:jc w:val="both"/>
        <w:sectPr>
          <w:headerReference w:type="default" r:id="rId8"/>
          <w:footerReference w:type="default" r:id="rId9"/>
          <w:pgSz w:w="11910" w:h="16850"/>
          <w:pgMar w:header="859" w:footer="0" w:top="1100" w:bottom="280" w:left="1417" w:right="566"/>
          <w:pgNumType w:start="2"/>
        </w:sectPr>
      </w:pPr>
    </w:p>
    <w:p>
      <w:pPr>
        <w:pStyle w:val="BodyText"/>
      </w:pPr>
    </w:p>
    <w:p>
      <w:pPr>
        <w:pStyle w:val="BodyText"/>
      </w:pPr>
    </w:p>
    <w:p>
      <w:pPr>
        <w:pStyle w:val="BodyText"/>
      </w:pPr>
    </w:p>
    <w:p>
      <w:pPr>
        <w:pStyle w:val="BodyText"/>
        <w:spacing w:before="164"/>
      </w:pPr>
    </w:p>
    <w:p>
      <w:pPr>
        <w:pStyle w:val="BodyText"/>
        <w:spacing w:line="480" w:lineRule="auto"/>
        <w:ind w:left="1198" w:right="1132"/>
        <w:jc w:val="both"/>
      </w:pPr>
      <w:r>
        <w:rPr/>
        <w:t>Penelitian menunjukkan bahwa semakin banyak waktu yang dihabiskan untuk bermain game online, semakin tinggi kemungkinan anak-anak dan remaja mengalami gangguan emosional seperti kecemasan dan depresi.</w:t>
      </w:r>
    </w:p>
    <w:p>
      <w:pPr>
        <w:pStyle w:val="BodyText"/>
        <w:spacing w:line="480" w:lineRule="auto" w:before="2"/>
        <w:ind w:left="1212" w:right="1120" w:firstLine="699"/>
        <w:jc w:val="both"/>
      </w:pPr>
      <w:r>
        <w:rPr/>
        <w:t>Di Indonesia, tingginya jumlah anak-anak dan remaja yang menggunakan internet untuk bermain game online menunjukkan perlunya perhatian lebih terhadap kesehatan mental mereka.</w:t>
      </w:r>
      <w:r>
        <w:rPr>
          <w:spacing w:val="-1"/>
        </w:rPr>
        <w:t> </w:t>
      </w:r>
      <w:r>
        <w:rPr/>
        <w:t>Penelitian yang dilakukan</w:t>
      </w:r>
      <w:r>
        <w:rPr>
          <w:spacing w:val="-1"/>
        </w:rPr>
        <w:t> </w:t>
      </w:r>
      <w:r>
        <w:rPr/>
        <w:t>oleh Kominfo dan </w:t>
      </w:r>
      <w:r>
        <w:rPr>
          <w:i/>
        </w:rPr>
        <w:t>UNICEF </w:t>
      </w:r>
      <w:r>
        <w:rPr/>
        <w:t>menunjukkan bahwa 63% anak-anak dan remaja menggunakan internet untuk bermain game online. Hal ini menunjukkan bahwa sebagian besar waktu mereka dihabiskan di dunia maya, yang dapat berdampak negatif pada kesejahteraan psikologis mereka (Lestari &amp; Wimbarti, 2021). Asosiasi Penyelenggara Jasa Internet Indonesia (APJII, 2020) mencatat salah satu bentuk hiburan yang banyak dipilih masyarakat Indonesia di masa pandemi Covid-19 adalah bermain game online sebesar 16,5 persen. Sementera musik online 15,3 persen. Bahkan berdasarkan data ada 50,8 juta pengguna mobile game di 2020. Hal tersebut tidak lepas dari imbas kebijakan work from home (WFH) dan belajar di rumah. Hal ini membuat penggunaan dan unduhan aplikasi game online melonjak, bahkan diprediksi akan meningkat.Telkomsel mencatat pada bahwa pada tahun 2019 pertumbuhan pengakses pengguna games online</w:t>
      </w:r>
      <w:r>
        <w:rPr>
          <w:spacing w:val="46"/>
        </w:rPr>
        <w:t> </w:t>
      </w:r>
      <w:r>
        <w:rPr/>
        <w:t>di</w:t>
      </w:r>
      <w:r>
        <w:rPr>
          <w:spacing w:val="47"/>
        </w:rPr>
        <w:t> </w:t>
      </w:r>
      <w:r>
        <w:rPr/>
        <w:t>wilayah</w:t>
      </w:r>
      <w:r>
        <w:rPr>
          <w:spacing w:val="57"/>
        </w:rPr>
        <w:t> </w:t>
      </w:r>
      <w:r>
        <w:rPr/>
        <w:t>Bali</w:t>
      </w:r>
      <w:r>
        <w:rPr>
          <w:spacing w:val="47"/>
        </w:rPr>
        <w:t> </w:t>
      </w:r>
      <w:r>
        <w:rPr/>
        <w:t>dan</w:t>
      </w:r>
      <w:r>
        <w:rPr>
          <w:spacing w:val="47"/>
        </w:rPr>
        <w:t> </w:t>
      </w:r>
      <w:r>
        <w:rPr/>
        <w:t>Nusa</w:t>
      </w:r>
      <w:r>
        <w:rPr>
          <w:spacing w:val="53"/>
        </w:rPr>
        <w:t> </w:t>
      </w:r>
      <w:r>
        <w:rPr/>
        <w:t>Tenggara</w:t>
      </w:r>
      <w:r>
        <w:rPr>
          <w:spacing w:val="54"/>
        </w:rPr>
        <w:t> </w:t>
      </w:r>
      <w:r>
        <w:rPr/>
        <w:t>cukup</w:t>
      </w:r>
      <w:r>
        <w:rPr>
          <w:spacing w:val="47"/>
        </w:rPr>
        <w:t> </w:t>
      </w:r>
      <w:r>
        <w:rPr>
          <w:spacing w:val="-2"/>
        </w:rPr>
        <w:t>tinggi,</w:t>
      </w:r>
    </w:p>
    <w:p>
      <w:pPr>
        <w:pStyle w:val="BodyText"/>
        <w:spacing w:after="0" w:line="480" w:lineRule="auto"/>
        <w:jc w:val="both"/>
        <w:sectPr>
          <w:headerReference w:type="default" r:id="rId10"/>
          <w:footerReference w:type="default" r:id="rId11"/>
          <w:pgSz w:w="11910" w:h="16850"/>
          <w:pgMar w:header="859" w:footer="0" w:top="1100" w:bottom="280" w:left="1417" w:right="566"/>
        </w:sectPr>
      </w:pPr>
    </w:p>
    <w:p>
      <w:pPr>
        <w:pStyle w:val="BodyText"/>
      </w:pPr>
    </w:p>
    <w:p>
      <w:pPr>
        <w:pStyle w:val="BodyText"/>
      </w:pPr>
    </w:p>
    <w:p>
      <w:pPr>
        <w:pStyle w:val="BodyText"/>
      </w:pPr>
    </w:p>
    <w:p>
      <w:pPr>
        <w:pStyle w:val="BodyText"/>
        <w:spacing w:before="164"/>
      </w:pPr>
    </w:p>
    <w:p>
      <w:pPr>
        <w:pStyle w:val="BodyText"/>
        <w:spacing w:line="480" w:lineRule="auto"/>
        <w:ind w:left="1212" w:right="1121"/>
        <w:jc w:val="both"/>
      </w:pPr>
      <w:r>
        <w:rPr/>
        <w:t>pengguna layanan data di Bali, NTB, dan NTT mencapai 2,5 juta pelanggan atau 33% dari total 7,5 juta pelanggan.</w:t>
      </w:r>
    </w:p>
    <w:p>
      <w:pPr>
        <w:pStyle w:val="BodyText"/>
        <w:spacing w:line="482" w:lineRule="auto"/>
        <w:ind w:left="1198" w:right="1127" w:firstLine="713"/>
        <w:jc w:val="both"/>
      </w:pPr>
      <w:r>
        <w:rPr/>
        <w:t>Masalah</w:t>
      </w:r>
      <w:r>
        <w:rPr>
          <w:spacing w:val="-2"/>
        </w:rPr>
        <w:t> </w:t>
      </w:r>
      <w:r>
        <w:rPr/>
        <w:t>kesehatan</w:t>
      </w:r>
      <w:r>
        <w:rPr>
          <w:spacing w:val="-3"/>
        </w:rPr>
        <w:t> </w:t>
      </w:r>
      <w:r>
        <w:rPr/>
        <w:t>yang</w:t>
      </w:r>
      <w:r>
        <w:rPr>
          <w:spacing w:val="-3"/>
        </w:rPr>
        <w:t> </w:t>
      </w:r>
      <w:r>
        <w:rPr/>
        <w:t>muncul</w:t>
      </w:r>
      <w:r>
        <w:rPr>
          <w:spacing w:val="-3"/>
        </w:rPr>
        <w:t> </w:t>
      </w:r>
      <w:r>
        <w:rPr/>
        <w:t>tidak</w:t>
      </w:r>
      <w:r>
        <w:rPr>
          <w:spacing w:val="-3"/>
        </w:rPr>
        <w:t> </w:t>
      </w:r>
      <w:r>
        <w:rPr/>
        <w:t>hanya</w:t>
      </w:r>
      <w:r>
        <w:rPr>
          <w:spacing w:val="-3"/>
        </w:rPr>
        <w:t> </w:t>
      </w:r>
      <w:r>
        <w:rPr/>
        <w:t>pada</w:t>
      </w:r>
      <w:r>
        <w:rPr>
          <w:spacing w:val="-3"/>
        </w:rPr>
        <w:t> </w:t>
      </w:r>
      <w:r>
        <w:rPr/>
        <w:t>aspek fisik namun juga dapat mengganggu kesehatan jiwa dan psikososial seseorang. Gangguan mental emosional seperti depresi, kecemasan dapat terjadi hingga menciptakan pembatasan sosial yang merubah tatanan baru kehidupan masyarakat (Fariza, 2021).</w:t>
      </w:r>
    </w:p>
    <w:p>
      <w:pPr>
        <w:pStyle w:val="BodyText"/>
        <w:spacing w:line="480" w:lineRule="auto"/>
        <w:ind w:left="1198" w:right="1129" w:firstLine="713"/>
        <w:jc w:val="both"/>
      </w:pPr>
      <w:r>
        <w:rPr/>
        <w:t>Masa remaja merupakan fase penting dalam perkembangan individu yang ditandai dengan pertumbuhan fisik dan mental yang pesat. Selama masa ini, tidur menjadi kebutuhan dasar yang sangat penting untuk memulihkan stamina tubuh dan menjaga kesehatan secara keseluruhan. Normalnya, seseorang membutuhkan waktu tidur sekitar 6-8 jam setiap harinya. Namun, penggunaan game online seringkali mengakibatkan</w:t>
      </w:r>
      <w:r>
        <w:rPr>
          <w:spacing w:val="80"/>
        </w:rPr>
        <w:t>  </w:t>
      </w:r>
      <w:r>
        <w:rPr/>
        <w:t>kurangnya waktu istirahat karena pemain seringkali terjebak dalam permainan tanpa memperhatikan waktu, yang pada akhirnya dapat berdampak negatif pada kualitas tidur mereka (Medika et al., 2023).</w:t>
      </w:r>
    </w:p>
    <w:p>
      <w:pPr>
        <w:pStyle w:val="BodyText"/>
        <w:spacing w:line="480" w:lineRule="auto"/>
        <w:ind w:left="1198" w:right="1129" w:firstLine="713"/>
        <w:jc w:val="both"/>
      </w:pPr>
      <w:r>
        <w:rPr/>
        <w:t>Game online telah menjadi bagian integral dari kehidupan remaja modern, menjadi salah satu bentuk hiburan utama bagi banyak individu di usia ini. Seringkali, remaja menghabiskan waktu berjam-jam setiap hari untuk memainkan game online, bahkan ada yang melakukannya</w:t>
      </w:r>
      <w:r>
        <w:rPr>
          <w:spacing w:val="18"/>
          <w:w w:val="150"/>
        </w:rPr>
        <w:t> </w:t>
      </w:r>
      <w:r>
        <w:rPr/>
        <w:t>lebih</w:t>
      </w:r>
      <w:r>
        <w:rPr>
          <w:spacing w:val="18"/>
          <w:w w:val="150"/>
        </w:rPr>
        <w:t> </w:t>
      </w:r>
      <w:r>
        <w:rPr/>
        <w:t>dari</w:t>
      </w:r>
      <w:r>
        <w:rPr>
          <w:spacing w:val="18"/>
          <w:w w:val="150"/>
        </w:rPr>
        <w:t> </w:t>
      </w:r>
      <w:r>
        <w:rPr/>
        <w:t>dua</w:t>
      </w:r>
      <w:r>
        <w:rPr>
          <w:spacing w:val="18"/>
          <w:w w:val="150"/>
        </w:rPr>
        <w:t> </w:t>
      </w:r>
      <w:r>
        <w:rPr/>
        <w:t>jam</w:t>
      </w:r>
      <w:r>
        <w:rPr>
          <w:spacing w:val="18"/>
          <w:w w:val="150"/>
        </w:rPr>
        <w:t> </w:t>
      </w:r>
      <w:r>
        <w:rPr/>
        <w:t>atau</w:t>
      </w:r>
      <w:r>
        <w:rPr>
          <w:spacing w:val="18"/>
          <w:w w:val="150"/>
        </w:rPr>
        <w:t> </w:t>
      </w:r>
      <w:r>
        <w:rPr/>
        <w:t>bahkan</w:t>
      </w:r>
      <w:r>
        <w:rPr>
          <w:spacing w:val="18"/>
          <w:w w:val="150"/>
        </w:rPr>
        <w:t> </w:t>
      </w:r>
      <w:r>
        <w:rPr/>
        <w:t>dua</w:t>
      </w:r>
      <w:r>
        <w:rPr>
          <w:spacing w:val="18"/>
          <w:w w:val="150"/>
        </w:rPr>
        <w:t> </w:t>
      </w:r>
      <w:r>
        <w:rPr>
          <w:spacing w:val="-4"/>
        </w:rPr>
        <w:t>kali</w:t>
      </w:r>
    </w:p>
    <w:p>
      <w:pPr>
        <w:pStyle w:val="BodyText"/>
        <w:spacing w:after="0" w:line="480" w:lineRule="auto"/>
        <w:jc w:val="both"/>
        <w:sectPr>
          <w:headerReference w:type="default" r:id="rId12"/>
          <w:footerReference w:type="default" r:id="rId13"/>
          <w:pgSz w:w="11910" w:h="16850"/>
          <w:pgMar w:header="859" w:footer="0" w:top="1100" w:bottom="280" w:left="1417" w:right="566"/>
        </w:sectPr>
      </w:pPr>
    </w:p>
    <w:p>
      <w:pPr>
        <w:pStyle w:val="BodyText"/>
      </w:pPr>
    </w:p>
    <w:p>
      <w:pPr>
        <w:pStyle w:val="BodyText"/>
      </w:pPr>
    </w:p>
    <w:p>
      <w:pPr>
        <w:pStyle w:val="BodyText"/>
      </w:pPr>
    </w:p>
    <w:p>
      <w:pPr>
        <w:pStyle w:val="BodyText"/>
        <w:spacing w:before="164"/>
      </w:pPr>
    </w:p>
    <w:p>
      <w:pPr>
        <w:pStyle w:val="BodyText"/>
        <w:spacing w:line="480" w:lineRule="auto"/>
        <w:ind w:left="1198" w:right="1128"/>
        <w:jc w:val="both"/>
      </w:pPr>
      <w:r>
        <w:rPr/>
        <w:t>dalam sehari. Namun, penting untuk diingat bahwa masa remaja bukan hanya tentang bermain game, tetapi juga tentang pengembangan aspek emosional yang penting. Kecerdasan emosional melibatkan kemampuan remaja untuk mengenali dan mengelola emosi mereka dengan baik, termasuk mengatasi stres, kecemasan, dan tekanan emosional lainnya yang mungkin muncul dalam kehidupan sehari-hari (Pakali, et al, 2022).</w:t>
      </w:r>
    </w:p>
    <w:p>
      <w:pPr>
        <w:pStyle w:val="BodyText"/>
        <w:spacing w:line="480" w:lineRule="auto" w:before="4"/>
        <w:ind w:left="1198" w:right="1128" w:firstLine="713"/>
        <w:jc w:val="both"/>
      </w:pPr>
      <w:r>
        <w:rPr/>
        <w:t>Permainan online merupakan jenis permainan yang menggunakan koneksi internet, yang menjadi favorit banyak remaja di Indonesia. Keistimewaan permainan ini terletak pada kemampuannya untuk memungkinkan para pemain berinteraksi secara langsung dan terhubung dengan pemain lainnya. Hal ini memberikan daya tarik tersendiri karena memungkinkan setiap pemain untuk bermain dan berkomunikasi satu sama lain dalam permainan yang mereka mainkan (Prasetyo, 2021). Menurut survei kesehatan mental pada anak-anak dan</w:t>
      </w:r>
      <w:r>
        <w:rPr>
          <w:spacing w:val="-1"/>
        </w:rPr>
        <w:t> </w:t>
      </w:r>
      <w:r>
        <w:rPr/>
        <w:t>remaja di Australia, terdapat korelasi antara masalah kesehatan mental dengan kegiatan bermain game (Lestari &amp; Wimbarti, 2021).</w:t>
      </w:r>
    </w:p>
    <w:p>
      <w:pPr>
        <w:pStyle w:val="BodyText"/>
        <w:spacing w:line="480" w:lineRule="auto" w:before="4"/>
        <w:ind w:left="1212" w:right="1123" w:firstLine="699"/>
        <w:jc w:val="both"/>
      </w:pPr>
      <w:r>
        <w:rPr/>
        <w:t>Melihat</w:t>
      </w:r>
      <w:r>
        <w:rPr>
          <w:spacing w:val="-3"/>
        </w:rPr>
        <w:t> </w:t>
      </w:r>
      <w:r>
        <w:rPr/>
        <w:t>permasalahan</w:t>
      </w:r>
      <w:r>
        <w:rPr>
          <w:spacing w:val="-3"/>
        </w:rPr>
        <w:t> </w:t>
      </w:r>
      <w:r>
        <w:rPr/>
        <w:t>yang</w:t>
      </w:r>
      <w:r>
        <w:rPr>
          <w:spacing w:val="-3"/>
        </w:rPr>
        <w:t> </w:t>
      </w:r>
      <w:r>
        <w:rPr/>
        <w:t>terjadi</w:t>
      </w:r>
      <w:r>
        <w:rPr>
          <w:spacing w:val="-3"/>
        </w:rPr>
        <w:t> </w:t>
      </w:r>
      <w:r>
        <w:rPr/>
        <w:t>pada</w:t>
      </w:r>
      <w:r>
        <w:rPr>
          <w:spacing w:val="-3"/>
        </w:rPr>
        <w:t> </w:t>
      </w:r>
      <w:r>
        <w:rPr/>
        <w:t>remaja,</w:t>
      </w:r>
      <w:r>
        <w:rPr>
          <w:spacing w:val="-3"/>
        </w:rPr>
        <w:t> </w:t>
      </w:r>
      <w:r>
        <w:rPr/>
        <w:t>salah satunya di SMK NW Kumbung Lombok Timur, di mana para remaja menjadi lebih sensitif seperti ,emosional</w:t>
      </w:r>
      <w:r>
        <w:rPr>
          <w:spacing w:val="80"/>
        </w:rPr>
        <w:t> </w:t>
      </w:r>
      <w:r>
        <w:rPr/>
        <w:t>yang tidak terkontrol karna stimulasi berlebihan bermain game terutama yang penuh aksi atau kompetitif memberikan banyak stimulasi</w:t>
      </w:r>
      <w:r>
        <w:rPr>
          <w:spacing w:val="1"/>
        </w:rPr>
        <w:t> </w:t>
      </w:r>
      <w:r>
        <w:rPr/>
        <w:t>pada</w:t>
      </w:r>
      <w:r>
        <w:rPr>
          <w:spacing w:val="1"/>
        </w:rPr>
        <w:t> </w:t>
      </w:r>
      <w:r>
        <w:rPr/>
        <w:t>otak</w:t>
      </w:r>
      <w:r>
        <w:rPr>
          <w:spacing w:val="4"/>
        </w:rPr>
        <w:t> </w:t>
      </w:r>
      <w:r>
        <w:rPr/>
        <w:t>setelah</w:t>
      </w:r>
      <w:r>
        <w:rPr>
          <w:spacing w:val="-6"/>
        </w:rPr>
        <w:t> </w:t>
      </w:r>
      <w:r>
        <w:rPr/>
        <w:t>bermain</w:t>
      </w:r>
      <w:r>
        <w:rPr>
          <w:spacing w:val="1"/>
        </w:rPr>
        <w:t> </w:t>
      </w:r>
      <w:r>
        <w:rPr/>
        <w:t>game,</w:t>
      </w:r>
      <w:r>
        <w:rPr>
          <w:spacing w:val="1"/>
        </w:rPr>
        <w:t> </w:t>
      </w:r>
      <w:r>
        <w:rPr>
          <w:spacing w:val="-2"/>
        </w:rPr>
        <w:t>kemudian</w:t>
      </w:r>
    </w:p>
    <w:p>
      <w:pPr>
        <w:pStyle w:val="BodyText"/>
        <w:spacing w:after="0" w:line="480" w:lineRule="auto"/>
        <w:jc w:val="both"/>
        <w:sectPr>
          <w:headerReference w:type="default" r:id="rId14"/>
          <w:footerReference w:type="default" r:id="rId15"/>
          <w:pgSz w:w="11910" w:h="16850"/>
          <w:pgMar w:header="859" w:footer="0" w:top="1100" w:bottom="280" w:left="1417" w:right="566"/>
        </w:sectPr>
      </w:pPr>
    </w:p>
    <w:p>
      <w:pPr>
        <w:pStyle w:val="BodyText"/>
      </w:pPr>
    </w:p>
    <w:p>
      <w:pPr>
        <w:pStyle w:val="BodyText"/>
      </w:pPr>
    </w:p>
    <w:p>
      <w:pPr>
        <w:pStyle w:val="BodyText"/>
      </w:pPr>
    </w:p>
    <w:p>
      <w:pPr>
        <w:pStyle w:val="BodyText"/>
        <w:spacing w:before="164"/>
      </w:pPr>
    </w:p>
    <w:p>
      <w:pPr>
        <w:pStyle w:val="BodyText"/>
        <w:spacing w:line="480" w:lineRule="auto"/>
        <w:ind w:left="1212" w:right="1121"/>
        <w:jc w:val="both"/>
      </w:pPr>
      <w:r>
        <w:rPr/>
        <w:t>dampak yang timbul dari masalah tersebut dapat menjadi perhatian serius, terutama dalam konteks kesehatan mental remaja. Kasus sensitivitas yang meningkat pada remaja setelah bermain game, seperti yang terjadi di SMK NW Kumbung Lombok Timur, menggambarkan betapa pentingnya memahami keterkaitan antara perilaku game online dengan kesehatan mental generasi muda.</w:t>
      </w:r>
    </w:p>
    <w:p>
      <w:pPr>
        <w:pStyle w:val="BodyText"/>
        <w:spacing w:line="480" w:lineRule="auto" w:before="5"/>
        <w:ind w:left="1212" w:right="1122" w:firstLine="720"/>
        <w:jc w:val="both"/>
      </w:pPr>
      <w:r>
        <w:rPr/>
        <w:t>Sehingga berdasarkan latar belakang di atas, penelitian ini disusun dengan judul “Hubungan Waktu Penggunaan Game Online Dengan Gangguan Mental Emosional Pada Remaja Kelas 12 Disekolah SMK NW Kumbung Lombok </w:t>
      </w:r>
      <w:r>
        <w:rPr>
          <w:spacing w:val="-2"/>
        </w:rPr>
        <w:t>Timur”.`</w:t>
      </w:r>
    </w:p>
    <w:p>
      <w:pPr>
        <w:pStyle w:val="BodyText"/>
      </w:pPr>
    </w:p>
    <w:p>
      <w:pPr>
        <w:pStyle w:val="BodyText"/>
      </w:pPr>
    </w:p>
    <w:p>
      <w:pPr>
        <w:pStyle w:val="BodyText"/>
        <w:spacing w:before="239"/>
      </w:pPr>
    </w:p>
    <w:p>
      <w:pPr>
        <w:pStyle w:val="Heading2"/>
        <w:numPr>
          <w:ilvl w:val="0"/>
          <w:numId w:val="5"/>
        </w:numPr>
        <w:tabs>
          <w:tab w:pos="1210" w:val="left" w:leader="none"/>
        </w:tabs>
        <w:spacing w:line="240" w:lineRule="auto" w:before="0" w:after="0"/>
        <w:ind w:left="1210" w:right="0" w:hanging="358"/>
        <w:jc w:val="both"/>
      </w:pPr>
      <w:bookmarkStart w:name="B. Rumusan Masalah" w:id="19"/>
      <w:bookmarkEnd w:id="19"/>
      <w:r>
        <w:rPr>
          <w:b w:val="0"/>
        </w:rPr>
      </w:r>
      <w:bookmarkStart w:name="_bookmark8" w:id="20"/>
      <w:bookmarkEnd w:id="20"/>
      <w:r>
        <w:rPr>
          <w:b w:val="0"/>
        </w:rPr>
      </w:r>
      <w:r>
        <w:rPr/>
        <w:t>Rumusan</w:t>
      </w:r>
      <w:r>
        <w:rPr>
          <w:spacing w:val="-7"/>
        </w:rPr>
        <w:t> </w:t>
      </w:r>
      <w:r>
        <w:rPr>
          <w:spacing w:val="-2"/>
        </w:rPr>
        <w:t>Masalah</w:t>
      </w:r>
    </w:p>
    <w:p>
      <w:pPr>
        <w:pStyle w:val="BodyText"/>
        <w:spacing w:before="6"/>
        <w:rPr>
          <w:b/>
        </w:rPr>
      </w:pPr>
    </w:p>
    <w:p>
      <w:pPr>
        <w:pStyle w:val="BodyText"/>
        <w:spacing w:line="480" w:lineRule="auto"/>
        <w:ind w:left="1212" w:right="1117" w:firstLine="720"/>
        <w:jc w:val="both"/>
      </w:pPr>
      <w:r>
        <w:rPr/>
        <w:t>Berdasarkan latar belakang diatas yang menjadi rumusan masalah dalam penelitian ini adalah apakah ada “Hubungan Waktu Penggunaan Game Online Dengan Gangguan Mental Emosional Pada Remaja kelas 12 Disekolah SMK NW Kumbung Lombok Timur?”</w:t>
      </w:r>
    </w:p>
    <w:p>
      <w:pPr>
        <w:pStyle w:val="Heading2"/>
        <w:numPr>
          <w:ilvl w:val="0"/>
          <w:numId w:val="5"/>
        </w:numPr>
        <w:tabs>
          <w:tab w:pos="1210" w:val="left" w:leader="none"/>
        </w:tabs>
        <w:spacing w:line="240" w:lineRule="auto" w:before="0" w:after="0"/>
        <w:ind w:left="1210" w:right="0" w:hanging="358"/>
        <w:jc w:val="both"/>
      </w:pPr>
      <w:bookmarkStart w:name="C. Tujuan dan Manfaat Penelitian" w:id="21"/>
      <w:bookmarkEnd w:id="21"/>
      <w:r>
        <w:rPr>
          <w:b w:val="0"/>
        </w:rPr>
      </w:r>
      <w:bookmarkStart w:name="_bookmark9" w:id="22"/>
      <w:bookmarkEnd w:id="22"/>
      <w:r>
        <w:rPr>
          <w:b w:val="0"/>
        </w:rPr>
      </w:r>
      <w:r>
        <w:rPr/>
        <w:t>Tujuan</w:t>
      </w:r>
      <w:r>
        <w:rPr>
          <w:spacing w:val="-6"/>
        </w:rPr>
        <w:t> </w:t>
      </w:r>
      <w:r>
        <w:rPr/>
        <w:t>dan</w:t>
      </w:r>
      <w:r>
        <w:rPr>
          <w:spacing w:val="-5"/>
        </w:rPr>
        <w:t> </w:t>
      </w:r>
      <w:r>
        <w:rPr/>
        <w:t>Manfaat</w:t>
      </w:r>
      <w:r>
        <w:rPr>
          <w:spacing w:val="-5"/>
        </w:rPr>
        <w:t> </w:t>
      </w:r>
      <w:r>
        <w:rPr>
          <w:spacing w:val="-2"/>
        </w:rPr>
        <w:t>Penelitian</w:t>
      </w:r>
    </w:p>
    <w:p>
      <w:pPr>
        <w:pStyle w:val="ListParagraph"/>
        <w:numPr>
          <w:ilvl w:val="1"/>
          <w:numId w:val="5"/>
        </w:numPr>
        <w:tabs>
          <w:tab w:pos="1570" w:val="left" w:leader="none"/>
        </w:tabs>
        <w:spacing w:line="240" w:lineRule="auto" w:before="248" w:after="0"/>
        <w:ind w:left="1570" w:right="0" w:hanging="358"/>
        <w:jc w:val="left"/>
        <w:rPr>
          <w:b/>
          <w:sz w:val="22"/>
        </w:rPr>
      </w:pPr>
      <w:r>
        <w:rPr>
          <w:b/>
          <w:sz w:val="22"/>
        </w:rPr>
        <w:t>Tujuan</w:t>
      </w:r>
      <w:r>
        <w:rPr>
          <w:b/>
          <w:spacing w:val="-4"/>
          <w:sz w:val="22"/>
        </w:rPr>
        <w:t> </w:t>
      </w:r>
      <w:r>
        <w:rPr>
          <w:b/>
          <w:spacing w:val="-2"/>
          <w:sz w:val="22"/>
        </w:rPr>
        <w:t>Penelitian</w:t>
      </w:r>
    </w:p>
    <w:p>
      <w:pPr>
        <w:pStyle w:val="ListParagraph"/>
        <w:numPr>
          <w:ilvl w:val="2"/>
          <w:numId w:val="5"/>
        </w:numPr>
        <w:tabs>
          <w:tab w:pos="1931" w:val="left" w:leader="none"/>
        </w:tabs>
        <w:spacing w:line="240" w:lineRule="auto" w:before="248" w:after="0"/>
        <w:ind w:left="1931" w:right="0" w:hanging="358"/>
        <w:jc w:val="left"/>
        <w:rPr>
          <w:b/>
          <w:sz w:val="22"/>
        </w:rPr>
      </w:pPr>
      <w:r>
        <w:rPr>
          <w:b/>
          <w:sz w:val="22"/>
        </w:rPr>
        <w:t>Tujuan</w:t>
      </w:r>
      <w:r>
        <w:rPr>
          <w:b/>
          <w:spacing w:val="-4"/>
          <w:sz w:val="22"/>
        </w:rPr>
        <w:t> umum</w:t>
      </w:r>
    </w:p>
    <w:p>
      <w:pPr>
        <w:pStyle w:val="BodyText"/>
        <w:spacing w:before="5"/>
        <w:rPr>
          <w:b/>
        </w:rPr>
      </w:pPr>
    </w:p>
    <w:p>
      <w:pPr>
        <w:pStyle w:val="BodyText"/>
        <w:spacing w:line="482" w:lineRule="auto"/>
        <w:ind w:left="1933" w:right="1133" w:firstLine="720"/>
        <w:jc w:val="both"/>
      </w:pPr>
      <w:r>
        <w:rPr/>
        <w:t>Berdasarkan latar belakang dan rumusan masalah di atas, penelitian ini bertujuan untuk mengetahui hubungan</w:t>
      </w:r>
      <w:r>
        <w:rPr>
          <w:spacing w:val="32"/>
        </w:rPr>
        <w:t>  </w:t>
      </w:r>
      <w:r>
        <w:rPr/>
        <w:t>waktu</w:t>
      </w:r>
      <w:r>
        <w:rPr>
          <w:spacing w:val="36"/>
        </w:rPr>
        <w:t>  </w:t>
      </w:r>
      <w:r>
        <w:rPr/>
        <w:t>penggunaan</w:t>
      </w:r>
      <w:r>
        <w:rPr>
          <w:spacing w:val="33"/>
        </w:rPr>
        <w:t>  </w:t>
      </w:r>
      <w:r>
        <w:rPr/>
        <w:t>game</w:t>
      </w:r>
      <w:r>
        <w:rPr>
          <w:spacing w:val="36"/>
        </w:rPr>
        <w:t>  </w:t>
      </w:r>
      <w:r>
        <w:rPr/>
        <w:t>online</w:t>
      </w:r>
      <w:r>
        <w:rPr>
          <w:spacing w:val="36"/>
        </w:rPr>
        <w:t>  </w:t>
      </w:r>
      <w:r>
        <w:rPr>
          <w:spacing w:val="-2"/>
        </w:rPr>
        <w:t>dengan</w:t>
      </w:r>
    </w:p>
    <w:p>
      <w:pPr>
        <w:pStyle w:val="BodyText"/>
        <w:spacing w:after="0" w:line="482" w:lineRule="auto"/>
        <w:jc w:val="both"/>
        <w:sectPr>
          <w:headerReference w:type="default" r:id="rId16"/>
          <w:footerReference w:type="default" r:id="rId17"/>
          <w:pgSz w:w="11910" w:h="16850"/>
          <w:pgMar w:header="859" w:footer="0" w:top="1100" w:bottom="280" w:left="1417" w:right="566"/>
        </w:sectPr>
      </w:pPr>
    </w:p>
    <w:p>
      <w:pPr>
        <w:pStyle w:val="BodyText"/>
      </w:pPr>
    </w:p>
    <w:p>
      <w:pPr>
        <w:pStyle w:val="BodyText"/>
      </w:pPr>
    </w:p>
    <w:p>
      <w:pPr>
        <w:pStyle w:val="BodyText"/>
      </w:pPr>
    </w:p>
    <w:p>
      <w:pPr>
        <w:pStyle w:val="BodyText"/>
        <w:spacing w:before="164"/>
      </w:pPr>
    </w:p>
    <w:p>
      <w:pPr>
        <w:pStyle w:val="BodyText"/>
        <w:spacing w:line="480" w:lineRule="auto"/>
        <w:ind w:left="1933" w:right="870"/>
      </w:pPr>
      <w:r>
        <w:rPr/>
        <w:t>gangguan mental emo sional pada remaja kelas 12</w:t>
      </w:r>
      <w:r>
        <w:rPr>
          <w:spacing w:val="80"/>
          <w:w w:val="150"/>
        </w:rPr>
        <w:t> </w:t>
      </w:r>
      <w:r>
        <w:rPr/>
        <w:t>di SMK NW Kumbung Lombok Timur.</w:t>
      </w:r>
    </w:p>
    <w:p>
      <w:pPr>
        <w:pStyle w:val="Heading2"/>
        <w:numPr>
          <w:ilvl w:val="2"/>
          <w:numId w:val="5"/>
        </w:numPr>
        <w:tabs>
          <w:tab w:pos="358" w:val="left" w:leader="none"/>
        </w:tabs>
        <w:spacing w:line="239" w:lineRule="exact" w:before="0" w:after="0"/>
        <w:ind w:left="358" w:right="6272" w:hanging="358"/>
        <w:jc w:val="right"/>
      </w:pPr>
      <w:r>
        <w:rPr/>
        <w:t>Tujuan</w:t>
      </w:r>
      <w:r>
        <w:rPr>
          <w:spacing w:val="-3"/>
        </w:rPr>
        <w:t> </w:t>
      </w:r>
      <w:r>
        <w:rPr>
          <w:spacing w:val="-2"/>
        </w:rPr>
        <w:t>khusus</w:t>
      </w:r>
    </w:p>
    <w:p>
      <w:pPr>
        <w:pStyle w:val="BodyText"/>
        <w:spacing w:before="14"/>
        <w:rPr>
          <w:b/>
        </w:rPr>
      </w:pPr>
    </w:p>
    <w:p>
      <w:pPr>
        <w:pStyle w:val="ListParagraph"/>
        <w:numPr>
          <w:ilvl w:val="3"/>
          <w:numId w:val="5"/>
        </w:numPr>
        <w:tabs>
          <w:tab w:pos="2290" w:val="left" w:leader="none"/>
          <w:tab w:pos="2293" w:val="left" w:leader="none"/>
        </w:tabs>
        <w:spacing w:line="477" w:lineRule="auto" w:before="0" w:after="0"/>
        <w:ind w:left="2293" w:right="1128" w:hanging="361"/>
        <w:jc w:val="both"/>
        <w:rPr>
          <w:sz w:val="22"/>
        </w:rPr>
      </w:pPr>
      <w:r>
        <w:rPr>
          <w:sz w:val="22"/>
        </w:rPr>
        <w:t>Untuk mengidentifikasi waktu penggunaan game online pada remaja kelas 12 Disekolah SMK NW Kumbung Lombok Timur .</w:t>
      </w:r>
    </w:p>
    <w:p>
      <w:pPr>
        <w:pStyle w:val="ListParagraph"/>
        <w:numPr>
          <w:ilvl w:val="3"/>
          <w:numId w:val="5"/>
        </w:numPr>
        <w:tabs>
          <w:tab w:pos="2290" w:val="left" w:leader="none"/>
          <w:tab w:pos="2293" w:val="left" w:leader="none"/>
        </w:tabs>
        <w:spacing w:line="482" w:lineRule="auto" w:before="3" w:after="0"/>
        <w:ind w:left="2293" w:right="1128" w:hanging="361"/>
        <w:jc w:val="both"/>
        <w:rPr>
          <w:sz w:val="22"/>
        </w:rPr>
      </w:pPr>
      <w:r>
        <w:rPr>
          <w:sz w:val="22"/>
        </w:rPr>
        <w:t>Untuk mengidentifikasi gangguan mental emosional pada remaja kelas 12 Disekolah SMK NW Kumbung Lombok Timur yang menggunakan game online</w:t>
      </w:r>
    </w:p>
    <w:p>
      <w:pPr>
        <w:pStyle w:val="ListParagraph"/>
        <w:numPr>
          <w:ilvl w:val="3"/>
          <w:numId w:val="5"/>
        </w:numPr>
        <w:tabs>
          <w:tab w:pos="2290" w:val="left" w:leader="none"/>
          <w:tab w:pos="2293" w:val="left" w:leader="none"/>
        </w:tabs>
        <w:spacing w:line="480" w:lineRule="auto" w:before="0" w:after="0"/>
        <w:ind w:left="2293" w:right="1128" w:hanging="361"/>
        <w:jc w:val="both"/>
        <w:rPr>
          <w:sz w:val="22"/>
        </w:rPr>
      </w:pPr>
      <w:r>
        <w:rPr>
          <w:sz w:val="22"/>
        </w:rPr>
        <w:t>Untuk menganalisis hubungan antara durasi waktu penggunaan game online dengan gangguan mental emosional pada remaja kelas 12 Disekolah SMK NW Kumbung Lombok Timur.</w:t>
      </w:r>
    </w:p>
    <w:p>
      <w:pPr>
        <w:pStyle w:val="Heading2"/>
        <w:numPr>
          <w:ilvl w:val="0"/>
          <w:numId w:val="5"/>
        </w:numPr>
        <w:tabs>
          <w:tab w:pos="358" w:val="left" w:leader="none"/>
        </w:tabs>
        <w:spacing w:line="244" w:lineRule="exact" w:before="0" w:after="0"/>
        <w:ind w:left="358" w:right="6331" w:hanging="358"/>
        <w:jc w:val="right"/>
      </w:pPr>
      <w:bookmarkStart w:name="D. Manfaat Penelitian" w:id="23"/>
      <w:bookmarkEnd w:id="23"/>
      <w:r>
        <w:rPr>
          <w:b w:val="0"/>
        </w:rPr>
      </w:r>
      <w:bookmarkStart w:name="_bookmark10" w:id="24"/>
      <w:bookmarkEnd w:id="24"/>
      <w:r>
        <w:rPr>
          <w:b w:val="0"/>
        </w:rPr>
      </w:r>
      <w:r>
        <w:rPr/>
        <w:t>Manfaat</w:t>
      </w:r>
      <w:r>
        <w:rPr>
          <w:spacing w:val="-7"/>
        </w:rPr>
        <w:t> </w:t>
      </w:r>
      <w:r>
        <w:rPr>
          <w:spacing w:val="-2"/>
        </w:rPr>
        <w:t>Penelitian</w:t>
      </w:r>
    </w:p>
    <w:p>
      <w:pPr>
        <w:pStyle w:val="ListParagraph"/>
        <w:numPr>
          <w:ilvl w:val="1"/>
          <w:numId w:val="5"/>
        </w:numPr>
        <w:tabs>
          <w:tab w:pos="1570" w:val="left" w:leader="none"/>
        </w:tabs>
        <w:spacing w:line="240" w:lineRule="auto" w:before="243" w:after="0"/>
        <w:ind w:left="1570" w:right="0" w:hanging="358"/>
        <w:jc w:val="left"/>
        <w:rPr>
          <w:b/>
          <w:sz w:val="22"/>
        </w:rPr>
      </w:pPr>
      <w:r>
        <w:rPr>
          <w:b/>
          <w:sz w:val="22"/>
        </w:rPr>
        <w:t>Bagi</w:t>
      </w:r>
      <w:r>
        <w:rPr>
          <w:b/>
          <w:spacing w:val="-5"/>
          <w:sz w:val="22"/>
        </w:rPr>
        <w:t> </w:t>
      </w:r>
      <w:r>
        <w:rPr>
          <w:b/>
          <w:sz w:val="22"/>
        </w:rPr>
        <w:t>Pihak</w:t>
      </w:r>
      <w:r>
        <w:rPr>
          <w:b/>
          <w:spacing w:val="-5"/>
          <w:sz w:val="22"/>
        </w:rPr>
        <w:t> </w:t>
      </w:r>
      <w:r>
        <w:rPr>
          <w:b/>
          <w:spacing w:val="-2"/>
          <w:sz w:val="22"/>
        </w:rPr>
        <w:t>Sekolah</w:t>
      </w:r>
    </w:p>
    <w:p>
      <w:pPr>
        <w:pStyle w:val="BodyText"/>
        <w:spacing w:before="6"/>
        <w:rPr>
          <w:b/>
        </w:rPr>
      </w:pPr>
    </w:p>
    <w:p>
      <w:pPr>
        <w:pStyle w:val="BodyText"/>
        <w:spacing w:line="480" w:lineRule="auto"/>
        <w:ind w:left="1933" w:right="1133" w:firstLine="720"/>
        <w:jc w:val="both"/>
      </w:pPr>
      <w:r>
        <w:rPr/>
        <w:t>Penelitian ini memberikan wawasan yang lebih mendalam kepada pihak sekolah tentang bagaimana waktu penggunaan game online dapat mempengaruhi kesehatan mental dan emosional siswa mereka.</w:t>
      </w:r>
    </w:p>
    <w:p>
      <w:pPr>
        <w:pStyle w:val="BodyText"/>
        <w:spacing w:line="480" w:lineRule="auto" w:before="1"/>
        <w:ind w:left="1933" w:right="1130" w:firstLine="720"/>
        <w:jc w:val="both"/>
      </w:pPr>
      <w:r>
        <w:rPr/>
        <w:t>Selain itu, sekolah dapat merancang dan mengimplementasikan program-program pencegahan yang lebih efektif untuk mengurangi waktu bermain game online dan mencegah gangguan mental emosional.</w:t>
      </w:r>
    </w:p>
    <w:p>
      <w:pPr>
        <w:pStyle w:val="ListParagraph"/>
        <w:numPr>
          <w:ilvl w:val="1"/>
          <w:numId w:val="5"/>
        </w:numPr>
        <w:tabs>
          <w:tab w:pos="1931" w:val="left" w:leader="none"/>
        </w:tabs>
        <w:spacing w:line="240" w:lineRule="auto" w:before="1" w:after="0"/>
        <w:ind w:left="1931" w:right="0" w:hanging="358"/>
        <w:jc w:val="both"/>
        <w:rPr>
          <w:sz w:val="22"/>
        </w:rPr>
      </w:pPr>
      <w:r>
        <w:rPr>
          <w:sz w:val="22"/>
        </w:rPr>
        <w:t>Bagi</w:t>
      </w:r>
      <w:r>
        <w:rPr>
          <w:spacing w:val="-3"/>
          <w:sz w:val="22"/>
        </w:rPr>
        <w:t> </w:t>
      </w:r>
      <w:r>
        <w:rPr>
          <w:spacing w:val="-2"/>
          <w:sz w:val="22"/>
        </w:rPr>
        <w:t>Pembaca</w:t>
      </w:r>
    </w:p>
    <w:p>
      <w:pPr>
        <w:pStyle w:val="BodyText"/>
        <w:spacing w:line="484" w:lineRule="auto" w:before="248"/>
        <w:ind w:left="1933" w:right="1132" w:firstLine="720"/>
        <w:jc w:val="both"/>
      </w:pPr>
      <w:r>
        <w:rPr/>
        <w:t>Pembaca akan menjadi lebih sadar tentang dampak</w:t>
      </w:r>
      <w:r>
        <w:rPr>
          <w:spacing w:val="38"/>
        </w:rPr>
        <w:t> </w:t>
      </w:r>
      <w:r>
        <w:rPr/>
        <w:t>negatif</w:t>
      </w:r>
      <w:r>
        <w:rPr>
          <w:spacing w:val="32"/>
        </w:rPr>
        <w:t> </w:t>
      </w:r>
      <w:r>
        <w:rPr/>
        <w:t>yang</w:t>
      </w:r>
      <w:r>
        <w:rPr>
          <w:spacing w:val="39"/>
        </w:rPr>
        <w:t> </w:t>
      </w:r>
      <w:r>
        <w:rPr/>
        <w:t>mungkin</w:t>
      </w:r>
      <w:r>
        <w:rPr>
          <w:spacing w:val="32"/>
        </w:rPr>
        <w:t> </w:t>
      </w:r>
      <w:r>
        <w:rPr/>
        <w:t>timbul</w:t>
      </w:r>
      <w:r>
        <w:rPr>
          <w:spacing w:val="38"/>
        </w:rPr>
        <w:t> </w:t>
      </w:r>
      <w:r>
        <w:rPr/>
        <w:t>dari</w:t>
      </w:r>
      <w:r>
        <w:rPr>
          <w:spacing w:val="32"/>
        </w:rPr>
        <w:t> </w:t>
      </w:r>
      <w:r>
        <w:rPr>
          <w:spacing w:val="-2"/>
        </w:rPr>
        <w:t>penggunaan</w:t>
      </w:r>
    </w:p>
    <w:p>
      <w:pPr>
        <w:pStyle w:val="BodyText"/>
        <w:spacing w:after="0" w:line="484" w:lineRule="auto"/>
        <w:jc w:val="both"/>
        <w:sectPr>
          <w:headerReference w:type="default" r:id="rId18"/>
          <w:footerReference w:type="default" r:id="rId19"/>
          <w:pgSz w:w="11910" w:h="16850"/>
          <w:pgMar w:header="859" w:footer="0" w:top="1100" w:bottom="280" w:left="1417" w:right="566"/>
        </w:sectPr>
      </w:pPr>
    </w:p>
    <w:p>
      <w:pPr>
        <w:pStyle w:val="BodyText"/>
      </w:pPr>
    </w:p>
    <w:p>
      <w:pPr>
        <w:pStyle w:val="BodyText"/>
      </w:pPr>
    </w:p>
    <w:p>
      <w:pPr>
        <w:pStyle w:val="BodyText"/>
      </w:pPr>
    </w:p>
    <w:p>
      <w:pPr>
        <w:pStyle w:val="BodyText"/>
        <w:spacing w:before="164"/>
      </w:pPr>
    </w:p>
    <w:p>
      <w:pPr>
        <w:pStyle w:val="BodyText"/>
        <w:spacing w:line="480" w:lineRule="auto"/>
        <w:ind w:left="1933" w:right="1129"/>
        <w:jc w:val="both"/>
      </w:pPr>
      <w:r>
        <w:rPr/>
        <w:t>game</w:t>
      </w:r>
      <w:r>
        <w:rPr>
          <w:spacing w:val="40"/>
        </w:rPr>
        <w:t> </w:t>
      </w:r>
      <w:r>
        <w:rPr/>
        <w:t>online</w:t>
      </w:r>
      <w:r>
        <w:rPr>
          <w:spacing w:val="40"/>
        </w:rPr>
        <w:t> </w:t>
      </w:r>
      <w:r>
        <w:rPr/>
        <w:t>yang</w:t>
      </w:r>
      <w:r>
        <w:rPr>
          <w:spacing w:val="40"/>
        </w:rPr>
        <w:t> </w:t>
      </w:r>
      <w:r>
        <w:rPr/>
        <w:t>berlebihan</w:t>
      </w:r>
      <w:r>
        <w:rPr>
          <w:spacing w:val="40"/>
        </w:rPr>
        <w:t> </w:t>
      </w:r>
      <w:r>
        <w:rPr/>
        <w:t>pada</w:t>
      </w:r>
      <w:r>
        <w:rPr>
          <w:spacing w:val="40"/>
        </w:rPr>
        <w:t> </w:t>
      </w:r>
      <w:r>
        <w:rPr/>
        <w:t>remaja.</w:t>
      </w:r>
      <w:r>
        <w:rPr>
          <w:spacing w:val="40"/>
        </w:rPr>
        <w:t> </w:t>
      </w:r>
      <w:r>
        <w:rPr/>
        <w:t>Selain itu, memberikan informasi ilmiah yang dapat dipercaya mengenai hubungan antara waktu bermain game online dan gangguan mental emosional, yang dapat</w:t>
      </w:r>
      <w:r>
        <w:rPr>
          <w:spacing w:val="40"/>
        </w:rPr>
        <w:t> </w:t>
      </w:r>
      <w:r>
        <w:rPr/>
        <w:t>digunakan</w:t>
      </w:r>
      <w:r>
        <w:rPr>
          <w:spacing w:val="40"/>
        </w:rPr>
        <w:t> </w:t>
      </w:r>
      <w:r>
        <w:rPr/>
        <w:t>oleh</w:t>
      </w:r>
      <w:r>
        <w:rPr>
          <w:spacing w:val="40"/>
        </w:rPr>
        <w:t> </w:t>
      </w:r>
      <w:r>
        <w:rPr/>
        <w:t>pembaca</w:t>
      </w:r>
      <w:r>
        <w:rPr>
          <w:spacing w:val="40"/>
        </w:rPr>
        <w:t> </w:t>
      </w:r>
      <w:r>
        <w:rPr/>
        <w:t>sebagai</w:t>
      </w:r>
      <w:r>
        <w:rPr>
          <w:spacing w:val="40"/>
        </w:rPr>
        <w:t> </w:t>
      </w:r>
      <w:r>
        <w:rPr/>
        <w:t>referensi untuk penelitian lebih lanjut atau sebagai bahan </w:t>
      </w:r>
      <w:r>
        <w:rPr>
          <w:spacing w:val="-2"/>
        </w:rPr>
        <w:t>diskusi.</w:t>
      </w:r>
    </w:p>
    <w:p>
      <w:pPr>
        <w:pStyle w:val="ListParagraph"/>
        <w:numPr>
          <w:ilvl w:val="1"/>
          <w:numId w:val="5"/>
        </w:numPr>
        <w:tabs>
          <w:tab w:pos="1931" w:val="left" w:leader="none"/>
        </w:tabs>
        <w:spacing w:line="240" w:lineRule="auto" w:before="5" w:after="0"/>
        <w:ind w:left="1931" w:right="0" w:hanging="358"/>
        <w:jc w:val="both"/>
        <w:rPr>
          <w:sz w:val="22"/>
        </w:rPr>
      </w:pPr>
      <w:r>
        <w:rPr>
          <w:sz w:val="22"/>
        </w:rPr>
        <w:t>Bagi</w:t>
      </w:r>
      <w:r>
        <w:rPr>
          <w:spacing w:val="-7"/>
          <w:sz w:val="22"/>
        </w:rPr>
        <w:t> </w:t>
      </w:r>
      <w:r>
        <w:rPr>
          <w:sz w:val="22"/>
        </w:rPr>
        <w:t>Peneliti</w:t>
      </w:r>
      <w:r>
        <w:rPr>
          <w:spacing w:val="-7"/>
          <w:sz w:val="22"/>
        </w:rPr>
        <w:t> </w:t>
      </w:r>
      <w:r>
        <w:rPr>
          <w:spacing w:val="-2"/>
          <w:sz w:val="22"/>
        </w:rPr>
        <w:t>Selanjutnya</w:t>
      </w:r>
    </w:p>
    <w:p>
      <w:pPr>
        <w:pStyle w:val="BodyText"/>
        <w:spacing w:line="480" w:lineRule="auto" w:before="248"/>
        <w:ind w:left="1933" w:right="1130" w:firstLine="720"/>
        <w:jc w:val="both"/>
      </w:pPr>
      <w:r>
        <w:rPr/>
        <w:t>Peneliti selanjutnya dapat mengembangkan studi ini dengan variabel yang berbeda atau pada populasi yang lebih luas. Selain itu, dapat mengidentifikasi variabel lain yang mungkin berpengaruh terhadap gangguan mental emosional pada remaja, seperti lingkungan keluarga, aktivitas sosial, atau aspek </w:t>
      </w:r>
      <w:r>
        <w:rPr>
          <w:spacing w:val="-2"/>
        </w:rPr>
        <w:t>pendidikan.</w:t>
      </w:r>
    </w:p>
    <w:p>
      <w:pPr>
        <w:pStyle w:val="BodyText"/>
        <w:spacing w:after="0" w:line="480" w:lineRule="auto"/>
        <w:jc w:val="both"/>
        <w:sectPr>
          <w:headerReference w:type="default" r:id="rId20"/>
          <w:footerReference w:type="default" r:id="rId21"/>
          <w:pgSz w:w="11910" w:h="16850"/>
          <w:pgMar w:header="859" w:footer="0" w:top="1100" w:bottom="280" w:left="1417" w:right="566"/>
        </w:sectPr>
      </w:pPr>
    </w:p>
    <w:p>
      <w:pPr>
        <w:pStyle w:val="BodyText"/>
      </w:pPr>
    </w:p>
    <w:p>
      <w:pPr>
        <w:pStyle w:val="BodyText"/>
      </w:pPr>
    </w:p>
    <w:p>
      <w:pPr>
        <w:pStyle w:val="BodyText"/>
        <w:spacing w:before="99"/>
      </w:pPr>
    </w:p>
    <w:p>
      <w:pPr>
        <w:pStyle w:val="Heading2"/>
        <w:numPr>
          <w:ilvl w:val="0"/>
          <w:numId w:val="5"/>
        </w:numPr>
        <w:tabs>
          <w:tab w:pos="641" w:val="left" w:leader="none"/>
        </w:tabs>
        <w:spacing w:line="240" w:lineRule="auto" w:before="0" w:after="0"/>
        <w:ind w:left="641" w:right="0" w:hanging="358"/>
        <w:jc w:val="left"/>
      </w:pPr>
      <w:bookmarkStart w:name="E. Keaslian Penelitian" w:id="25"/>
      <w:bookmarkEnd w:id="25"/>
      <w:r>
        <w:rPr>
          <w:b w:val="0"/>
        </w:rPr>
      </w:r>
      <w:bookmarkStart w:name="_bookmark11" w:id="26"/>
      <w:bookmarkEnd w:id="26"/>
      <w:r>
        <w:rPr>
          <w:b w:val="0"/>
        </w:rPr>
      </w:r>
      <w:r>
        <w:rPr/>
        <w:t>Keaslian</w:t>
      </w:r>
      <w:r>
        <w:rPr>
          <w:spacing w:val="-11"/>
        </w:rPr>
        <w:t> </w:t>
      </w:r>
      <w:r>
        <w:rPr>
          <w:spacing w:val="-2"/>
        </w:rPr>
        <w:t>Penelitian</w:t>
      </w:r>
    </w:p>
    <w:p>
      <w:pPr>
        <w:pStyle w:val="BodyText"/>
        <w:spacing w:before="6"/>
        <w:rPr>
          <w:b/>
        </w:rPr>
      </w:pPr>
    </w:p>
    <w:p>
      <w:pPr>
        <w:pStyle w:val="BodyText"/>
        <w:ind w:left="643"/>
      </w:pPr>
      <w:bookmarkStart w:name="Tabel 1.1 Keaslian Penelitian" w:id="27"/>
      <w:bookmarkEnd w:id="27"/>
      <w:r>
        <w:rPr/>
      </w:r>
      <w:r>
        <w:rPr/>
        <w:t>Tabel</w:t>
      </w:r>
      <w:r>
        <w:rPr>
          <w:spacing w:val="-10"/>
        </w:rPr>
        <w:t> </w:t>
      </w:r>
      <w:r>
        <w:rPr/>
        <w:t>1.1</w:t>
      </w:r>
      <w:r>
        <w:rPr>
          <w:spacing w:val="-3"/>
        </w:rPr>
        <w:t> </w:t>
      </w:r>
      <w:r>
        <w:rPr/>
        <w:t>Keaslian</w:t>
      </w:r>
      <w:r>
        <w:rPr>
          <w:spacing w:val="-3"/>
        </w:rPr>
        <w:t> </w:t>
      </w:r>
      <w:r>
        <w:rPr>
          <w:spacing w:val="-2"/>
        </w:rPr>
        <w:t>Penelitian</w:t>
      </w:r>
    </w:p>
    <w:p>
      <w:pPr>
        <w:pStyle w:val="BodyText"/>
        <w:spacing w:before="17"/>
        <w:rPr>
          <w:sz w:val="20"/>
        </w:rPr>
      </w:pP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3"/>
        <w:gridCol w:w="2593"/>
        <w:gridCol w:w="2694"/>
        <w:gridCol w:w="1951"/>
        <w:gridCol w:w="2225"/>
        <w:gridCol w:w="3241"/>
      </w:tblGrid>
      <w:tr>
        <w:trPr>
          <w:trHeight w:val="501" w:hRule="atLeast"/>
        </w:trPr>
        <w:tc>
          <w:tcPr>
            <w:tcW w:w="483" w:type="dxa"/>
          </w:tcPr>
          <w:p>
            <w:pPr>
              <w:pStyle w:val="TableParagraph"/>
              <w:spacing w:before="2"/>
              <w:ind w:left="117"/>
              <w:rPr>
                <w:b/>
                <w:sz w:val="22"/>
              </w:rPr>
            </w:pPr>
            <w:r>
              <w:rPr>
                <w:b/>
                <w:spacing w:val="-5"/>
                <w:sz w:val="22"/>
              </w:rPr>
              <w:t>No</w:t>
            </w:r>
          </w:p>
        </w:tc>
        <w:tc>
          <w:tcPr>
            <w:tcW w:w="2593" w:type="dxa"/>
          </w:tcPr>
          <w:p>
            <w:pPr>
              <w:pStyle w:val="TableParagraph"/>
              <w:spacing w:before="2"/>
              <w:ind w:left="110"/>
              <w:rPr>
                <w:b/>
                <w:sz w:val="22"/>
              </w:rPr>
            </w:pPr>
            <w:r>
              <w:rPr>
                <w:b/>
                <w:sz w:val="22"/>
              </w:rPr>
              <w:t>Nama</w:t>
            </w:r>
            <w:r>
              <w:rPr>
                <w:b/>
                <w:spacing w:val="-3"/>
                <w:sz w:val="22"/>
              </w:rPr>
              <w:t> </w:t>
            </w:r>
            <w:r>
              <w:rPr>
                <w:b/>
                <w:spacing w:val="-2"/>
                <w:sz w:val="22"/>
              </w:rPr>
              <w:t>peneliti</w:t>
            </w:r>
          </w:p>
        </w:tc>
        <w:tc>
          <w:tcPr>
            <w:tcW w:w="2694" w:type="dxa"/>
          </w:tcPr>
          <w:p>
            <w:pPr>
              <w:pStyle w:val="TableParagraph"/>
              <w:spacing w:before="2"/>
              <w:ind w:left="110"/>
              <w:rPr>
                <w:b/>
                <w:sz w:val="22"/>
              </w:rPr>
            </w:pPr>
            <w:r>
              <w:rPr>
                <w:b/>
                <w:sz w:val="22"/>
              </w:rPr>
              <w:t>Judul</w:t>
            </w:r>
            <w:r>
              <w:rPr>
                <w:b/>
                <w:spacing w:val="-7"/>
                <w:sz w:val="22"/>
              </w:rPr>
              <w:t> </w:t>
            </w:r>
            <w:r>
              <w:rPr>
                <w:b/>
                <w:spacing w:val="-2"/>
                <w:sz w:val="22"/>
              </w:rPr>
              <w:t>peneliti</w:t>
            </w:r>
          </w:p>
        </w:tc>
        <w:tc>
          <w:tcPr>
            <w:tcW w:w="1951" w:type="dxa"/>
          </w:tcPr>
          <w:p>
            <w:pPr>
              <w:pStyle w:val="TableParagraph"/>
              <w:spacing w:before="2"/>
              <w:ind w:left="110"/>
              <w:rPr>
                <w:b/>
                <w:sz w:val="22"/>
              </w:rPr>
            </w:pPr>
            <w:r>
              <w:rPr>
                <w:b/>
                <w:spacing w:val="-2"/>
                <w:sz w:val="22"/>
              </w:rPr>
              <w:t>Metode</w:t>
            </w:r>
          </w:p>
          <w:p>
            <w:pPr>
              <w:pStyle w:val="TableParagraph"/>
              <w:spacing w:line="227" w:lineRule="exact" w:before="4"/>
              <w:ind w:left="110"/>
              <w:rPr>
                <w:b/>
                <w:sz w:val="22"/>
              </w:rPr>
            </w:pPr>
            <w:r>
              <w:rPr>
                <w:b/>
                <w:spacing w:val="-2"/>
                <w:sz w:val="22"/>
              </w:rPr>
              <w:t>penelitian</w:t>
            </w:r>
          </w:p>
        </w:tc>
        <w:tc>
          <w:tcPr>
            <w:tcW w:w="2225" w:type="dxa"/>
          </w:tcPr>
          <w:p>
            <w:pPr>
              <w:pStyle w:val="TableParagraph"/>
              <w:spacing w:before="2"/>
              <w:ind w:left="110"/>
              <w:rPr>
                <w:b/>
                <w:sz w:val="22"/>
              </w:rPr>
            </w:pPr>
            <w:r>
              <w:rPr>
                <w:b/>
                <w:spacing w:val="-2"/>
                <w:sz w:val="22"/>
              </w:rPr>
              <w:t>Hasil</w:t>
            </w:r>
          </w:p>
          <w:p>
            <w:pPr>
              <w:pStyle w:val="TableParagraph"/>
              <w:spacing w:line="227" w:lineRule="exact" w:before="4"/>
              <w:ind w:left="110"/>
              <w:rPr>
                <w:b/>
                <w:sz w:val="22"/>
              </w:rPr>
            </w:pPr>
            <w:r>
              <w:rPr>
                <w:b/>
                <w:spacing w:val="-2"/>
                <w:sz w:val="22"/>
              </w:rPr>
              <w:t>penelitian</w:t>
            </w:r>
          </w:p>
        </w:tc>
        <w:tc>
          <w:tcPr>
            <w:tcW w:w="3241" w:type="dxa"/>
          </w:tcPr>
          <w:p>
            <w:pPr>
              <w:pStyle w:val="TableParagraph"/>
              <w:spacing w:before="2"/>
              <w:ind w:left="118"/>
              <w:rPr>
                <w:b/>
                <w:sz w:val="22"/>
              </w:rPr>
            </w:pPr>
            <w:r>
              <w:rPr>
                <w:b/>
                <w:sz w:val="22"/>
              </w:rPr>
              <w:t>Perbedaan</w:t>
            </w:r>
            <w:r>
              <w:rPr>
                <w:b/>
                <w:spacing w:val="-8"/>
                <w:sz w:val="22"/>
              </w:rPr>
              <w:t> </w:t>
            </w:r>
            <w:r>
              <w:rPr>
                <w:b/>
                <w:spacing w:val="-2"/>
                <w:sz w:val="22"/>
              </w:rPr>
              <w:t>penelitian</w:t>
            </w:r>
          </w:p>
        </w:tc>
      </w:tr>
      <w:tr>
        <w:trPr>
          <w:trHeight w:val="5486" w:hRule="atLeast"/>
        </w:trPr>
        <w:tc>
          <w:tcPr>
            <w:tcW w:w="483" w:type="dxa"/>
          </w:tcPr>
          <w:p>
            <w:pPr>
              <w:pStyle w:val="TableParagraph"/>
              <w:spacing w:before="10"/>
              <w:ind w:left="117"/>
              <w:rPr>
                <w:sz w:val="22"/>
              </w:rPr>
            </w:pPr>
            <w:r>
              <w:rPr>
                <w:spacing w:val="-10"/>
                <w:sz w:val="22"/>
              </w:rPr>
              <w:t>1</w:t>
            </w:r>
          </w:p>
        </w:tc>
        <w:tc>
          <w:tcPr>
            <w:tcW w:w="2593" w:type="dxa"/>
          </w:tcPr>
          <w:p>
            <w:pPr>
              <w:pStyle w:val="TableParagraph"/>
              <w:spacing w:before="10"/>
              <w:ind w:left="110"/>
              <w:rPr>
                <w:sz w:val="22"/>
              </w:rPr>
            </w:pPr>
            <w:r>
              <w:rPr>
                <w:spacing w:val="-2"/>
                <w:sz w:val="22"/>
              </w:rPr>
              <w:t>Agustinus Lisdiiarta,Anik </w:t>
            </w:r>
            <w:r>
              <w:rPr>
                <w:sz w:val="22"/>
              </w:rPr>
              <w:t>Suwarni,Vitri</w:t>
            </w:r>
            <w:r>
              <w:rPr>
                <w:spacing w:val="-35"/>
                <w:sz w:val="22"/>
              </w:rPr>
              <w:t> </w:t>
            </w:r>
            <w:r>
              <w:rPr>
                <w:sz w:val="22"/>
              </w:rPr>
              <w:t>Dyah </w:t>
            </w:r>
            <w:r>
              <w:rPr>
                <w:spacing w:val="-2"/>
                <w:sz w:val="22"/>
              </w:rPr>
              <w:t>Herawati</w:t>
            </w:r>
          </w:p>
        </w:tc>
        <w:tc>
          <w:tcPr>
            <w:tcW w:w="2694" w:type="dxa"/>
          </w:tcPr>
          <w:p>
            <w:pPr>
              <w:pStyle w:val="TableParagraph"/>
              <w:spacing w:before="10"/>
              <w:ind w:left="110" w:right="192"/>
              <w:rPr>
                <w:sz w:val="22"/>
              </w:rPr>
            </w:pPr>
            <w:r>
              <w:rPr>
                <w:sz w:val="22"/>
              </w:rPr>
              <w:t>Hubungan durasi dan frekuensi bermain game online dengan masalah mental emosional remaja Di smp negeri 1 jatipuro</w:t>
            </w:r>
            <w:r>
              <w:rPr>
                <w:spacing w:val="-35"/>
                <w:sz w:val="22"/>
              </w:rPr>
              <w:t> </w:t>
            </w:r>
            <w:r>
              <w:rPr>
                <w:sz w:val="22"/>
              </w:rPr>
              <w:t>kabupaten </w:t>
            </w:r>
            <w:r>
              <w:rPr>
                <w:spacing w:val="-2"/>
                <w:sz w:val="22"/>
              </w:rPr>
              <w:t>karanganyar</w:t>
            </w:r>
          </w:p>
        </w:tc>
        <w:tc>
          <w:tcPr>
            <w:tcW w:w="1951" w:type="dxa"/>
          </w:tcPr>
          <w:p>
            <w:pPr>
              <w:pStyle w:val="TableParagraph"/>
              <w:spacing w:before="10"/>
              <w:ind w:left="110" w:right="36"/>
              <w:rPr>
                <w:i/>
                <w:sz w:val="22"/>
              </w:rPr>
            </w:pPr>
            <w:r>
              <w:rPr>
                <w:spacing w:val="-2"/>
                <w:sz w:val="22"/>
              </w:rPr>
              <w:t>Analtatik dengan pendekatan </w:t>
            </w:r>
            <w:r>
              <w:rPr>
                <w:i/>
                <w:spacing w:val="-2"/>
                <w:sz w:val="22"/>
              </w:rPr>
              <w:t>cross sectional</w:t>
            </w:r>
          </w:p>
        </w:tc>
        <w:tc>
          <w:tcPr>
            <w:tcW w:w="2225" w:type="dxa"/>
          </w:tcPr>
          <w:p>
            <w:pPr>
              <w:pStyle w:val="TableParagraph"/>
              <w:spacing w:before="10"/>
              <w:ind w:left="110" w:right="162"/>
              <w:rPr>
                <w:sz w:val="22"/>
              </w:rPr>
            </w:pPr>
            <w:r>
              <w:rPr>
                <w:sz w:val="22"/>
              </w:rPr>
              <w:t>Ada hubungan antara durasi dan frekuensi bermain game online dengan masalah</w:t>
            </w:r>
            <w:r>
              <w:rPr>
                <w:spacing w:val="-31"/>
                <w:sz w:val="22"/>
              </w:rPr>
              <w:t> </w:t>
            </w:r>
            <w:r>
              <w:rPr>
                <w:sz w:val="22"/>
              </w:rPr>
              <w:t>mental </w:t>
            </w:r>
            <w:r>
              <w:rPr>
                <w:spacing w:val="-2"/>
                <w:sz w:val="22"/>
              </w:rPr>
              <w:t>emosional </w:t>
            </w:r>
            <w:r>
              <w:rPr>
                <w:sz w:val="22"/>
              </w:rPr>
              <w:t>remaja</w:t>
            </w:r>
            <w:r>
              <w:rPr>
                <w:spacing w:val="40"/>
                <w:sz w:val="22"/>
              </w:rPr>
              <w:t> </w:t>
            </w:r>
            <w:r>
              <w:rPr>
                <w:sz w:val="22"/>
              </w:rPr>
              <w:t>dengan nilai</w:t>
            </w:r>
            <w:r>
              <w:rPr>
                <w:spacing w:val="-7"/>
                <w:sz w:val="22"/>
              </w:rPr>
              <w:t> </w:t>
            </w:r>
            <w:r>
              <w:rPr>
                <w:sz w:val="22"/>
              </w:rPr>
              <w:t>p</w:t>
            </w:r>
            <w:r>
              <w:rPr>
                <w:spacing w:val="1"/>
                <w:sz w:val="22"/>
              </w:rPr>
              <w:t> </w:t>
            </w:r>
            <w:r>
              <w:rPr>
                <w:spacing w:val="-2"/>
                <w:sz w:val="22"/>
              </w:rPr>
              <w:t>=0,001</w:t>
            </w:r>
          </w:p>
        </w:tc>
        <w:tc>
          <w:tcPr>
            <w:tcW w:w="3241" w:type="dxa"/>
          </w:tcPr>
          <w:p>
            <w:pPr>
              <w:pStyle w:val="TableParagraph"/>
              <w:spacing w:before="10"/>
              <w:ind w:left="118" w:right="80"/>
              <w:jc w:val="both"/>
              <w:rPr>
                <w:sz w:val="22"/>
              </w:rPr>
            </w:pPr>
            <w:r>
              <w:rPr>
                <w:sz w:val="22"/>
              </w:rPr>
              <w:t>Variabel penelitianya yaitu variabel independen dalam penelitian ini adalah hubungan durasi dan frekuensi bermain game online dan variabel dependen dalam penelitian ini adalah masalah mental emosional pada remaja dengan menggunakan rancangan</w:t>
            </w:r>
            <w:r>
              <w:rPr>
                <w:spacing w:val="35"/>
                <w:w w:val="150"/>
                <w:sz w:val="22"/>
              </w:rPr>
              <w:t>     </w:t>
            </w:r>
            <w:r>
              <w:rPr>
                <w:spacing w:val="-2"/>
                <w:sz w:val="22"/>
              </w:rPr>
              <w:t>cross</w:t>
            </w:r>
          </w:p>
          <w:p>
            <w:pPr>
              <w:pStyle w:val="TableParagraph"/>
              <w:tabs>
                <w:tab w:pos="2350" w:val="left" w:leader="none"/>
              </w:tabs>
              <w:spacing w:before="2"/>
              <w:ind w:left="118" w:right="81"/>
              <w:rPr>
                <w:sz w:val="22"/>
              </w:rPr>
            </w:pPr>
            <w:r>
              <w:rPr>
                <w:spacing w:val="-2"/>
                <w:sz w:val="22"/>
              </w:rPr>
              <w:t>sectional.</w:t>
            </w:r>
            <w:r>
              <w:rPr>
                <w:sz w:val="22"/>
              </w:rPr>
              <w:tab/>
            </w:r>
            <w:r>
              <w:rPr>
                <w:spacing w:val="-2"/>
                <w:sz w:val="22"/>
              </w:rPr>
              <w:t>Sampel </w:t>
            </w:r>
            <w:r>
              <w:rPr>
                <w:sz w:val="22"/>
              </w:rPr>
              <w:t>penelitian</w:t>
            </w:r>
            <w:r>
              <w:rPr>
                <w:spacing w:val="80"/>
                <w:sz w:val="22"/>
              </w:rPr>
              <w:t> </w:t>
            </w:r>
            <w:r>
              <w:rPr>
                <w:sz w:val="22"/>
              </w:rPr>
              <w:t>adalah</w:t>
            </w:r>
            <w:r>
              <w:rPr>
                <w:spacing w:val="80"/>
                <w:sz w:val="22"/>
              </w:rPr>
              <w:t> </w:t>
            </w:r>
            <w:r>
              <w:rPr>
                <w:sz w:val="22"/>
              </w:rPr>
              <w:t>66 siswa/siswi</w:t>
            </w:r>
            <w:r>
              <w:rPr>
                <w:spacing w:val="40"/>
                <w:sz w:val="22"/>
              </w:rPr>
              <w:t> </w:t>
            </w:r>
            <w:r>
              <w:rPr>
                <w:sz w:val="22"/>
              </w:rPr>
              <w:t>kelas</w:t>
            </w:r>
            <w:r>
              <w:rPr>
                <w:spacing w:val="40"/>
                <w:sz w:val="22"/>
              </w:rPr>
              <w:t> </w:t>
            </w:r>
            <w:r>
              <w:rPr>
                <w:sz w:val="22"/>
              </w:rPr>
              <w:t>VII SMP</w:t>
            </w:r>
            <w:r>
              <w:rPr>
                <w:spacing w:val="40"/>
                <w:sz w:val="22"/>
              </w:rPr>
              <w:t> </w:t>
            </w:r>
            <w:r>
              <w:rPr>
                <w:sz w:val="22"/>
              </w:rPr>
              <w:t>Negeri</w:t>
            </w:r>
            <w:r>
              <w:rPr>
                <w:spacing w:val="40"/>
                <w:sz w:val="22"/>
              </w:rPr>
              <w:t> </w:t>
            </w:r>
            <w:r>
              <w:rPr>
                <w:sz w:val="22"/>
              </w:rPr>
              <w:t>1</w:t>
            </w:r>
            <w:r>
              <w:rPr>
                <w:spacing w:val="40"/>
                <w:sz w:val="22"/>
              </w:rPr>
              <w:t> </w:t>
            </w:r>
            <w:r>
              <w:rPr>
                <w:sz w:val="22"/>
              </w:rPr>
              <w:t>Jatipuro Kabupaten Karanganyar dengan teknik pengambilan sampel menggunakan purposive</w:t>
            </w:r>
          </w:p>
          <w:p>
            <w:pPr>
              <w:pStyle w:val="TableParagraph"/>
              <w:spacing w:line="219" w:lineRule="exact" w:before="2"/>
              <w:ind w:left="118"/>
              <w:rPr>
                <w:sz w:val="22"/>
              </w:rPr>
            </w:pPr>
            <w:r>
              <w:rPr>
                <w:spacing w:val="-2"/>
                <w:sz w:val="22"/>
              </w:rPr>
              <w:t>sampling.</w:t>
            </w:r>
          </w:p>
        </w:tc>
      </w:tr>
      <w:tr>
        <w:trPr>
          <w:trHeight w:val="753" w:hRule="atLeast"/>
        </w:trPr>
        <w:tc>
          <w:tcPr>
            <w:tcW w:w="483" w:type="dxa"/>
          </w:tcPr>
          <w:p>
            <w:pPr>
              <w:pStyle w:val="TableParagraph"/>
              <w:spacing w:before="10"/>
              <w:ind w:left="117"/>
              <w:rPr>
                <w:sz w:val="22"/>
              </w:rPr>
            </w:pPr>
            <w:r>
              <w:rPr>
                <w:spacing w:val="-10"/>
                <w:sz w:val="22"/>
              </w:rPr>
              <w:t>2</w:t>
            </w:r>
          </w:p>
        </w:tc>
        <w:tc>
          <w:tcPr>
            <w:tcW w:w="2593" w:type="dxa"/>
          </w:tcPr>
          <w:p>
            <w:pPr>
              <w:pStyle w:val="TableParagraph"/>
              <w:spacing w:line="242" w:lineRule="auto" w:before="10"/>
              <w:ind w:left="110"/>
              <w:rPr>
                <w:sz w:val="22"/>
              </w:rPr>
            </w:pPr>
            <w:r>
              <w:rPr>
                <w:sz w:val="22"/>
              </w:rPr>
              <w:t>Alfi</w:t>
            </w:r>
            <w:r>
              <w:rPr>
                <w:spacing w:val="-16"/>
                <w:sz w:val="22"/>
              </w:rPr>
              <w:t> </w:t>
            </w:r>
            <w:r>
              <w:rPr>
                <w:sz w:val="22"/>
              </w:rPr>
              <w:t>Ester</w:t>
            </w:r>
            <w:r>
              <w:rPr>
                <w:spacing w:val="-16"/>
                <w:sz w:val="22"/>
              </w:rPr>
              <w:t> </w:t>
            </w:r>
            <w:r>
              <w:rPr>
                <w:sz w:val="22"/>
              </w:rPr>
              <w:t>jayani </w:t>
            </w:r>
            <w:r>
              <w:rPr>
                <w:spacing w:val="-2"/>
                <w:sz w:val="22"/>
              </w:rPr>
              <w:t>laoli,Ervina</w:t>
            </w:r>
          </w:p>
          <w:p>
            <w:pPr>
              <w:pStyle w:val="TableParagraph"/>
              <w:spacing w:line="220" w:lineRule="exact"/>
              <w:ind w:left="110"/>
              <w:rPr>
                <w:sz w:val="22"/>
              </w:rPr>
            </w:pPr>
            <w:r>
              <w:rPr>
                <w:sz w:val="22"/>
              </w:rPr>
              <w:t>Marimbun</w:t>
            </w:r>
            <w:r>
              <w:rPr>
                <w:spacing w:val="-11"/>
                <w:sz w:val="22"/>
              </w:rPr>
              <w:t> </w:t>
            </w:r>
            <w:r>
              <w:rPr>
                <w:spacing w:val="-2"/>
                <w:sz w:val="22"/>
              </w:rPr>
              <w:t>siahaan</w:t>
            </w:r>
          </w:p>
        </w:tc>
        <w:tc>
          <w:tcPr>
            <w:tcW w:w="2694" w:type="dxa"/>
          </w:tcPr>
          <w:p>
            <w:pPr>
              <w:pStyle w:val="TableParagraph"/>
              <w:spacing w:line="242" w:lineRule="auto" w:before="10"/>
              <w:ind w:left="110" w:right="193"/>
              <w:rPr>
                <w:sz w:val="22"/>
              </w:rPr>
            </w:pPr>
            <w:r>
              <w:rPr>
                <w:spacing w:val="-2"/>
                <w:sz w:val="22"/>
              </w:rPr>
              <w:t>Hubungan </w:t>
            </w:r>
            <w:r>
              <w:rPr>
                <w:sz w:val="22"/>
              </w:rPr>
              <w:t>intensitas</w:t>
            </w:r>
            <w:r>
              <w:rPr>
                <w:spacing w:val="-11"/>
                <w:sz w:val="22"/>
              </w:rPr>
              <w:t> </w:t>
            </w:r>
            <w:r>
              <w:rPr>
                <w:spacing w:val="-2"/>
                <w:sz w:val="22"/>
              </w:rPr>
              <w:t>bermain</w:t>
            </w:r>
          </w:p>
          <w:p>
            <w:pPr>
              <w:pStyle w:val="TableParagraph"/>
              <w:spacing w:line="220" w:lineRule="exact"/>
              <w:ind w:left="110"/>
              <w:rPr>
                <w:sz w:val="22"/>
              </w:rPr>
            </w:pPr>
            <w:r>
              <w:rPr>
                <w:sz w:val="22"/>
              </w:rPr>
              <w:t>game</w:t>
            </w:r>
            <w:r>
              <w:rPr>
                <w:spacing w:val="-3"/>
                <w:sz w:val="22"/>
              </w:rPr>
              <w:t> </w:t>
            </w:r>
            <w:r>
              <w:rPr>
                <w:sz w:val="22"/>
              </w:rPr>
              <w:t>online</w:t>
            </w:r>
            <w:r>
              <w:rPr>
                <w:spacing w:val="-10"/>
                <w:sz w:val="22"/>
              </w:rPr>
              <w:t> </w:t>
            </w:r>
            <w:r>
              <w:rPr>
                <w:spacing w:val="-2"/>
                <w:sz w:val="22"/>
              </w:rPr>
              <w:t>dengan</w:t>
            </w:r>
          </w:p>
        </w:tc>
        <w:tc>
          <w:tcPr>
            <w:tcW w:w="1951" w:type="dxa"/>
          </w:tcPr>
          <w:p>
            <w:pPr>
              <w:pStyle w:val="TableParagraph"/>
              <w:spacing w:line="242" w:lineRule="auto" w:before="10"/>
              <w:ind w:left="110"/>
              <w:rPr>
                <w:sz w:val="22"/>
              </w:rPr>
            </w:pPr>
            <w:r>
              <w:rPr>
                <w:spacing w:val="-2"/>
                <w:sz w:val="22"/>
              </w:rPr>
              <w:t>Deskriptik analitik</w:t>
            </w:r>
          </w:p>
          <w:p>
            <w:pPr>
              <w:pStyle w:val="TableParagraph"/>
              <w:spacing w:line="220" w:lineRule="exact"/>
              <w:ind w:left="110"/>
              <w:rPr>
                <w:sz w:val="22"/>
              </w:rPr>
            </w:pPr>
            <w:r>
              <w:rPr>
                <w:spacing w:val="-2"/>
                <w:sz w:val="22"/>
              </w:rPr>
              <w:t>dengan</w:t>
            </w:r>
          </w:p>
        </w:tc>
        <w:tc>
          <w:tcPr>
            <w:tcW w:w="2225" w:type="dxa"/>
          </w:tcPr>
          <w:p>
            <w:pPr>
              <w:pStyle w:val="TableParagraph"/>
              <w:spacing w:line="242" w:lineRule="auto" w:before="10"/>
              <w:ind w:left="110"/>
              <w:rPr>
                <w:sz w:val="22"/>
              </w:rPr>
            </w:pPr>
            <w:r>
              <w:rPr>
                <w:sz w:val="22"/>
              </w:rPr>
              <w:t>Ada</w:t>
            </w:r>
            <w:r>
              <w:rPr>
                <w:spacing w:val="-35"/>
                <w:sz w:val="22"/>
              </w:rPr>
              <w:t> </w:t>
            </w:r>
            <w:r>
              <w:rPr>
                <w:sz w:val="22"/>
              </w:rPr>
              <w:t>hubungan </w:t>
            </w:r>
            <w:r>
              <w:rPr>
                <w:spacing w:val="-2"/>
                <w:sz w:val="22"/>
              </w:rPr>
              <w:t>intensitas</w:t>
            </w:r>
          </w:p>
          <w:p>
            <w:pPr>
              <w:pStyle w:val="TableParagraph"/>
              <w:spacing w:line="220" w:lineRule="exact"/>
              <w:ind w:left="110"/>
              <w:rPr>
                <w:sz w:val="22"/>
              </w:rPr>
            </w:pPr>
            <w:r>
              <w:rPr>
                <w:sz w:val="22"/>
              </w:rPr>
              <w:t>bermain</w:t>
            </w:r>
            <w:r>
              <w:rPr>
                <w:spacing w:val="-7"/>
                <w:sz w:val="22"/>
              </w:rPr>
              <w:t> </w:t>
            </w:r>
            <w:r>
              <w:rPr>
                <w:spacing w:val="-4"/>
                <w:sz w:val="22"/>
              </w:rPr>
              <w:t>game</w:t>
            </w:r>
          </w:p>
        </w:tc>
        <w:tc>
          <w:tcPr>
            <w:tcW w:w="3241" w:type="dxa"/>
          </w:tcPr>
          <w:p>
            <w:pPr>
              <w:pStyle w:val="TableParagraph"/>
              <w:tabs>
                <w:tab w:pos="1558" w:val="left" w:leader="none"/>
                <w:tab w:pos="2091" w:val="left" w:leader="none"/>
              </w:tabs>
              <w:spacing w:line="242" w:lineRule="auto" w:before="10"/>
              <w:ind w:left="118" w:right="81"/>
              <w:rPr>
                <w:sz w:val="22"/>
              </w:rPr>
            </w:pPr>
            <w:r>
              <w:rPr>
                <w:spacing w:val="-2"/>
                <w:sz w:val="22"/>
              </w:rPr>
              <w:t>Variabel</w:t>
            </w:r>
            <w:r>
              <w:rPr>
                <w:sz w:val="22"/>
              </w:rPr>
              <w:tab/>
            </w:r>
            <w:r>
              <w:rPr>
                <w:spacing w:val="-2"/>
                <w:sz w:val="22"/>
              </w:rPr>
              <w:t>penelitianya yaitu</w:t>
            </w:r>
            <w:r>
              <w:rPr>
                <w:sz w:val="22"/>
              </w:rPr>
              <w:tab/>
              <w:tab/>
            </w:r>
            <w:r>
              <w:rPr>
                <w:spacing w:val="-2"/>
                <w:sz w:val="22"/>
              </w:rPr>
              <w:t>Variabel</w:t>
            </w:r>
          </w:p>
          <w:p>
            <w:pPr>
              <w:pStyle w:val="TableParagraph"/>
              <w:tabs>
                <w:tab w:pos="2487" w:val="left" w:leader="none"/>
              </w:tabs>
              <w:spacing w:line="220" w:lineRule="exact"/>
              <w:ind w:left="118"/>
              <w:rPr>
                <w:sz w:val="22"/>
              </w:rPr>
            </w:pPr>
            <w:r>
              <w:rPr>
                <w:spacing w:val="-2"/>
                <w:sz w:val="22"/>
              </w:rPr>
              <w:t>independen</w:t>
            </w:r>
            <w:r>
              <w:rPr>
                <w:sz w:val="22"/>
              </w:rPr>
              <w:tab/>
            </w:r>
            <w:r>
              <w:rPr>
                <w:spacing w:val="-4"/>
                <w:sz w:val="22"/>
              </w:rPr>
              <w:t>dalam</w:t>
            </w:r>
          </w:p>
        </w:tc>
      </w:tr>
    </w:tbl>
    <w:p>
      <w:pPr>
        <w:pStyle w:val="TableParagraph"/>
        <w:spacing w:after="0" w:line="220" w:lineRule="exact"/>
        <w:rPr>
          <w:sz w:val="22"/>
        </w:rPr>
        <w:sectPr>
          <w:headerReference w:type="default" r:id="rId22"/>
          <w:footerReference w:type="default" r:id="rId23"/>
          <w:pgSz w:w="16850" w:h="11910" w:orient="landscape"/>
          <w:pgMar w:header="729" w:footer="0" w:top="1400" w:bottom="280" w:left="1417" w:right="1984"/>
        </w:sectPr>
      </w:pPr>
    </w:p>
    <w:p>
      <w:pPr>
        <w:pStyle w:val="BodyText"/>
        <w:rPr>
          <w:sz w:val="20"/>
        </w:rPr>
      </w:pPr>
    </w:p>
    <w:p>
      <w:pPr>
        <w:pStyle w:val="BodyText"/>
        <w:rPr>
          <w:sz w:val="20"/>
        </w:rPr>
      </w:pPr>
    </w:p>
    <w:p>
      <w:pPr>
        <w:pStyle w:val="BodyText"/>
        <w:spacing w:before="170"/>
        <w:rPr>
          <w:sz w:val="20"/>
        </w:rPr>
      </w:pP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3"/>
        <w:gridCol w:w="2593"/>
        <w:gridCol w:w="2694"/>
        <w:gridCol w:w="1951"/>
        <w:gridCol w:w="2225"/>
        <w:gridCol w:w="3241"/>
      </w:tblGrid>
      <w:tr>
        <w:trPr>
          <w:trHeight w:val="6236" w:hRule="atLeast"/>
        </w:trPr>
        <w:tc>
          <w:tcPr>
            <w:tcW w:w="483" w:type="dxa"/>
          </w:tcPr>
          <w:p>
            <w:pPr>
              <w:pStyle w:val="TableParagraph"/>
              <w:rPr>
                <w:rFonts w:ascii="Times New Roman"/>
                <w:sz w:val="22"/>
              </w:rPr>
            </w:pPr>
          </w:p>
        </w:tc>
        <w:tc>
          <w:tcPr>
            <w:tcW w:w="2593" w:type="dxa"/>
          </w:tcPr>
          <w:p>
            <w:pPr>
              <w:pStyle w:val="TableParagraph"/>
              <w:rPr>
                <w:rFonts w:ascii="Times New Roman"/>
                <w:sz w:val="22"/>
              </w:rPr>
            </w:pPr>
          </w:p>
        </w:tc>
        <w:tc>
          <w:tcPr>
            <w:tcW w:w="2694" w:type="dxa"/>
          </w:tcPr>
          <w:p>
            <w:pPr>
              <w:pStyle w:val="TableParagraph"/>
              <w:spacing w:line="242" w:lineRule="auto" w:before="10"/>
              <w:ind w:left="110"/>
              <w:rPr>
                <w:sz w:val="22"/>
              </w:rPr>
            </w:pPr>
            <w:r>
              <w:rPr>
                <w:sz w:val="22"/>
              </w:rPr>
              <w:t>tingkat</w:t>
            </w:r>
            <w:r>
              <w:rPr>
                <w:spacing w:val="-17"/>
                <w:sz w:val="22"/>
              </w:rPr>
              <w:t> </w:t>
            </w:r>
            <w:r>
              <w:rPr>
                <w:sz w:val="22"/>
              </w:rPr>
              <w:t>stres</w:t>
            </w:r>
            <w:r>
              <w:rPr>
                <w:spacing w:val="-17"/>
                <w:sz w:val="22"/>
              </w:rPr>
              <w:t> </w:t>
            </w:r>
            <w:r>
              <w:rPr>
                <w:sz w:val="22"/>
              </w:rPr>
              <w:t>pada </w:t>
            </w:r>
            <w:r>
              <w:rPr>
                <w:spacing w:val="-2"/>
                <w:sz w:val="22"/>
              </w:rPr>
              <w:t>remaja</w:t>
            </w:r>
          </w:p>
        </w:tc>
        <w:tc>
          <w:tcPr>
            <w:tcW w:w="1951" w:type="dxa"/>
          </w:tcPr>
          <w:p>
            <w:pPr>
              <w:pStyle w:val="TableParagraph"/>
              <w:spacing w:before="10"/>
              <w:ind w:left="110" w:right="36"/>
              <w:rPr>
                <w:i/>
                <w:sz w:val="22"/>
              </w:rPr>
            </w:pPr>
            <w:r>
              <w:rPr>
                <w:spacing w:val="-2"/>
                <w:sz w:val="22"/>
              </w:rPr>
              <w:t>penelitian </w:t>
            </w:r>
            <w:r>
              <w:rPr>
                <w:i/>
                <w:spacing w:val="-2"/>
                <w:sz w:val="22"/>
              </w:rPr>
              <w:t>cross sectional</w:t>
            </w:r>
          </w:p>
        </w:tc>
        <w:tc>
          <w:tcPr>
            <w:tcW w:w="2225" w:type="dxa"/>
          </w:tcPr>
          <w:p>
            <w:pPr>
              <w:pStyle w:val="TableParagraph"/>
              <w:spacing w:before="10"/>
              <w:ind w:left="110"/>
              <w:rPr>
                <w:sz w:val="22"/>
              </w:rPr>
            </w:pPr>
            <w:r>
              <w:rPr>
                <w:sz w:val="22"/>
              </w:rPr>
              <w:t>online</w:t>
            </w:r>
            <w:r>
              <w:rPr>
                <w:spacing w:val="-35"/>
                <w:sz w:val="22"/>
              </w:rPr>
              <w:t> </w:t>
            </w:r>
            <w:r>
              <w:rPr>
                <w:sz w:val="22"/>
              </w:rPr>
              <w:t>dengan tingkat</w:t>
            </w:r>
            <w:r>
              <w:rPr>
                <w:spacing w:val="-35"/>
                <w:sz w:val="22"/>
              </w:rPr>
              <w:t> </w:t>
            </w:r>
            <w:r>
              <w:rPr>
                <w:sz w:val="22"/>
              </w:rPr>
              <w:t>stres pada remaja dengan nila </w:t>
            </w:r>
            <w:r>
              <w:rPr>
                <w:spacing w:val="-2"/>
                <w:sz w:val="22"/>
              </w:rPr>
              <w:t>p=0.05</w:t>
            </w:r>
          </w:p>
        </w:tc>
        <w:tc>
          <w:tcPr>
            <w:tcW w:w="3241" w:type="dxa"/>
          </w:tcPr>
          <w:p>
            <w:pPr>
              <w:pStyle w:val="TableParagraph"/>
              <w:tabs>
                <w:tab w:pos="2351" w:val="left" w:leader="none"/>
              </w:tabs>
              <w:spacing w:before="10"/>
              <w:ind w:left="118" w:right="81"/>
              <w:jc w:val="both"/>
              <w:rPr>
                <w:sz w:val="22"/>
              </w:rPr>
            </w:pPr>
            <w:r>
              <w:rPr>
                <w:sz w:val="22"/>
              </w:rPr>
              <w:t>penelitian ini adalah hubungan intensitas bermain</w:t>
            </w:r>
            <w:r>
              <w:rPr>
                <w:spacing w:val="40"/>
                <w:sz w:val="22"/>
              </w:rPr>
              <w:t> </w:t>
            </w:r>
            <w:r>
              <w:rPr>
                <w:sz w:val="22"/>
              </w:rPr>
              <w:t>game</w:t>
            </w:r>
            <w:r>
              <w:rPr>
                <w:spacing w:val="40"/>
                <w:sz w:val="22"/>
              </w:rPr>
              <w:t> </w:t>
            </w:r>
            <w:r>
              <w:rPr>
                <w:sz w:val="22"/>
              </w:rPr>
              <w:t>online dan variabel dependen dalam penelitian ini adalah</w:t>
            </w:r>
            <w:r>
              <w:rPr>
                <w:spacing w:val="40"/>
                <w:sz w:val="22"/>
              </w:rPr>
              <w:t> </w:t>
            </w:r>
            <w:r>
              <w:rPr>
                <w:sz w:val="22"/>
              </w:rPr>
              <w:t>tingkat setres </w:t>
            </w:r>
            <w:r>
              <w:rPr>
                <w:spacing w:val="-4"/>
                <w:sz w:val="22"/>
              </w:rPr>
              <w:t>pada</w:t>
            </w:r>
            <w:r>
              <w:rPr>
                <w:sz w:val="22"/>
              </w:rPr>
              <w:tab/>
            </w:r>
            <w:r>
              <w:rPr>
                <w:spacing w:val="-2"/>
                <w:sz w:val="22"/>
              </w:rPr>
              <w:t>remaja</w:t>
            </w:r>
          </w:p>
          <w:p>
            <w:pPr>
              <w:pStyle w:val="TableParagraph"/>
              <w:spacing w:line="242" w:lineRule="auto"/>
              <w:ind w:left="118" w:right="80"/>
              <w:jc w:val="both"/>
              <w:rPr>
                <w:sz w:val="22"/>
              </w:rPr>
            </w:pPr>
            <w:r>
              <w:rPr>
                <w:sz w:val="22"/>
              </w:rPr>
              <w:t>Penelitian ini menggunakan rancangan penelitian</w:t>
            </w:r>
            <w:r>
              <w:rPr>
                <w:spacing w:val="61"/>
                <w:w w:val="150"/>
                <w:sz w:val="22"/>
              </w:rPr>
              <w:t>    </w:t>
            </w:r>
            <w:r>
              <w:rPr>
                <w:spacing w:val="-2"/>
                <w:sz w:val="22"/>
              </w:rPr>
              <w:t>cross</w:t>
            </w:r>
          </w:p>
          <w:p>
            <w:pPr>
              <w:pStyle w:val="TableParagraph"/>
              <w:spacing w:line="243" w:lineRule="exact"/>
              <w:ind w:left="118"/>
              <w:jc w:val="both"/>
              <w:rPr>
                <w:sz w:val="22"/>
              </w:rPr>
            </w:pPr>
            <w:r>
              <w:rPr>
                <w:sz w:val="22"/>
              </w:rPr>
              <w:t>sectional,</w:t>
            </w:r>
            <w:r>
              <w:rPr>
                <w:spacing w:val="35"/>
                <w:w w:val="150"/>
                <w:sz w:val="22"/>
              </w:rPr>
              <w:t>     </w:t>
            </w:r>
            <w:r>
              <w:rPr>
                <w:spacing w:val="-4"/>
                <w:sz w:val="22"/>
              </w:rPr>
              <w:t>data</w:t>
            </w:r>
          </w:p>
          <w:p>
            <w:pPr>
              <w:pStyle w:val="TableParagraph"/>
              <w:tabs>
                <w:tab w:pos="2487" w:val="left" w:leader="none"/>
              </w:tabs>
              <w:spacing w:before="2"/>
              <w:ind w:left="118" w:right="80"/>
              <w:jc w:val="both"/>
              <w:rPr>
                <w:sz w:val="22"/>
              </w:rPr>
            </w:pPr>
            <w:r>
              <w:rPr>
                <w:sz w:val="22"/>
              </w:rPr>
              <w:t>dikumpulkan dengan mengunakan kuesioner Depression Anxiety </w:t>
            </w:r>
            <w:r>
              <w:rPr>
                <w:spacing w:val="-2"/>
                <w:sz w:val="22"/>
              </w:rPr>
              <w:t>Stress</w:t>
            </w:r>
            <w:r>
              <w:rPr>
                <w:sz w:val="22"/>
              </w:rPr>
              <w:tab/>
            </w:r>
            <w:r>
              <w:rPr>
                <w:spacing w:val="-4"/>
                <w:sz w:val="22"/>
              </w:rPr>
              <w:t>Scale</w:t>
            </w:r>
          </w:p>
          <w:p>
            <w:pPr>
              <w:pStyle w:val="TableParagraph"/>
              <w:tabs>
                <w:tab w:pos="2350" w:val="left" w:leader="none"/>
              </w:tabs>
              <w:ind w:left="118" w:right="80"/>
              <w:jc w:val="both"/>
              <w:rPr>
                <w:sz w:val="22"/>
              </w:rPr>
            </w:pPr>
            <w:r>
              <w:rPr>
                <w:sz w:val="22"/>
              </w:rPr>
              <w:t>(DASS).dengan Teknik pengambilan sampel dalam penelitian ini </w:t>
            </w:r>
            <w:r>
              <w:rPr>
                <w:spacing w:val="-2"/>
                <w:sz w:val="22"/>
              </w:rPr>
              <w:t>adalah</w:t>
            </w:r>
            <w:r>
              <w:rPr>
                <w:sz w:val="22"/>
              </w:rPr>
              <w:tab/>
            </w:r>
            <w:r>
              <w:rPr>
                <w:spacing w:val="-2"/>
                <w:sz w:val="22"/>
              </w:rPr>
              <w:t>teknik </w:t>
            </w:r>
            <w:r>
              <w:rPr>
                <w:sz w:val="22"/>
              </w:rPr>
              <w:t>purposive sampling, </w:t>
            </w:r>
            <w:r>
              <w:rPr>
                <w:spacing w:val="-2"/>
                <w:sz w:val="22"/>
              </w:rPr>
              <w:t>yaitu</w:t>
            </w:r>
            <w:r>
              <w:rPr>
                <w:sz w:val="22"/>
              </w:rPr>
              <w:tab/>
            </w:r>
            <w:r>
              <w:rPr>
                <w:spacing w:val="-2"/>
                <w:sz w:val="22"/>
              </w:rPr>
              <w:t>teknik</w:t>
            </w:r>
          </w:p>
          <w:p>
            <w:pPr>
              <w:pStyle w:val="TableParagraph"/>
              <w:tabs>
                <w:tab w:pos="2350" w:val="left" w:leader="none"/>
              </w:tabs>
              <w:ind w:left="118" w:right="81"/>
              <w:rPr>
                <w:sz w:val="22"/>
              </w:rPr>
            </w:pPr>
            <w:r>
              <w:rPr>
                <w:spacing w:val="-2"/>
                <w:sz w:val="22"/>
              </w:rPr>
              <w:t>pengambilan</w:t>
            </w:r>
            <w:r>
              <w:rPr>
                <w:sz w:val="22"/>
              </w:rPr>
              <w:tab/>
            </w:r>
            <w:r>
              <w:rPr>
                <w:spacing w:val="-2"/>
                <w:sz w:val="22"/>
              </w:rPr>
              <w:t>sampel dengan</w:t>
            </w:r>
            <w:r>
              <w:rPr>
                <w:spacing w:val="80"/>
                <w:sz w:val="22"/>
              </w:rPr>
              <w:t> </w:t>
            </w:r>
            <w:r>
              <w:rPr>
                <w:spacing w:val="-2"/>
                <w:sz w:val="22"/>
              </w:rPr>
              <w:t>mempertimbangkan</w:t>
            </w:r>
          </w:p>
          <w:p>
            <w:pPr>
              <w:pStyle w:val="TableParagraph"/>
              <w:spacing w:line="219" w:lineRule="exact" w:before="2"/>
              <w:ind w:left="118"/>
              <w:rPr>
                <w:sz w:val="22"/>
              </w:rPr>
            </w:pPr>
            <w:r>
              <w:rPr>
                <w:sz w:val="22"/>
              </w:rPr>
              <w:t>dalam</w:t>
            </w:r>
            <w:r>
              <w:rPr>
                <w:spacing w:val="-10"/>
                <w:sz w:val="22"/>
              </w:rPr>
              <w:t> </w:t>
            </w:r>
            <w:r>
              <w:rPr>
                <w:sz w:val="22"/>
              </w:rPr>
              <w:t>memilih</w:t>
            </w:r>
            <w:r>
              <w:rPr>
                <w:spacing w:val="-4"/>
                <w:sz w:val="22"/>
              </w:rPr>
              <w:t> </w:t>
            </w:r>
            <w:r>
              <w:rPr>
                <w:spacing w:val="-2"/>
                <w:sz w:val="22"/>
              </w:rPr>
              <w:t>sampel.</w:t>
            </w:r>
          </w:p>
        </w:tc>
      </w:tr>
      <w:tr>
        <w:trPr>
          <w:trHeight w:val="1495" w:hRule="atLeast"/>
        </w:trPr>
        <w:tc>
          <w:tcPr>
            <w:tcW w:w="483" w:type="dxa"/>
          </w:tcPr>
          <w:p>
            <w:pPr>
              <w:pStyle w:val="TableParagraph"/>
              <w:spacing w:before="10"/>
              <w:ind w:left="117"/>
              <w:rPr>
                <w:sz w:val="22"/>
              </w:rPr>
            </w:pPr>
            <w:r>
              <w:rPr>
                <w:spacing w:val="-10"/>
                <w:sz w:val="22"/>
              </w:rPr>
              <w:t>3</w:t>
            </w:r>
          </w:p>
        </w:tc>
        <w:tc>
          <w:tcPr>
            <w:tcW w:w="2593" w:type="dxa"/>
          </w:tcPr>
          <w:p>
            <w:pPr>
              <w:pStyle w:val="TableParagraph"/>
              <w:spacing w:before="10"/>
              <w:ind w:left="110" w:right="102"/>
              <w:rPr>
                <w:sz w:val="22"/>
              </w:rPr>
            </w:pPr>
            <w:r>
              <w:rPr>
                <w:sz w:val="22"/>
              </w:rPr>
              <w:t>Ahmad fikri zaelani,okta reni </w:t>
            </w:r>
            <w:r>
              <w:rPr>
                <w:spacing w:val="-2"/>
                <w:sz w:val="22"/>
              </w:rPr>
              <w:t>setiawati,sri </w:t>
            </w:r>
            <w:r>
              <w:rPr>
                <w:sz w:val="22"/>
              </w:rPr>
              <w:t>maria</w:t>
            </w:r>
            <w:r>
              <w:rPr>
                <w:spacing w:val="-20"/>
                <w:sz w:val="22"/>
              </w:rPr>
              <w:t> </w:t>
            </w:r>
            <w:r>
              <w:rPr>
                <w:sz w:val="22"/>
              </w:rPr>
              <w:t>puji</w:t>
            </w:r>
            <w:r>
              <w:rPr>
                <w:spacing w:val="-14"/>
                <w:sz w:val="22"/>
              </w:rPr>
              <w:t> </w:t>
            </w:r>
            <w:r>
              <w:rPr>
                <w:sz w:val="22"/>
              </w:rPr>
              <w:t>lestari</w:t>
            </w:r>
          </w:p>
        </w:tc>
        <w:tc>
          <w:tcPr>
            <w:tcW w:w="2694" w:type="dxa"/>
          </w:tcPr>
          <w:p>
            <w:pPr>
              <w:pStyle w:val="TableParagraph"/>
              <w:spacing w:before="10"/>
              <w:ind w:left="110" w:right="191"/>
              <w:jc w:val="both"/>
              <w:rPr>
                <w:sz w:val="22"/>
              </w:rPr>
            </w:pPr>
            <w:r>
              <w:rPr>
                <w:sz w:val="22"/>
              </w:rPr>
              <w:t>Hubungan</w:t>
            </w:r>
            <w:r>
              <w:rPr>
                <w:spacing w:val="-35"/>
                <w:sz w:val="22"/>
              </w:rPr>
              <w:t> </w:t>
            </w:r>
            <w:r>
              <w:rPr>
                <w:sz w:val="22"/>
              </w:rPr>
              <w:t>kecanduan game</w:t>
            </w:r>
            <w:r>
              <w:rPr>
                <w:spacing w:val="-14"/>
                <w:sz w:val="22"/>
              </w:rPr>
              <w:t> </w:t>
            </w:r>
            <w:r>
              <w:rPr>
                <w:sz w:val="22"/>
              </w:rPr>
              <w:t>online</w:t>
            </w:r>
            <w:r>
              <w:rPr>
                <w:spacing w:val="-20"/>
                <w:sz w:val="22"/>
              </w:rPr>
              <w:t> </w:t>
            </w:r>
            <w:r>
              <w:rPr>
                <w:sz w:val="22"/>
              </w:rPr>
              <w:t>dengan depresi</w:t>
            </w:r>
            <w:r>
              <w:rPr>
                <w:spacing w:val="-5"/>
                <w:sz w:val="22"/>
              </w:rPr>
              <w:t> </w:t>
            </w:r>
            <w:r>
              <w:rPr>
                <w:sz w:val="22"/>
              </w:rPr>
              <w:t>pada</w:t>
            </w:r>
            <w:r>
              <w:rPr>
                <w:spacing w:val="-5"/>
                <w:sz w:val="22"/>
              </w:rPr>
              <w:t> </w:t>
            </w:r>
            <w:r>
              <w:rPr>
                <w:spacing w:val="-4"/>
                <w:sz w:val="22"/>
              </w:rPr>
              <w:t>siswa</w:t>
            </w:r>
          </w:p>
        </w:tc>
        <w:tc>
          <w:tcPr>
            <w:tcW w:w="1951" w:type="dxa"/>
          </w:tcPr>
          <w:p>
            <w:pPr>
              <w:pStyle w:val="TableParagraph"/>
              <w:spacing w:before="10"/>
              <w:ind w:left="110" w:right="36"/>
              <w:rPr>
                <w:i/>
                <w:sz w:val="22"/>
              </w:rPr>
            </w:pPr>
            <w:r>
              <w:rPr>
                <w:spacing w:val="-2"/>
                <w:sz w:val="22"/>
              </w:rPr>
              <w:t>Analtatik dengan pendekatan </w:t>
            </w:r>
            <w:r>
              <w:rPr>
                <w:i/>
                <w:spacing w:val="-2"/>
                <w:sz w:val="22"/>
              </w:rPr>
              <w:t>cross sectional</w:t>
            </w:r>
          </w:p>
        </w:tc>
        <w:tc>
          <w:tcPr>
            <w:tcW w:w="2225" w:type="dxa"/>
          </w:tcPr>
          <w:p>
            <w:pPr>
              <w:pStyle w:val="TableParagraph"/>
              <w:spacing w:before="10"/>
              <w:ind w:left="110" w:right="162"/>
              <w:rPr>
                <w:sz w:val="22"/>
              </w:rPr>
            </w:pPr>
            <w:r>
              <w:rPr>
                <w:sz w:val="22"/>
              </w:rPr>
              <w:t>Ada hubungan </w:t>
            </w:r>
            <w:r>
              <w:rPr>
                <w:spacing w:val="-2"/>
                <w:sz w:val="22"/>
              </w:rPr>
              <w:t>antara </w:t>
            </w:r>
            <w:r>
              <w:rPr>
                <w:sz w:val="22"/>
              </w:rPr>
              <w:t>kecanduan</w:t>
            </w:r>
            <w:r>
              <w:rPr>
                <w:spacing w:val="-31"/>
                <w:sz w:val="22"/>
              </w:rPr>
              <w:t> </w:t>
            </w:r>
            <w:r>
              <w:rPr>
                <w:sz w:val="22"/>
              </w:rPr>
              <w:t>game online dengan depresi pada</w:t>
            </w:r>
          </w:p>
          <w:p>
            <w:pPr>
              <w:pStyle w:val="TableParagraph"/>
              <w:spacing w:line="219" w:lineRule="exact"/>
              <w:ind w:left="110"/>
              <w:rPr>
                <w:sz w:val="22"/>
              </w:rPr>
            </w:pPr>
            <w:r>
              <w:rPr>
                <w:sz w:val="22"/>
              </w:rPr>
              <w:t>siswa</w:t>
            </w:r>
            <w:r>
              <w:rPr>
                <w:spacing w:val="-7"/>
                <w:sz w:val="22"/>
              </w:rPr>
              <w:t> </w:t>
            </w:r>
            <w:r>
              <w:rPr>
                <w:spacing w:val="-2"/>
                <w:sz w:val="22"/>
              </w:rPr>
              <w:t>dengan</w:t>
            </w:r>
          </w:p>
        </w:tc>
        <w:tc>
          <w:tcPr>
            <w:tcW w:w="3241" w:type="dxa"/>
          </w:tcPr>
          <w:p>
            <w:pPr>
              <w:pStyle w:val="TableParagraph"/>
              <w:spacing w:line="235" w:lineRule="auto" w:before="13"/>
              <w:ind w:left="118" w:right="81"/>
              <w:jc w:val="both"/>
              <w:rPr>
                <w:sz w:val="22"/>
              </w:rPr>
            </w:pPr>
            <w:r>
              <w:rPr>
                <w:sz w:val="22"/>
              </w:rPr>
              <w:t>variabel penelitianya yaitu</w:t>
            </w:r>
            <w:r>
              <w:rPr>
                <w:spacing w:val="63"/>
                <w:w w:val="150"/>
                <w:sz w:val="22"/>
              </w:rPr>
              <w:t>     </w:t>
            </w:r>
            <w:r>
              <w:rPr>
                <w:spacing w:val="-2"/>
                <w:sz w:val="22"/>
              </w:rPr>
              <w:t>variabel</w:t>
            </w:r>
          </w:p>
          <w:p>
            <w:pPr>
              <w:pStyle w:val="TableParagraph"/>
              <w:spacing w:before="5"/>
              <w:ind w:left="118" w:right="81"/>
              <w:jc w:val="both"/>
              <w:rPr>
                <w:sz w:val="22"/>
              </w:rPr>
            </w:pPr>
            <w:r>
              <w:rPr>
                <w:sz w:val="22"/>
              </w:rPr>
              <w:t>independen hubungan kecanduan bermain game online</w:t>
            </w:r>
            <w:r>
              <w:rPr>
                <w:spacing w:val="59"/>
                <w:sz w:val="22"/>
              </w:rPr>
              <w:t>  </w:t>
            </w:r>
            <w:r>
              <w:rPr>
                <w:sz w:val="22"/>
              </w:rPr>
              <w:t>dan</w:t>
            </w:r>
            <w:r>
              <w:rPr>
                <w:spacing w:val="63"/>
                <w:sz w:val="22"/>
              </w:rPr>
              <w:t>  </w:t>
            </w:r>
            <w:r>
              <w:rPr>
                <w:spacing w:val="-2"/>
                <w:sz w:val="22"/>
              </w:rPr>
              <w:t>variabel</w:t>
            </w:r>
          </w:p>
          <w:p>
            <w:pPr>
              <w:pStyle w:val="TableParagraph"/>
              <w:spacing w:line="219" w:lineRule="exact" w:before="2"/>
              <w:ind w:left="118"/>
              <w:jc w:val="both"/>
              <w:rPr>
                <w:sz w:val="22"/>
              </w:rPr>
            </w:pPr>
            <w:r>
              <w:rPr>
                <w:sz w:val="22"/>
              </w:rPr>
              <w:t>dependen</w:t>
            </w:r>
            <w:r>
              <w:rPr>
                <w:spacing w:val="62"/>
                <w:w w:val="150"/>
                <w:sz w:val="22"/>
              </w:rPr>
              <w:t>     </w:t>
            </w:r>
            <w:r>
              <w:rPr>
                <w:spacing w:val="-2"/>
                <w:sz w:val="22"/>
              </w:rPr>
              <w:t>dalam</w:t>
            </w:r>
          </w:p>
        </w:tc>
      </w:tr>
    </w:tbl>
    <w:p>
      <w:pPr>
        <w:pStyle w:val="TableParagraph"/>
        <w:spacing w:after="0" w:line="219" w:lineRule="exact"/>
        <w:jc w:val="both"/>
        <w:rPr>
          <w:sz w:val="22"/>
        </w:rPr>
        <w:sectPr>
          <w:headerReference w:type="default" r:id="rId24"/>
          <w:footerReference w:type="default" r:id="rId25"/>
          <w:pgSz w:w="16850" w:h="11910" w:orient="landscape"/>
          <w:pgMar w:header="729" w:footer="0" w:top="1400" w:bottom="280" w:left="1417" w:right="1984"/>
        </w:sectPr>
      </w:pPr>
    </w:p>
    <w:p>
      <w:pPr>
        <w:pStyle w:val="BodyText"/>
        <w:rPr>
          <w:sz w:val="20"/>
        </w:rPr>
      </w:pPr>
    </w:p>
    <w:p>
      <w:pPr>
        <w:pStyle w:val="BodyText"/>
        <w:rPr>
          <w:sz w:val="20"/>
        </w:rPr>
      </w:pPr>
    </w:p>
    <w:p>
      <w:pPr>
        <w:pStyle w:val="BodyText"/>
        <w:spacing w:before="170"/>
        <w:rPr>
          <w:sz w:val="20"/>
        </w:rPr>
      </w:pP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3"/>
        <w:gridCol w:w="2593"/>
        <w:gridCol w:w="2694"/>
        <w:gridCol w:w="1951"/>
        <w:gridCol w:w="2225"/>
        <w:gridCol w:w="3241"/>
      </w:tblGrid>
      <w:tr>
        <w:trPr>
          <w:trHeight w:val="4989" w:hRule="atLeast"/>
        </w:trPr>
        <w:tc>
          <w:tcPr>
            <w:tcW w:w="483" w:type="dxa"/>
          </w:tcPr>
          <w:p>
            <w:pPr>
              <w:pStyle w:val="TableParagraph"/>
              <w:rPr>
                <w:rFonts w:ascii="Times New Roman"/>
                <w:sz w:val="22"/>
              </w:rPr>
            </w:pPr>
          </w:p>
        </w:tc>
        <w:tc>
          <w:tcPr>
            <w:tcW w:w="2593" w:type="dxa"/>
          </w:tcPr>
          <w:p>
            <w:pPr>
              <w:pStyle w:val="TableParagraph"/>
              <w:rPr>
                <w:rFonts w:ascii="Times New Roman"/>
                <w:sz w:val="22"/>
              </w:rPr>
            </w:pPr>
          </w:p>
        </w:tc>
        <w:tc>
          <w:tcPr>
            <w:tcW w:w="2694" w:type="dxa"/>
          </w:tcPr>
          <w:p>
            <w:pPr>
              <w:pStyle w:val="TableParagraph"/>
              <w:rPr>
                <w:rFonts w:ascii="Times New Roman"/>
                <w:sz w:val="22"/>
              </w:rPr>
            </w:pPr>
          </w:p>
        </w:tc>
        <w:tc>
          <w:tcPr>
            <w:tcW w:w="1951" w:type="dxa"/>
          </w:tcPr>
          <w:p>
            <w:pPr>
              <w:pStyle w:val="TableParagraph"/>
              <w:rPr>
                <w:rFonts w:ascii="Times New Roman"/>
                <w:sz w:val="22"/>
              </w:rPr>
            </w:pPr>
          </w:p>
        </w:tc>
        <w:tc>
          <w:tcPr>
            <w:tcW w:w="2225" w:type="dxa"/>
          </w:tcPr>
          <w:p>
            <w:pPr>
              <w:pStyle w:val="TableParagraph"/>
              <w:spacing w:before="10"/>
              <w:ind w:left="110"/>
              <w:rPr>
                <w:sz w:val="22"/>
              </w:rPr>
            </w:pPr>
            <w:r>
              <w:rPr>
                <w:sz w:val="22"/>
              </w:rPr>
              <w:t>nilai</w:t>
            </w:r>
            <w:r>
              <w:rPr>
                <w:spacing w:val="-7"/>
                <w:sz w:val="22"/>
              </w:rPr>
              <w:t> </w:t>
            </w:r>
            <w:r>
              <w:rPr>
                <w:spacing w:val="-2"/>
                <w:sz w:val="22"/>
              </w:rPr>
              <w:t>p=0,001</w:t>
            </w:r>
          </w:p>
        </w:tc>
        <w:tc>
          <w:tcPr>
            <w:tcW w:w="3241" w:type="dxa"/>
          </w:tcPr>
          <w:p>
            <w:pPr>
              <w:pStyle w:val="TableParagraph"/>
              <w:spacing w:before="10"/>
              <w:ind w:left="118" w:right="82"/>
              <w:jc w:val="both"/>
              <w:rPr>
                <w:sz w:val="22"/>
              </w:rPr>
            </w:pPr>
            <w:r>
              <w:rPr>
                <w:sz w:val="22"/>
              </w:rPr>
              <w:t>penelitian ini adalah depresi</w:t>
            </w:r>
            <w:r>
              <w:rPr>
                <w:spacing w:val="40"/>
                <w:sz w:val="22"/>
              </w:rPr>
              <w:t> </w:t>
            </w:r>
            <w:r>
              <w:rPr>
                <w:sz w:val="22"/>
              </w:rPr>
              <w:t>pada</w:t>
            </w:r>
            <w:r>
              <w:rPr>
                <w:spacing w:val="40"/>
                <w:sz w:val="22"/>
              </w:rPr>
              <w:t> </w:t>
            </w:r>
            <w:r>
              <w:rPr>
                <w:sz w:val="22"/>
              </w:rPr>
              <w:t>siswa </w:t>
            </w:r>
            <w:r>
              <w:rPr>
                <w:spacing w:val="-4"/>
                <w:sz w:val="22"/>
              </w:rPr>
              <w:t>SMP.</w:t>
            </w:r>
          </w:p>
          <w:p>
            <w:pPr>
              <w:pStyle w:val="TableParagraph"/>
              <w:spacing w:before="1"/>
              <w:ind w:left="118" w:right="80"/>
              <w:jc w:val="both"/>
              <w:rPr>
                <w:sz w:val="22"/>
              </w:rPr>
            </w:pPr>
            <w:r>
              <w:rPr>
                <w:sz w:val="22"/>
              </w:rPr>
              <w:t>Penelitian ini merupakan penelitian analitik</w:t>
            </w:r>
            <w:r>
              <w:rPr>
                <w:spacing w:val="35"/>
                <w:w w:val="150"/>
                <w:sz w:val="22"/>
              </w:rPr>
              <w:t>     </w:t>
            </w:r>
            <w:r>
              <w:rPr>
                <w:spacing w:val="-2"/>
                <w:sz w:val="22"/>
              </w:rPr>
              <w:t>dengan</w:t>
            </w:r>
          </w:p>
          <w:p>
            <w:pPr>
              <w:pStyle w:val="TableParagraph"/>
              <w:spacing w:line="247" w:lineRule="exact" w:before="2"/>
              <w:ind w:left="118"/>
              <w:jc w:val="both"/>
              <w:rPr>
                <w:sz w:val="22"/>
              </w:rPr>
            </w:pPr>
            <w:r>
              <w:rPr>
                <w:sz w:val="22"/>
              </w:rPr>
              <w:t>pendekatan</w:t>
            </w:r>
            <w:r>
              <w:rPr>
                <w:spacing w:val="61"/>
                <w:w w:val="150"/>
                <w:sz w:val="22"/>
              </w:rPr>
              <w:t>    </w:t>
            </w:r>
            <w:r>
              <w:rPr>
                <w:spacing w:val="-2"/>
                <w:sz w:val="22"/>
              </w:rPr>
              <w:t>cross</w:t>
            </w:r>
          </w:p>
          <w:p>
            <w:pPr>
              <w:pStyle w:val="TableParagraph"/>
              <w:spacing w:line="242" w:lineRule="auto"/>
              <w:ind w:left="118" w:right="81"/>
              <w:jc w:val="both"/>
              <w:rPr>
                <w:sz w:val="22"/>
              </w:rPr>
            </w:pPr>
            <w:r>
              <w:rPr>
                <w:sz w:val="22"/>
              </w:rPr>
              <w:t>sectional. Sampel penelitian adalah</w:t>
            </w:r>
          </w:p>
          <w:p>
            <w:pPr>
              <w:pStyle w:val="TableParagraph"/>
              <w:ind w:left="118" w:right="80"/>
              <w:jc w:val="both"/>
              <w:rPr>
                <w:sz w:val="22"/>
              </w:rPr>
            </w:pPr>
            <w:r>
              <w:rPr>
                <w:sz w:val="22"/>
              </w:rPr>
              <w:t>546 siswa SMP se- Kota Bandar Lampung. Pengambilan</w:t>
            </w:r>
            <w:r>
              <w:rPr>
                <w:spacing w:val="59"/>
                <w:w w:val="150"/>
                <w:sz w:val="22"/>
              </w:rPr>
              <w:t>    </w:t>
            </w:r>
            <w:r>
              <w:rPr>
                <w:spacing w:val="-4"/>
                <w:sz w:val="22"/>
              </w:rPr>
              <w:t>data</w:t>
            </w:r>
          </w:p>
          <w:p>
            <w:pPr>
              <w:pStyle w:val="TableParagraph"/>
              <w:tabs>
                <w:tab w:pos="1955" w:val="left" w:leader="none"/>
              </w:tabs>
              <w:ind w:left="118" w:right="81"/>
              <w:jc w:val="both"/>
              <w:rPr>
                <w:sz w:val="22"/>
              </w:rPr>
            </w:pPr>
            <w:r>
              <w:rPr>
                <w:sz w:val="22"/>
              </w:rPr>
              <w:t>menggunakan back depression inventory </w:t>
            </w:r>
            <w:r>
              <w:rPr>
                <w:spacing w:val="-4"/>
                <w:sz w:val="22"/>
              </w:rPr>
              <w:t>dan</w:t>
            </w:r>
            <w:r>
              <w:rPr>
                <w:sz w:val="22"/>
              </w:rPr>
              <w:tab/>
            </w:r>
            <w:r>
              <w:rPr>
                <w:spacing w:val="-2"/>
                <w:sz w:val="22"/>
              </w:rPr>
              <w:t>kuesioner </w:t>
            </w:r>
            <w:r>
              <w:rPr>
                <w:sz w:val="22"/>
              </w:rPr>
              <w:t>kecanduan bermain game online. Analisis data hasil penelitian dilakukan</w:t>
            </w:r>
            <w:r>
              <w:rPr>
                <w:spacing w:val="57"/>
                <w:sz w:val="22"/>
              </w:rPr>
              <w:t>  </w:t>
            </w:r>
            <w:r>
              <w:rPr>
                <w:sz w:val="22"/>
              </w:rPr>
              <w:t>dengan</w:t>
            </w:r>
            <w:r>
              <w:rPr>
                <w:spacing w:val="61"/>
                <w:sz w:val="22"/>
              </w:rPr>
              <w:t>  </w:t>
            </w:r>
            <w:r>
              <w:rPr>
                <w:spacing w:val="-5"/>
                <w:sz w:val="22"/>
              </w:rPr>
              <w:t>uj</w:t>
            </w:r>
          </w:p>
          <w:p>
            <w:pPr>
              <w:pStyle w:val="TableParagraph"/>
              <w:spacing w:line="219" w:lineRule="exact"/>
              <w:ind w:left="118"/>
              <w:jc w:val="both"/>
              <w:rPr>
                <w:sz w:val="22"/>
              </w:rPr>
            </w:pPr>
            <w:r>
              <w:rPr>
                <w:sz w:val="22"/>
              </w:rPr>
              <w:t>korelasi</w:t>
            </w:r>
            <w:r>
              <w:rPr>
                <w:spacing w:val="-11"/>
                <w:sz w:val="22"/>
              </w:rPr>
              <w:t> </w:t>
            </w:r>
            <w:r>
              <w:rPr>
                <w:spacing w:val="-2"/>
                <w:sz w:val="22"/>
              </w:rPr>
              <w:t>Spearman.</w:t>
            </w:r>
          </w:p>
        </w:tc>
      </w:tr>
      <w:tr>
        <w:trPr>
          <w:trHeight w:val="2742" w:hRule="atLeast"/>
        </w:trPr>
        <w:tc>
          <w:tcPr>
            <w:tcW w:w="483" w:type="dxa"/>
          </w:tcPr>
          <w:p>
            <w:pPr>
              <w:pStyle w:val="TableParagraph"/>
              <w:spacing w:before="10"/>
              <w:ind w:left="117"/>
              <w:rPr>
                <w:sz w:val="22"/>
              </w:rPr>
            </w:pPr>
            <w:r>
              <w:rPr>
                <w:spacing w:val="-10"/>
                <w:sz w:val="22"/>
              </w:rPr>
              <w:t>4</w:t>
            </w:r>
          </w:p>
        </w:tc>
        <w:tc>
          <w:tcPr>
            <w:tcW w:w="2593" w:type="dxa"/>
          </w:tcPr>
          <w:p>
            <w:pPr>
              <w:pStyle w:val="TableParagraph"/>
              <w:spacing w:before="10"/>
              <w:ind w:left="110"/>
              <w:rPr>
                <w:sz w:val="22"/>
              </w:rPr>
            </w:pPr>
            <w:r>
              <w:rPr>
                <w:spacing w:val="-2"/>
                <w:sz w:val="22"/>
              </w:rPr>
              <w:t>Mariyati,ariflanto</w:t>
            </w:r>
          </w:p>
        </w:tc>
        <w:tc>
          <w:tcPr>
            <w:tcW w:w="2694" w:type="dxa"/>
          </w:tcPr>
          <w:p>
            <w:pPr>
              <w:pStyle w:val="TableParagraph"/>
              <w:spacing w:before="10"/>
              <w:ind w:left="110"/>
              <w:rPr>
                <w:sz w:val="22"/>
              </w:rPr>
            </w:pPr>
            <w:r>
              <w:rPr>
                <w:sz w:val="22"/>
              </w:rPr>
              <w:t>Penggunaan</w:t>
            </w:r>
            <w:r>
              <w:rPr>
                <w:spacing w:val="-35"/>
                <w:sz w:val="22"/>
              </w:rPr>
              <w:t> </w:t>
            </w:r>
            <w:r>
              <w:rPr>
                <w:sz w:val="22"/>
              </w:rPr>
              <w:t>game online dengan gangguan</w:t>
            </w:r>
            <w:r>
              <w:rPr>
                <w:spacing w:val="-35"/>
                <w:sz w:val="22"/>
              </w:rPr>
              <w:t> </w:t>
            </w:r>
            <w:r>
              <w:rPr>
                <w:sz w:val="22"/>
              </w:rPr>
              <w:t>mental emosional pada </w:t>
            </w:r>
            <w:r>
              <w:rPr>
                <w:spacing w:val="-2"/>
                <w:sz w:val="22"/>
              </w:rPr>
              <w:t>remaja</w:t>
            </w:r>
          </w:p>
        </w:tc>
        <w:tc>
          <w:tcPr>
            <w:tcW w:w="1951" w:type="dxa"/>
          </w:tcPr>
          <w:p>
            <w:pPr>
              <w:pStyle w:val="TableParagraph"/>
              <w:spacing w:before="10"/>
              <w:ind w:left="110" w:right="36"/>
              <w:rPr>
                <w:i/>
                <w:sz w:val="22"/>
              </w:rPr>
            </w:pPr>
            <w:r>
              <w:rPr>
                <w:spacing w:val="-2"/>
                <w:sz w:val="22"/>
              </w:rPr>
              <w:t>Deskriptik analitik dengan penelitian </w:t>
            </w:r>
            <w:r>
              <w:rPr>
                <w:i/>
                <w:spacing w:val="-2"/>
                <w:sz w:val="22"/>
              </w:rPr>
              <w:t>cross sectional</w:t>
            </w:r>
          </w:p>
        </w:tc>
        <w:tc>
          <w:tcPr>
            <w:tcW w:w="2225" w:type="dxa"/>
          </w:tcPr>
          <w:p>
            <w:pPr>
              <w:pStyle w:val="TableParagraph"/>
              <w:spacing w:before="10"/>
              <w:ind w:left="110" w:right="24"/>
              <w:rPr>
                <w:sz w:val="22"/>
              </w:rPr>
            </w:pPr>
            <w:r>
              <w:rPr>
                <w:sz w:val="22"/>
              </w:rPr>
              <w:t>Ada hubungan </w:t>
            </w:r>
            <w:r>
              <w:rPr>
                <w:spacing w:val="-2"/>
                <w:sz w:val="22"/>
              </w:rPr>
              <w:t>antara </w:t>
            </w:r>
            <w:r>
              <w:rPr>
                <w:sz w:val="22"/>
              </w:rPr>
              <w:t>penggunaan</w:t>
            </w:r>
            <w:r>
              <w:rPr>
                <w:spacing w:val="-35"/>
                <w:sz w:val="22"/>
              </w:rPr>
              <w:t> </w:t>
            </w:r>
            <w:r>
              <w:rPr>
                <w:sz w:val="22"/>
              </w:rPr>
              <w:t>game online dengan gangguan</w:t>
            </w:r>
            <w:r>
              <w:rPr>
                <w:spacing w:val="-35"/>
                <w:sz w:val="22"/>
              </w:rPr>
              <w:t> </w:t>
            </w:r>
            <w:r>
              <w:rPr>
                <w:sz w:val="22"/>
              </w:rPr>
              <w:t>mental emosional pada remaja dengan nilai</w:t>
            </w:r>
            <w:r>
              <w:rPr>
                <w:spacing w:val="40"/>
                <w:sz w:val="22"/>
              </w:rPr>
              <w:t> </w:t>
            </w:r>
            <w:r>
              <w:rPr>
                <w:sz w:val="22"/>
              </w:rPr>
              <w:t>p=0,001</w:t>
            </w:r>
          </w:p>
        </w:tc>
        <w:tc>
          <w:tcPr>
            <w:tcW w:w="3241" w:type="dxa"/>
          </w:tcPr>
          <w:p>
            <w:pPr>
              <w:pStyle w:val="TableParagraph"/>
              <w:spacing w:line="235" w:lineRule="auto" w:before="13"/>
              <w:ind w:left="118" w:right="81"/>
              <w:jc w:val="both"/>
              <w:rPr>
                <w:sz w:val="22"/>
              </w:rPr>
            </w:pPr>
            <w:r>
              <w:rPr>
                <w:sz w:val="22"/>
              </w:rPr>
              <w:t>Variabel penelitianya yaitu</w:t>
            </w:r>
            <w:r>
              <w:rPr>
                <w:spacing w:val="63"/>
                <w:w w:val="150"/>
                <w:sz w:val="22"/>
              </w:rPr>
              <w:t>     </w:t>
            </w:r>
            <w:r>
              <w:rPr>
                <w:spacing w:val="-2"/>
                <w:sz w:val="22"/>
              </w:rPr>
              <w:t>variabel</w:t>
            </w:r>
          </w:p>
          <w:p>
            <w:pPr>
              <w:pStyle w:val="TableParagraph"/>
              <w:spacing w:before="5"/>
              <w:ind w:left="118" w:right="81"/>
              <w:jc w:val="both"/>
              <w:rPr>
                <w:sz w:val="22"/>
              </w:rPr>
            </w:pPr>
            <w:r>
              <w:rPr>
                <w:sz w:val="22"/>
              </w:rPr>
              <w:t>independen pengaruh kecanduan game online dan variabel dependen dalam penelitian ini adalah kesehatan </w:t>
            </w:r>
            <w:r>
              <w:rPr>
                <w:spacing w:val="-2"/>
                <w:sz w:val="22"/>
              </w:rPr>
              <w:t>mental.</w:t>
            </w:r>
          </w:p>
          <w:p>
            <w:pPr>
              <w:pStyle w:val="TableParagraph"/>
              <w:spacing w:line="235" w:lineRule="auto" w:before="7"/>
              <w:ind w:left="118" w:right="81" w:firstLine="137"/>
              <w:jc w:val="both"/>
              <w:rPr>
                <w:sz w:val="22"/>
              </w:rPr>
            </w:pPr>
            <w:r>
              <w:rPr>
                <w:sz w:val="22"/>
              </w:rPr>
              <w:t>Jenis penelitian ini merupakan</w:t>
            </w:r>
            <w:r>
              <w:rPr>
                <w:spacing w:val="35"/>
                <w:w w:val="150"/>
                <w:sz w:val="22"/>
              </w:rPr>
              <w:t>     </w:t>
            </w:r>
            <w:r>
              <w:rPr>
                <w:spacing w:val="-2"/>
                <w:sz w:val="22"/>
              </w:rPr>
              <w:t>jenis</w:t>
            </w:r>
          </w:p>
          <w:p>
            <w:pPr>
              <w:pStyle w:val="TableParagraph"/>
              <w:spacing w:line="219" w:lineRule="exact" w:before="5"/>
              <w:ind w:left="118"/>
              <w:jc w:val="both"/>
              <w:rPr>
                <w:sz w:val="22"/>
              </w:rPr>
            </w:pPr>
            <w:r>
              <w:rPr>
                <w:sz w:val="22"/>
              </w:rPr>
              <w:t>penelitian</w:t>
            </w:r>
            <w:r>
              <w:rPr>
                <w:spacing w:val="46"/>
                <w:w w:val="150"/>
                <w:sz w:val="22"/>
              </w:rPr>
              <w:t> </w:t>
            </w:r>
            <w:r>
              <w:rPr>
                <w:spacing w:val="-2"/>
                <w:sz w:val="22"/>
              </w:rPr>
              <w:t>kuantitatif</w:t>
            </w:r>
          </w:p>
        </w:tc>
      </w:tr>
    </w:tbl>
    <w:p>
      <w:pPr>
        <w:pStyle w:val="TableParagraph"/>
        <w:spacing w:after="0" w:line="219" w:lineRule="exact"/>
        <w:jc w:val="both"/>
        <w:rPr>
          <w:sz w:val="22"/>
        </w:rPr>
        <w:sectPr>
          <w:headerReference w:type="default" r:id="rId26"/>
          <w:footerReference w:type="default" r:id="rId27"/>
          <w:pgSz w:w="16850" w:h="11910" w:orient="landscape"/>
          <w:pgMar w:header="729" w:footer="0" w:top="1400" w:bottom="280" w:left="1417" w:right="1984"/>
        </w:sectPr>
      </w:pPr>
    </w:p>
    <w:p>
      <w:pPr>
        <w:pStyle w:val="BodyText"/>
        <w:rPr>
          <w:sz w:val="20"/>
        </w:rPr>
      </w:pPr>
    </w:p>
    <w:p>
      <w:pPr>
        <w:pStyle w:val="BodyText"/>
        <w:rPr>
          <w:sz w:val="20"/>
        </w:rPr>
      </w:pPr>
    </w:p>
    <w:p>
      <w:pPr>
        <w:pStyle w:val="BodyText"/>
        <w:spacing w:before="170"/>
        <w:rPr>
          <w:sz w:val="20"/>
        </w:rPr>
      </w:pP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3"/>
        <w:gridCol w:w="2593"/>
        <w:gridCol w:w="2694"/>
        <w:gridCol w:w="1951"/>
        <w:gridCol w:w="2225"/>
        <w:gridCol w:w="3241"/>
      </w:tblGrid>
      <w:tr>
        <w:trPr>
          <w:trHeight w:val="2245" w:hRule="atLeast"/>
        </w:trPr>
        <w:tc>
          <w:tcPr>
            <w:tcW w:w="483" w:type="dxa"/>
          </w:tcPr>
          <w:p>
            <w:pPr>
              <w:pStyle w:val="TableParagraph"/>
              <w:rPr>
                <w:rFonts w:ascii="Times New Roman"/>
                <w:sz w:val="22"/>
              </w:rPr>
            </w:pPr>
          </w:p>
        </w:tc>
        <w:tc>
          <w:tcPr>
            <w:tcW w:w="2593" w:type="dxa"/>
          </w:tcPr>
          <w:p>
            <w:pPr>
              <w:pStyle w:val="TableParagraph"/>
              <w:rPr>
                <w:rFonts w:ascii="Times New Roman"/>
                <w:sz w:val="22"/>
              </w:rPr>
            </w:pPr>
          </w:p>
        </w:tc>
        <w:tc>
          <w:tcPr>
            <w:tcW w:w="2694" w:type="dxa"/>
          </w:tcPr>
          <w:p>
            <w:pPr>
              <w:pStyle w:val="TableParagraph"/>
              <w:rPr>
                <w:rFonts w:ascii="Times New Roman"/>
                <w:sz w:val="22"/>
              </w:rPr>
            </w:pPr>
          </w:p>
        </w:tc>
        <w:tc>
          <w:tcPr>
            <w:tcW w:w="1951" w:type="dxa"/>
          </w:tcPr>
          <w:p>
            <w:pPr>
              <w:pStyle w:val="TableParagraph"/>
              <w:rPr>
                <w:rFonts w:ascii="Times New Roman"/>
                <w:sz w:val="22"/>
              </w:rPr>
            </w:pPr>
          </w:p>
        </w:tc>
        <w:tc>
          <w:tcPr>
            <w:tcW w:w="2225" w:type="dxa"/>
          </w:tcPr>
          <w:p>
            <w:pPr>
              <w:pStyle w:val="TableParagraph"/>
              <w:rPr>
                <w:rFonts w:ascii="Times New Roman"/>
                <w:sz w:val="22"/>
              </w:rPr>
            </w:pPr>
          </w:p>
        </w:tc>
        <w:tc>
          <w:tcPr>
            <w:tcW w:w="3241" w:type="dxa"/>
          </w:tcPr>
          <w:p>
            <w:pPr>
              <w:pStyle w:val="TableParagraph"/>
              <w:spacing w:before="10"/>
              <w:ind w:left="118" w:right="81"/>
              <w:jc w:val="both"/>
              <w:rPr>
                <w:sz w:val="22"/>
              </w:rPr>
            </w:pPr>
            <w:r>
              <w:rPr>
                <w:sz w:val="22"/>
              </w:rPr>
              <w:t>deskriptif. Teknik pengumpulan data yang dilakukan dengan cara memberikan seperangkat pertanyaan</w:t>
            </w:r>
            <w:r>
              <w:rPr>
                <w:spacing w:val="35"/>
                <w:w w:val="150"/>
                <w:sz w:val="22"/>
              </w:rPr>
              <w:t>     </w:t>
            </w:r>
            <w:r>
              <w:rPr>
                <w:spacing w:val="-4"/>
                <w:sz w:val="22"/>
              </w:rPr>
              <w:t>atau</w:t>
            </w:r>
          </w:p>
          <w:p>
            <w:pPr>
              <w:pStyle w:val="TableParagraph"/>
              <w:ind w:left="118" w:right="81"/>
              <w:jc w:val="both"/>
              <w:rPr>
                <w:sz w:val="22"/>
              </w:rPr>
            </w:pPr>
            <w:r>
              <w:rPr>
                <w:sz w:val="22"/>
              </w:rPr>
              <w:t>pernyataan tertulis kepada responden untuk dijawab</w:t>
            </w:r>
            <w:r>
              <w:rPr>
                <w:spacing w:val="51"/>
                <w:w w:val="150"/>
                <w:sz w:val="22"/>
              </w:rPr>
              <w:t> </w:t>
            </w:r>
            <w:r>
              <w:rPr>
                <w:sz w:val="22"/>
              </w:rPr>
              <w:t>berupa</w:t>
            </w:r>
            <w:r>
              <w:rPr>
                <w:spacing w:val="51"/>
                <w:w w:val="150"/>
                <w:sz w:val="22"/>
              </w:rPr>
              <w:t> </w:t>
            </w:r>
            <w:r>
              <w:rPr>
                <w:spacing w:val="-2"/>
                <w:sz w:val="22"/>
              </w:rPr>
              <w:t>angket</w:t>
            </w:r>
          </w:p>
          <w:p>
            <w:pPr>
              <w:pStyle w:val="TableParagraph"/>
              <w:spacing w:line="219" w:lineRule="exact" w:before="2"/>
              <w:ind w:left="118"/>
              <w:rPr>
                <w:sz w:val="22"/>
              </w:rPr>
            </w:pPr>
            <w:r>
              <w:rPr>
                <w:spacing w:val="-2"/>
                <w:sz w:val="22"/>
              </w:rPr>
              <w:t>tertutup.</w:t>
            </w:r>
          </w:p>
        </w:tc>
      </w:tr>
      <w:tr>
        <w:trPr>
          <w:trHeight w:val="5241" w:hRule="atLeast"/>
        </w:trPr>
        <w:tc>
          <w:tcPr>
            <w:tcW w:w="483" w:type="dxa"/>
          </w:tcPr>
          <w:p>
            <w:pPr>
              <w:pStyle w:val="TableParagraph"/>
              <w:spacing w:before="10"/>
              <w:ind w:left="117"/>
              <w:rPr>
                <w:sz w:val="22"/>
              </w:rPr>
            </w:pPr>
            <w:r>
              <w:rPr>
                <w:spacing w:val="-10"/>
                <w:sz w:val="22"/>
              </w:rPr>
              <w:t>5</w:t>
            </w:r>
          </w:p>
        </w:tc>
        <w:tc>
          <w:tcPr>
            <w:tcW w:w="2593" w:type="dxa"/>
          </w:tcPr>
          <w:p>
            <w:pPr>
              <w:pStyle w:val="TableParagraph"/>
              <w:spacing w:before="10"/>
              <w:ind w:left="110"/>
              <w:rPr>
                <w:sz w:val="22"/>
              </w:rPr>
            </w:pPr>
            <w:r>
              <w:rPr>
                <w:sz w:val="22"/>
              </w:rPr>
              <w:t>Diana</w:t>
            </w:r>
            <w:r>
              <w:rPr>
                <w:spacing w:val="-7"/>
                <w:sz w:val="22"/>
              </w:rPr>
              <w:t> </w:t>
            </w:r>
            <w:r>
              <w:rPr>
                <w:spacing w:val="-2"/>
                <w:sz w:val="22"/>
              </w:rPr>
              <w:t>afrilia</w:t>
            </w:r>
          </w:p>
        </w:tc>
        <w:tc>
          <w:tcPr>
            <w:tcW w:w="2694" w:type="dxa"/>
          </w:tcPr>
          <w:p>
            <w:pPr>
              <w:pStyle w:val="TableParagraph"/>
              <w:spacing w:before="10"/>
              <w:ind w:left="110" w:right="95"/>
              <w:rPr>
                <w:sz w:val="22"/>
              </w:rPr>
            </w:pPr>
            <w:r>
              <w:rPr>
                <w:sz w:val="22"/>
              </w:rPr>
              <w:t>Hubungan waktu penggunaan game online dengan gangguan mental emosional pada remaja kelas 12 Disekolah</w:t>
            </w:r>
            <w:r>
              <w:rPr>
                <w:spacing w:val="-18"/>
                <w:sz w:val="22"/>
              </w:rPr>
              <w:t> </w:t>
            </w:r>
            <w:r>
              <w:rPr>
                <w:sz w:val="22"/>
              </w:rPr>
              <w:t>SMK</w:t>
            </w:r>
            <w:r>
              <w:rPr>
                <w:spacing w:val="-19"/>
                <w:sz w:val="22"/>
              </w:rPr>
              <w:t> </w:t>
            </w:r>
            <w:r>
              <w:rPr>
                <w:sz w:val="22"/>
              </w:rPr>
              <w:t>NW kumbung lombok </w:t>
            </w:r>
            <w:r>
              <w:rPr>
                <w:spacing w:val="-2"/>
                <w:sz w:val="22"/>
              </w:rPr>
              <w:t>timur</w:t>
            </w:r>
          </w:p>
        </w:tc>
        <w:tc>
          <w:tcPr>
            <w:tcW w:w="1951" w:type="dxa"/>
          </w:tcPr>
          <w:p>
            <w:pPr>
              <w:pStyle w:val="TableParagraph"/>
              <w:spacing w:before="10"/>
              <w:ind w:left="110" w:right="36"/>
              <w:rPr>
                <w:i/>
                <w:sz w:val="22"/>
              </w:rPr>
            </w:pPr>
            <w:r>
              <w:rPr>
                <w:spacing w:val="-2"/>
                <w:sz w:val="22"/>
              </w:rPr>
              <w:t>Penelitian kuantitatif </w:t>
            </w:r>
            <w:r>
              <w:rPr>
                <w:spacing w:val="-4"/>
                <w:sz w:val="22"/>
              </w:rPr>
              <w:t>non </w:t>
            </w:r>
            <w:r>
              <w:rPr>
                <w:spacing w:val="-2"/>
                <w:sz w:val="22"/>
              </w:rPr>
              <w:t>ekperimental dengan pendekatan </w:t>
            </w:r>
            <w:r>
              <w:rPr>
                <w:i/>
                <w:spacing w:val="-2"/>
                <w:sz w:val="22"/>
              </w:rPr>
              <w:t>cross sectional</w:t>
            </w:r>
          </w:p>
        </w:tc>
        <w:tc>
          <w:tcPr>
            <w:tcW w:w="2225" w:type="dxa"/>
          </w:tcPr>
          <w:p>
            <w:pPr>
              <w:pStyle w:val="TableParagraph"/>
              <w:spacing w:before="10"/>
              <w:ind w:left="110" w:right="117"/>
              <w:rPr>
                <w:sz w:val="22"/>
              </w:rPr>
            </w:pPr>
            <w:r>
              <w:rPr>
                <w:sz w:val="22"/>
              </w:rPr>
              <w:t>Ada hubungan </w:t>
            </w:r>
            <w:r>
              <w:rPr>
                <w:spacing w:val="-2"/>
                <w:sz w:val="22"/>
              </w:rPr>
              <w:t>waktu </w:t>
            </w:r>
            <w:r>
              <w:rPr>
                <w:sz w:val="22"/>
              </w:rPr>
              <w:t>penggunaan</w:t>
            </w:r>
            <w:r>
              <w:rPr>
                <w:spacing w:val="-33"/>
                <w:sz w:val="22"/>
              </w:rPr>
              <w:t> </w:t>
            </w:r>
            <w:r>
              <w:rPr>
                <w:sz w:val="22"/>
              </w:rPr>
              <w:t>game online dengan gangguan</w:t>
            </w:r>
            <w:r>
              <w:rPr>
                <w:spacing w:val="-33"/>
                <w:sz w:val="22"/>
              </w:rPr>
              <w:t> </w:t>
            </w:r>
            <w:r>
              <w:rPr>
                <w:sz w:val="22"/>
              </w:rPr>
              <w:t>mental emosional pada remaja</w:t>
            </w:r>
            <w:r>
              <w:rPr>
                <w:spacing w:val="-17"/>
                <w:sz w:val="22"/>
              </w:rPr>
              <w:t> </w:t>
            </w:r>
            <w:r>
              <w:rPr>
                <w:sz w:val="22"/>
              </w:rPr>
              <w:t>kelas</w:t>
            </w:r>
            <w:r>
              <w:rPr>
                <w:spacing w:val="-17"/>
                <w:sz w:val="22"/>
              </w:rPr>
              <w:t> </w:t>
            </w:r>
            <w:r>
              <w:rPr>
                <w:sz w:val="22"/>
              </w:rPr>
              <w:t>12 Di sekolah SMK NW Kumbung Lombok Timur</w:t>
            </w:r>
          </w:p>
        </w:tc>
        <w:tc>
          <w:tcPr>
            <w:tcW w:w="3241" w:type="dxa"/>
          </w:tcPr>
          <w:p>
            <w:pPr>
              <w:pStyle w:val="TableParagraph"/>
              <w:spacing w:before="10"/>
              <w:ind w:left="118" w:right="81"/>
              <w:jc w:val="both"/>
              <w:rPr>
                <w:sz w:val="22"/>
              </w:rPr>
            </w:pPr>
            <w:r>
              <w:rPr>
                <w:sz w:val="22"/>
              </w:rPr>
              <w:t>Variabel penelitianya yaitu variable independent dalam penelitian ini adalah waktu penggunaan game online</w:t>
            </w:r>
            <w:r>
              <w:rPr>
                <w:spacing w:val="60"/>
                <w:w w:val="150"/>
                <w:sz w:val="22"/>
              </w:rPr>
              <w:t>    </w:t>
            </w:r>
            <w:r>
              <w:rPr>
                <w:spacing w:val="-2"/>
                <w:sz w:val="22"/>
              </w:rPr>
              <w:t>sedangkan</w:t>
            </w:r>
          </w:p>
          <w:p>
            <w:pPr>
              <w:pStyle w:val="TableParagraph"/>
              <w:tabs>
                <w:tab w:pos="1954" w:val="left" w:leader="none"/>
              </w:tabs>
              <w:spacing w:before="3"/>
              <w:ind w:left="118" w:right="81"/>
              <w:rPr>
                <w:i/>
                <w:sz w:val="22"/>
              </w:rPr>
            </w:pPr>
            <w:r>
              <w:rPr>
                <w:spacing w:val="-2"/>
                <w:sz w:val="22"/>
              </w:rPr>
              <w:t>varianbel</w:t>
            </w:r>
            <w:r>
              <w:rPr>
                <w:sz w:val="22"/>
              </w:rPr>
              <w:tab/>
            </w:r>
            <w:r>
              <w:rPr>
                <w:spacing w:val="-2"/>
                <w:sz w:val="22"/>
              </w:rPr>
              <w:t>dependent </w:t>
            </w:r>
            <w:r>
              <w:rPr>
                <w:sz w:val="22"/>
              </w:rPr>
              <w:t>dalam</w:t>
            </w:r>
            <w:r>
              <w:rPr>
                <w:spacing w:val="80"/>
                <w:sz w:val="22"/>
              </w:rPr>
              <w:t> </w:t>
            </w:r>
            <w:r>
              <w:rPr>
                <w:sz w:val="22"/>
              </w:rPr>
              <w:t>penelitian</w:t>
            </w:r>
            <w:r>
              <w:rPr>
                <w:spacing w:val="80"/>
                <w:sz w:val="22"/>
              </w:rPr>
              <w:t> </w:t>
            </w:r>
            <w:r>
              <w:rPr>
                <w:sz w:val="22"/>
              </w:rPr>
              <w:t>ini adalah gangguan mental emosional pada remaja. Dengan menggunakan rancangan pendekatan </w:t>
            </w:r>
            <w:r>
              <w:rPr>
                <w:i/>
                <w:sz w:val="22"/>
              </w:rPr>
              <w:t>cross sectional.</w:t>
            </w:r>
          </w:p>
          <w:p>
            <w:pPr>
              <w:pStyle w:val="TableParagraph"/>
              <w:tabs>
                <w:tab w:pos="2488" w:val="left" w:leader="none"/>
              </w:tabs>
              <w:spacing w:line="248" w:lineRule="exact"/>
              <w:ind w:left="118"/>
              <w:rPr>
                <w:sz w:val="22"/>
              </w:rPr>
            </w:pPr>
            <w:r>
              <w:rPr>
                <w:spacing w:val="-2"/>
                <w:sz w:val="22"/>
              </w:rPr>
              <w:t>Sampel</w:t>
            </w:r>
            <w:r>
              <w:rPr>
                <w:sz w:val="22"/>
              </w:rPr>
              <w:tab/>
            </w:r>
            <w:r>
              <w:rPr>
                <w:spacing w:val="-4"/>
                <w:sz w:val="22"/>
              </w:rPr>
              <w:t>dalam</w:t>
            </w:r>
          </w:p>
          <w:p>
            <w:pPr>
              <w:pStyle w:val="TableParagraph"/>
              <w:spacing w:line="247" w:lineRule="exact" w:before="3"/>
              <w:ind w:left="118"/>
              <w:rPr>
                <w:sz w:val="22"/>
              </w:rPr>
            </w:pPr>
            <w:r>
              <w:rPr>
                <w:sz w:val="22"/>
              </w:rPr>
              <w:t>penelitian</w:t>
            </w:r>
            <w:r>
              <w:rPr>
                <w:spacing w:val="51"/>
                <w:w w:val="150"/>
                <w:sz w:val="22"/>
              </w:rPr>
              <w:t> </w:t>
            </w:r>
            <w:r>
              <w:rPr>
                <w:sz w:val="22"/>
              </w:rPr>
              <w:t>ini</w:t>
            </w:r>
            <w:r>
              <w:rPr>
                <w:spacing w:val="51"/>
                <w:w w:val="150"/>
                <w:sz w:val="22"/>
              </w:rPr>
              <w:t> </w:t>
            </w:r>
            <w:r>
              <w:rPr>
                <w:spacing w:val="-2"/>
                <w:sz w:val="22"/>
              </w:rPr>
              <w:t>adalah</w:t>
            </w:r>
          </w:p>
          <w:p>
            <w:pPr>
              <w:pStyle w:val="TableParagraph"/>
              <w:spacing w:line="247" w:lineRule="exact"/>
              <w:ind w:left="118"/>
              <w:rPr>
                <w:sz w:val="22"/>
              </w:rPr>
            </w:pPr>
            <w:r>
              <w:rPr>
                <w:sz w:val="22"/>
              </w:rPr>
              <w:t>33</w:t>
            </w:r>
            <w:r>
              <w:rPr>
                <w:spacing w:val="22"/>
                <w:sz w:val="22"/>
              </w:rPr>
              <w:t> </w:t>
            </w:r>
            <w:r>
              <w:rPr>
                <w:sz w:val="22"/>
              </w:rPr>
              <w:t>siswa</w:t>
            </w:r>
            <w:r>
              <w:rPr>
                <w:spacing w:val="31"/>
                <w:sz w:val="22"/>
              </w:rPr>
              <w:t> </w:t>
            </w:r>
            <w:r>
              <w:rPr>
                <w:sz w:val="22"/>
              </w:rPr>
              <w:t>/</w:t>
            </w:r>
            <w:r>
              <w:rPr>
                <w:spacing w:val="23"/>
                <w:sz w:val="22"/>
              </w:rPr>
              <w:t> </w:t>
            </w:r>
            <w:r>
              <w:rPr>
                <w:sz w:val="22"/>
              </w:rPr>
              <w:t>siswi</w:t>
            </w:r>
            <w:r>
              <w:rPr>
                <w:spacing w:val="33"/>
                <w:sz w:val="22"/>
              </w:rPr>
              <w:t> </w:t>
            </w:r>
            <w:r>
              <w:rPr>
                <w:spacing w:val="-2"/>
                <w:sz w:val="22"/>
              </w:rPr>
              <w:t>kelas</w:t>
            </w:r>
          </w:p>
          <w:p>
            <w:pPr>
              <w:pStyle w:val="TableParagraph"/>
              <w:tabs>
                <w:tab w:pos="1695" w:val="left" w:leader="none"/>
              </w:tabs>
              <w:spacing w:before="2"/>
              <w:ind w:left="118" w:right="80"/>
              <w:rPr>
                <w:i/>
                <w:sz w:val="22"/>
              </w:rPr>
            </w:pPr>
            <w:r>
              <w:rPr>
                <w:sz w:val="22"/>
              </w:rPr>
              <w:t>12</w:t>
            </w:r>
            <w:r>
              <w:rPr>
                <w:spacing w:val="80"/>
                <w:sz w:val="22"/>
              </w:rPr>
              <w:t> </w:t>
            </w:r>
            <w:r>
              <w:rPr>
                <w:sz w:val="22"/>
              </w:rPr>
              <w:t>Disekolah</w:t>
            </w:r>
            <w:r>
              <w:rPr>
                <w:spacing w:val="80"/>
                <w:sz w:val="22"/>
              </w:rPr>
              <w:t> </w:t>
            </w:r>
            <w:r>
              <w:rPr>
                <w:sz w:val="22"/>
              </w:rPr>
              <w:t>SMK</w:t>
            </w:r>
            <w:r>
              <w:rPr>
                <w:spacing w:val="80"/>
                <w:sz w:val="22"/>
              </w:rPr>
              <w:t> </w:t>
            </w:r>
            <w:r>
              <w:rPr>
                <w:sz w:val="22"/>
              </w:rPr>
              <w:t>NW Kumbung Lombok Timur. </w:t>
            </w:r>
            <w:r>
              <w:rPr>
                <w:spacing w:val="-2"/>
                <w:sz w:val="22"/>
              </w:rPr>
              <w:t>Dengan</w:t>
            </w:r>
            <w:r>
              <w:rPr>
                <w:sz w:val="22"/>
              </w:rPr>
              <w:tab/>
            </w:r>
            <w:r>
              <w:rPr>
                <w:spacing w:val="-2"/>
                <w:sz w:val="22"/>
              </w:rPr>
              <w:t>menggunakan </w:t>
            </w:r>
            <w:r>
              <w:rPr>
                <w:sz w:val="22"/>
              </w:rPr>
              <w:t>analisa</w:t>
            </w:r>
            <w:r>
              <w:rPr>
                <w:spacing w:val="51"/>
                <w:w w:val="150"/>
                <w:sz w:val="22"/>
              </w:rPr>
              <w:t> </w:t>
            </w:r>
            <w:r>
              <w:rPr>
                <w:sz w:val="22"/>
              </w:rPr>
              <w:t>data</w:t>
            </w:r>
            <w:r>
              <w:rPr>
                <w:spacing w:val="60"/>
                <w:w w:val="150"/>
                <w:sz w:val="22"/>
              </w:rPr>
              <w:t> </w:t>
            </w:r>
            <w:r>
              <w:rPr>
                <w:i/>
                <w:spacing w:val="-2"/>
                <w:sz w:val="22"/>
              </w:rPr>
              <w:t>Spearman</w:t>
            </w:r>
          </w:p>
          <w:p>
            <w:pPr>
              <w:pStyle w:val="TableParagraph"/>
              <w:spacing w:line="224" w:lineRule="exact"/>
              <w:ind w:left="118"/>
              <w:rPr>
                <w:i/>
                <w:sz w:val="22"/>
              </w:rPr>
            </w:pPr>
            <w:r>
              <w:rPr>
                <w:i/>
                <w:spacing w:val="-4"/>
                <w:sz w:val="22"/>
              </w:rPr>
              <w:t>Rank</w:t>
            </w:r>
          </w:p>
        </w:tc>
      </w:tr>
    </w:tbl>
    <w:p>
      <w:pPr>
        <w:pStyle w:val="TableParagraph"/>
        <w:spacing w:after="0" w:line="224" w:lineRule="exact"/>
        <w:rPr>
          <w:i/>
          <w:sz w:val="22"/>
        </w:rPr>
        <w:sectPr>
          <w:headerReference w:type="default" r:id="rId28"/>
          <w:footerReference w:type="default" r:id="rId29"/>
          <w:pgSz w:w="16850" w:h="11910" w:orient="landscape"/>
          <w:pgMar w:header="729" w:footer="0" w:top="1400" w:bottom="280" w:left="1417" w:right="1984"/>
        </w:sectPr>
      </w:pPr>
    </w:p>
    <w:p>
      <w:pPr>
        <w:pStyle w:val="BodyText"/>
        <w:spacing w:before="75"/>
      </w:pPr>
    </w:p>
    <w:p>
      <w:pPr>
        <w:pStyle w:val="Heading1"/>
        <w:spacing w:line="480" w:lineRule="auto" w:before="1"/>
        <w:ind w:left="3480" w:right="2680" w:firstLine="662"/>
        <w:jc w:val="left"/>
      </w:pPr>
      <w:bookmarkStart w:name="BAB II" w:id="28"/>
      <w:bookmarkEnd w:id="28"/>
      <w:r>
        <w:rPr>
          <w:b w:val="0"/>
        </w:rPr>
      </w:r>
      <w:bookmarkStart w:name="_bookmark12" w:id="29"/>
      <w:bookmarkEnd w:id="29"/>
      <w:r>
        <w:rPr>
          <w:b w:val="0"/>
        </w:rPr>
      </w:r>
      <w:r>
        <w:rPr/>
        <w:t>BAB II </w:t>
      </w:r>
      <w:bookmarkStart w:name="TINJAUAN PUSTAKA" w:id="30"/>
      <w:bookmarkEnd w:id="30"/>
      <w:r>
        <w:rPr/>
        <w:t>T</w:t>
      </w:r>
      <w:r>
        <w:rPr/>
        <w:t>INJAUAN</w:t>
      </w:r>
      <w:r>
        <w:rPr>
          <w:spacing w:val="-35"/>
        </w:rPr>
        <w:t> </w:t>
      </w:r>
      <w:r>
        <w:rPr/>
        <w:t>PUSTAKA</w:t>
      </w:r>
    </w:p>
    <w:p>
      <w:pPr>
        <w:pStyle w:val="BodyText"/>
        <w:spacing w:before="21"/>
        <w:rPr>
          <w:b/>
        </w:rPr>
      </w:pPr>
    </w:p>
    <w:p>
      <w:pPr>
        <w:pStyle w:val="Heading2"/>
        <w:numPr>
          <w:ilvl w:val="0"/>
          <w:numId w:val="6"/>
        </w:numPr>
        <w:tabs>
          <w:tab w:pos="927" w:val="left" w:leader="none"/>
        </w:tabs>
        <w:spacing w:line="240" w:lineRule="auto" w:before="0" w:after="0"/>
        <w:ind w:left="927" w:right="0" w:hanging="358"/>
        <w:jc w:val="left"/>
      </w:pPr>
      <w:bookmarkStart w:name="A. Konsep Gangguan Mental Emosional" w:id="31"/>
      <w:bookmarkEnd w:id="31"/>
      <w:r>
        <w:rPr>
          <w:b w:val="0"/>
        </w:rPr>
      </w:r>
      <w:bookmarkStart w:name="_bookmark13" w:id="32"/>
      <w:bookmarkEnd w:id="32"/>
      <w:r>
        <w:rPr>
          <w:b w:val="0"/>
        </w:rPr>
      </w:r>
      <w:r>
        <w:rPr/>
        <w:t>Konsep</w:t>
      </w:r>
      <w:r>
        <w:rPr>
          <w:spacing w:val="-8"/>
        </w:rPr>
        <w:t> </w:t>
      </w:r>
      <w:r>
        <w:rPr/>
        <w:t>Gangguan</w:t>
      </w:r>
      <w:r>
        <w:rPr>
          <w:spacing w:val="-8"/>
        </w:rPr>
        <w:t> </w:t>
      </w:r>
      <w:r>
        <w:rPr/>
        <w:t>Mental</w:t>
      </w:r>
      <w:r>
        <w:rPr>
          <w:spacing w:val="-8"/>
        </w:rPr>
        <w:t> </w:t>
      </w:r>
      <w:r>
        <w:rPr>
          <w:spacing w:val="-2"/>
        </w:rPr>
        <w:t>Emosional</w:t>
      </w:r>
    </w:p>
    <w:p>
      <w:pPr>
        <w:pStyle w:val="Heading2"/>
        <w:numPr>
          <w:ilvl w:val="1"/>
          <w:numId w:val="6"/>
        </w:numPr>
        <w:tabs>
          <w:tab w:pos="1287" w:val="left" w:leader="none"/>
        </w:tabs>
        <w:spacing w:line="240" w:lineRule="auto" w:before="248" w:after="0"/>
        <w:ind w:left="1287" w:right="0" w:hanging="358"/>
        <w:jc w:val="left"/>
      </w:pPr>
      <w:bookmarkStart w:name="1. Pengertian Gangguan Mental Emosional" w:id="33"/>
      <w:bookmarkEnd w:id="33"/>
      <w:r>
        <w:rPr>
          <w:b w:val="0"/>
        </w:rPr>
      </w:r>
      <w:bookmarkStart w:name="_bookmark14" w:id="34"/>
      <w:bookmarkEnd w:id="34"/>
      <w:r>
        <w:rPr>
          <w:b w:val="0"/>
        </w:rPr>
      </w:r>
      <w:r>
        <w:rPr/>
        <w:t>Pengertian</w:t>
      </w:r>
      <w:r>
        <w:rPr>
          <w:spacing w:val="-9"/>
        </w:rPr>
        <w:t> </w:t>
      </w:r>
      <w:r>
        <w:rPr/>
        <w:t>Gangguan</w:t>
      </w:r>
      <w:r>
        <w:rPr>
          <w:spacing w:val="-8"/>
        </w:rPr>
        <w:t> </w:t>
      </w:r>
      <w:r>
        <w:rPr/>
        <w:t>Mental</w:t>
      </w:r>
      <w:r>
        <w:rPr>
          <w:spacing w:val="-15"/>
        </w:rPr>
        <w:t> </w:t>
      </w:r>
      <w:r>
        <w:rPr>
          <w:spacing w:val="-2"/>
        </w:rPr>
        <w:t>Emosional</w:t>
      </w:r>
    </w:p>
    <w:p>
      <w:pPr>
        <w:pStyle w:val="BodyText"/>
        <w:spacing w:before="13"/>
        <w:rPr>
          <w:b/>
        </w:rPr>
      </w:pPr>
    </w:p>
    <w:p>
      <w:pPr>
        <w:pStyle w:val="BodyText"/>
        <w:spacing w:line="480" w:lineRule="auto"/>
        <w:ind w:left="1290" w:right="135" w:firstLine="720"/>
        <w:jc w:val="both"/>
      </w:pPr>
      <w:r>
        <w:rPr/>
        <w:t>Menurut Kusuma menyatakan bahwa gangguan</w:t>
      </w:r>
      <w:r>
        <w:rPr>
          <w:spacing w:val="40"/>
        </w:rPr>
        <w:t> </w:t>
      </w:r>
      <w:r>
        <w:rPr/>
        <w:t>mental emosional adalah suatu keadaan yang dapat mengidentifikasikan individu mengalami suatu perubahan pada emosional sehingga dapat berkembang menjadi keadaan patologis apabila terus berlanjut sehingga perlu dilakukan antisipasi untuk kesehatan jiwa.gangguan Mental emosional terdiri dari gejala emosional, masalah perilaku, hiperaktivitas, masalah hubungan dengan teman sebaya. Hasan Langgulung menyatakan bahwa Gangguan mental adalah ketidakmampuan seseorang untuk menyesuaikan diri dengan diri sendiri, orang lain dan masyarakat serta lingkungan dimana ia hidup (Hasan, 2020).</w:t>
      </w:r>
    </w:p>
    <w:p>
      <w:pPr>
        <w:pStyle w:val="BodyText"/>
        <w:spacing w:line="480" w:lineRule="auto" w:before="3"/>
        <w:ind w:left="1290" w:right="134" w:firstLine="720"/>
        <w:jc w:val="both"/>
      </w:pPr>
      <w:r>
        <w:rPr/>
        <w:t>Gangguan mental terjadi karena tidak terwujudnya keharmonisan yang sungguh- sungguh antara fungsi- fungsi jiwa, serta tidak mempunyai kesangggupan untuk menghadapi problem-problem biasa yang terjadi dan</w:t>
      </w:r>
      <w:r>
        <w:rPr>
          <w:spacing w:val="40"/>
        </w:rPr>
        <w:t> </w:t>
      </w:r>
      <w:r>
        <w:rPr/>
        <w:t>tidak merasakan secara positif kebahagiaan dan kemampuan dirinya Menurut Damayanti menyatakan bahwa masalah mental emosional dapat didefinisikan sebagai sesuatu yang menghambat, merintangi, atau mempersulit</w:t>
      </w:r>
    </w:p>
    <w:p>
      <w:pPr>
        <w:pStyle w:val="BodyText"/>
      </w:pPr>
    </w:p>
    <w:p>
      <w:pPr>
        <w:pStyle w:val="BodyText"/>
        <w:spacing w:before="76"/>
      </w:pPr>
    </w:p>
    <w:p>
      <w:pPr>
        <w:pStyle w:val="BodyText"/>
        <w:ind w:left="428"/>
        <w:jc w:val="center"/>
        <w:rPr>
          <w:rFonts w:ascii="Calibri"/>
        </w:rPr>
      </w:pPr>
      <w:r>
        <w:rPr>
          <w:rFonts w:ascii="Calibri"/>
          <w:spacing w:val="-5"/>
        </w:rPr>
        <w:t>12</w:t>
      </w:r>
    </w:p>
    <w:p>
      <w:pPr>
        <w:pStyle w:val="BodyText"/>
        <w:spacing w:after="0"/>
        <w:jc w:val="center"/>
        <w:rPr>
          <w:rFonts w:ascii="Calibri"/>
        </w:rPr>
        <w:sectPr>
          <w:headerReference w:type="default" r:id="rId30"/>
          <w:footerReference w:type="default" r:id="rId31"/>
          <w:pgSz w:w="11910" w:h="16850"/>
          <w:pgMar w:header="0" w:footer="0" w:top="1940" w:bottom="280" w:left="1700" w:right="1559"/>
        </w:sectPr>
      </w:pPr>
    </w:p>
    <w:p>
      <w:pPr>
        <w:pStyle w:val="BodyText"/>
        <w:spacing w:before="63"/>
        <w:rPr>
          <w:rFonts w:ascii="Calibri"/>
        </w:rPr>
      </w:pPr>
    </w:p>
    <w:p>
      <w:pPr>
        <w:pStyle w:val="BodyText"/>
        <w:spacing w:line="480" w:lineRule="auto"/>
        <w:ind w:left="1290" w:right="136"/>
        <w:jc w:val="both"/>
      </w:pPr>
      <w:r>
        <w:rPr/>
        <w:t>seseorang dalam usahanya menyesuaikan diri dengan lingkungan dan pengalamannya dan mental emosional pada remaja dibagi menjadi dua kategori, yaitu</w:t>
      </w:r>
      <w:r>
        <w:rPr>
          <w:spacing w:val="40"/>
        </w:rPr>
        <w:t> </w:t>
      </w:r>
      <w:r>
        <w:rPr/>
        <w:t>internalisasi dan eksternalisasi.</w:t>
      </w:r>
    </w:p>
    <w:p>
      <w:pPr>
        <w:pStyle w:val="Heading2"/>
        <w:numPr>
          <w:ilvl w:val="1"/>
          <w:numId w:val="6"/>
        </w:numPr>
        <w:tabs>
          <w:tab w:pos="1287" w:val="left" w:leader="none"/>
        </w:tabs>
        <w:spacing w:line="244" w:lineRule="exact" w:before="0" w:after="0"/>
        <w:ind w:left="1287" w:right="0" w:hanging="358"/>
        <w:jc w:val="left"/>
      </w:pPr>
      <w:bookmarkStart w:name="2. Epidemiologi" w:id="35"/>
      <w:bookmarkEnd w:id="35"/>
      <w:r>
        <w:rPr>
          <w:b w:val="0"/>
        </w:rPr>
      </w:r>
      <w:bookmarkStart w:name="_bookmark15" w:id="36"/>
      <w:bookmarkEnd w:id="36"/>
      <w:r>
        <w:rPr>
          <w:b w:val="0"/>
        </w:rPr>
      </w:r>
      <w:r>
        <w:rPr>
          <w:spacing w:val="-2"/>
        </w:rPr>
        <w:t>Epidemiologi</w:t>
      </w:r>
    </w:p>
    <w:p>
      <w:pPr>
        <w:pStyle w:val="BodyText"/>
        <w:spacing w:before="6"/>
        <w:rPr>
          <w:b/>
        </w:rPr>
      </w:pPr>
    </w:p>
    <w:p>
      <w:pPr>
        <w:pStyle w:val="BodyText"/>
        <w:spacing w:line="480" w:lineRule="auto"/>
        <w:ind w:left="1290" w:right="135" w:firstLine="720"/>
        <w:jc w:val="both"/>
      </w:pPr>
      <w:r>
        <w:rPr/>
        <w:t>Di Indonesia pada tahun 2018 Riset Kesehatan Dasar (Riskesdas) menunjukan prevalensi</w:t>
      </w:r>
      <w:r>
        <w:rPr>
          <w:spacing w:val="80"/>
        </w:rPr>
        <w:t> </w:t>
      </w:r>
      <w:r>
        <w:rPr/>
        <w:t>gangguan mental emosional yang ditandai dengan gejala-gejala depresi dan kecemasan pada</w:t>
      </w:r>
      <w:r>
        <w:rPr>
          <w:spacing w:val="80"/>
        </w:rPr>
        <w:t> </w:t>
      </w:r>
      <w:r>
        <w:rPr/>
        <w:t>usia 15 tahun ke atas mencapai sekitar 6,1% dari jumlah penduduk Indonesia atau setara</w:t>
      </w:r>
      <w:r>
        <w:rPr>
          <w:spacing w:val="80"/>
        </w:rPr>
        <w:t> </w:t>
      </w:r>
      <w:r>
        <w:rPr/>
        <w:t>dengan 11 juta orang. Usia remaja (15-24 tahun)</w:t>
      </w:r>
      <w:r>
        <w:rPr>
          <w:spacing w:val="40"/>
        </w:rPr>
        <w:t> </w:t>
      </w:r>
      <w:r>
        <w:rPr/>
        <w:t>memiliki</w:t>
      </w:r>
      <w:r>
        <w:rPr>
          <w:spacing w:val="40"/>
        </w:rPr>
        <w:t> </w:t>
      </w:r>
      <w:r>
        <w:rPr/>
        <w:t>persentase</w:t>
      </w:r>
      <w:r>
        <w:rPr>
          <w:spacing w:val="40"/>
        </w:rPr>
        <w:t> </w:t>
      </w:r>
      <w:r>
        <w:rPr/>
        <w:t>depresi</w:t>
      </w:r>
      <w:r>
        <w:rPr>
          <w:spacing w:val="40"/>
        </w:rPr>
        <w:t> </w:t>
      </w:r>
      <w:r>
        <w:rPr/>
        <w:t>sebesar</w:t>
      </w:r>
      <w:r>
        <w:rPr>
          <w:spacing w:val="40"/>
        </w:rPr>
        <w:t> </w:t>
      </w:r>
      <w:r>
        <w:rPr/>
        <w:t>6,2%. Orang yang depresi berat memiliki keinginan untuk menyakiti diri sendiri</w:t>
      </w:r>
      <w:r>
        <w:rPr>
          <w:spacing w:val="79"/>
          <w:w w:val="150"/>
        </w:rPr>
        <w:t> </w:t>
      </w:r>
      <w:r>
        <w:rPr/>
        <w:t>sampai</w:t>
      </w:r>
      <w:r>
        <w:rPr>
          <w:spacing w:val="79"/>
          <w:w w:val="150"/>
        </w:rPr>
        <w:t> </w:t>
      </w:r>
      <w:r>
        <w:rPr/>
        <w:t>bunuh diri. Sebesar 80 – 90% kasus bunuh diri disebabkan oleh depresi dan kecemasan. Di</w:t>
      </w:r>
      <w:r>
        <w:rPr>
          <w:spacing w:val="80"/>
          <w:w w:val="150"/>
        </w:rPr>
        <w:t> </w:t>
      </w:r>
      <w:r>
        <w:rPr/>
        <w:t>Indonesia kasus bunuh diri dapat mencapai 10.000 atau setara dengan setiap hari selama satu</w:t>
      </w:r>
      <w:r>
        <w:rPr>
          <w:spacing w:val="80"/>
        </w:rPr>
        <w:t> </w:t>
      </w:r>
      <w:r>
        <w:rPr/>
        <w:t>jam terdapat kasus bunuh diri. Menurut ahli suciodologist</w:t>
      </w:r>
      <w:r>
        <w:rPr>
          <w:spacing w:val="40"/>
        </w:rPr>
        <w:t> </w:t>
      </w:r>
      <w:r>
        <w:rPr/>
        <w:t>4.2%</w:t>
      </w:r>
      <w:r>
        <w:rPr>
          <w:spacing w:val="40"/>
        </w:rPr>
        <w:t> </w:t>
      </w:r>
      <w:r>
        <w:rPr/>
        <w:t>remaja</w:t>
      </w:r>
      <w:r>
        <w:rPr>
          <w:spacing w:val="40"/>
        </w:rPr>
        <w:t> </w:t>
      </w:r>
      <w:r>
        <w:rPr/>
        <w:t>di</w:t>
      </w:r>
      <w:r>
        <w:rPr>
          <w:spacing w:val="40"/>
        </w:rPr>
        <w:t> </w:t>
      </w:r>
      <w:r>
        <w:rPr/>
        <w:t>Indonesia</w:t>
      </w:r>
      <w:r>
        <w:rPr>
          <w:spacing w:val="40"/>
        </w:rPr>
        <w:t> </w:t>
      </w:r>
      <w:r>
        <w:rPr/>
        <w:t>pernah berpikir bunuh diri.</w:t>
      </w:r>
    </w:p>
    <w:p>
      <w:pPr>
        <w:pStyle w:val="BodyText"/>
        <w:spacing w:line="477" w:lineRule="auto" w:before="7"/>
        <w:ind w:left="1290" w:right="135" w:firstLine="720"/>
        <w:jc w:val="both"/>
      </w:pPr>
      <w:r>
        <w:rPr/>
        <w:t>Dari kalangan siswa sebesar 6,9% memiliki niatan untuk bunuh diri</w:t>
      </w:r>
      <w:r>
        <w:rPr>
          <w:spacing w:val="80"/>
          <w:w w:val="150"/>
        </w:rPr>
        <w:t> </w:t>
      </w:r>
      <w:r>
        <w:rPr/>
        <w:t>sedangkan 3% lain benar-benar terlibat dalam percobaan bunuh diri. Depresi pada remaja</w:t>
      </w:r>
      <w:r>
        <w:rPr>
          <w:spacing w:val="80"/>
          <w:w w:val="150"/>
        </w:rPr>
        <w:t> </w:t>
      </w:r>
      <w:r>
        <w:rPr/>
        <w:t>dapat muncul karena beberapa hal seperti tekanan</w:t>
      </w:r>
      <w:r>
        <w:rPr>
          <w:spacing w:val="73"/>
          <w:w w:val="150"/>
        </w:rPr>
        <w:t>  </w:t>
      </w:r>
      <w:r>
        <w:rPr/>
        <w:t>dalam</w:t>
      </w:r>
      <w:r>
        <w:rPr>
          <w:spacing w:val="74"/>
          <w:w w:val="150"/>
        </w:rPr>
        <w:t>  </w:t>
      </w:r>
      <w:r>
        <w:rPr/>
        <w:t>bidang</w:t>
      </w:r>
      <w:r>
        <w:rPr>
          <w:spacing w:val="73"/>
          <w:w w:val="150"/>
        </w:rPr>
        <w:t>  </w:t>
      </w:r>
      <w:r>
        <w:rPr/>
        <w:t>akademik,</w:t>
      </w:r>
      <w:r>
        <w:rPr>
          <w:spacing w:val="74"/>
          <w:w w:val="150"/>
        </w:rPr>
        <w:t>  </w:t>
      </w:r>
      <w:r>
        <w:rPr>
          <w:spacing w:val="-2"/>
        </w:rPr>
        <w:t>perundungan</w:t>
      </w:r>
    </w:p>
    <w:p>
      <w:pPr>
        <w:pStyle w:val="BodyText"/>
        <w:spacing w:after="0" w:line="477" w:lineRule="auto"/>
        <w:jc w:val="both"/>
        <w:sectPr>
          <w:headerReference w:type="default" r:id="rId32"/>
          <w:footerReference w:type="default" r:id="rId33"/>
          <w:pgSz w:w="11910" w:h="16850"/>
          <w:pgMar w:header="729" w:footer="1902" w:top="1940" w:bottom="2100" w:left="1700" w:right="1559"/>
          <w:pgNumType w:start="13"/>
        </w:sectPr>
      </w:pPr>
    </w:p>
    <w:p>
      <w:pPr>
        <w:pStyle w:val="BodyText"/>
        <w:spacing w:before="75"/>
      </w:pPr>
    </w:p>
    <w:p>
      <w:pPr>
        <w:pStyle w:val="Heading2"/>
        <w:numPr>
          <w:ilvl w:val="1"/>
          <w:numId w:val="6"/>
        </w:numPr>
        <w:tabs>
          <w:tab w:pos="1287" w:val="left" w:leader="none"/>
        </w:tabs>
        <w:spacing w:line="240" w:lineRule="auto" w:before="1" w:after="0"/>
        <w:ind w:left="1287" w:right="0" w:hanging="358"/>
        <w:jc w:val="left"/>
      </w:pPr>
      <w:bookmarkStart w:name="3. Etiologi" w:id="37"/>
      <w:bookmarkEnd w:id="37"/>
      <w:r>
        <w:rPr>
          <w:b w:val="0"/>
        </w:rPr>
      </w:r>
      <w:bookmarkStart w:name="_bookmark16" w:id="38"/>
      <w:bookmarkEnd w:id="38"/>
      <w:r>
        <w:rPr>
          <w:b w:val="0"/>
        </w:rPr>
      </w:r>
      <w:r>
        <w:rPr>
          <w:spacing w:val="-2"/>
        </w:rPr>
        <w:t>Etiologi</w:t>
      </w:r>
    </w:p>
    <w:p>
      <w:pPr>
        <w:pStyle w:val="BodyText"/>
        <w:spacing w:before="5"/>
        <w:rPr>
          <w:b/>
        </w:rPr>
      </w:pPr>
    </w:p>
    <w:p>
      <w:pPr>
        <w:pStyle w:val="BodyText"/>
        <w:spacing w:line="480" w:lineRule="auto"/>
        <w:ind w:left="1290" w:right="136" w:firstLine="720"/>
        <w:jc w:val="both"/>
      </w:pPr>
      <w:r>
        <w:rPr/>
        <w:t>Ada banyak faktor yang bisa memicu munculnya masalah gangguan mental emosional pada</w:t>
      </w:r>
      <w:r>
        <w:rPr>
          <w:spacing w:val="40"/>
        </w:rPr>
        <w:t> </w:t>
      </w:r>
      <w:r>
        <w:rPr/>
        <w:t>remaja diantaranya lingkungan keluarga, lingkungan teman sebaya, lingkungan sekolah, lingkungan masyarakat dan sosial media (Santrock, 2012).</w:t>
      </w:r>
    </w:p>
    <w:p>
      <w:pPr>
        <w:pStyle w:val="ListParagraph"/>
        <w:numPr>
          <w:ilvl w:val="2"/>
          <w:numId w:val="6"/>
        </w:numPr>
        <w:tabs>
          <w:tab w:pos="1648" w:val="left" w:leader="none"/>
        </w:tabs>
        <w:spacing w:line="240" w:lineRule="auto" w:before="1" w:after="0"/>
        <w:ind w:left="1648" w:right="0" w:hanging="358"/>
        <w:jc w:val="both"/>
        <w:rPr>
          <w:sz w:val="22"/>
        </w:rPr>
      </w:pPr>
      <w:r>
        <w:rPr>
          <w:sz w:val="22"/>
        </w:rPr>
        <w:t>Lingkungan</w:t>
      </w:r>
      <w:r>
        <w:rPr>
          <w:spacing w:val="-11"/>
          <w:sz w:val="22"/>
        </w:rPr>
        <w:t> </w:t>
      </w:r>
      <w:r>
        <w:rPr>
          <w:spacing w:val="-2"/>
          <w:sz w:val="22"/>
        </w:rPr>
        <w:t>Keluarga</w:t>
      </w:r>
    </w:p>
    <w:p>
      <w:pPr>
        <w:pStyle w:val="BodyText"/>
        <w:spacing w:before="5"/>
      </w:pPr>
    </w:p>
    <w:p>
      <w:pPr>
        <w:pStyle w:val="BodyText"/>
        <w:spacing w:line="480" w:lineRule="auto"/>
        <w:ind w:left="1650" w:right="137" w:firstLine="763"/>
        <w:jc w:val="both"/>
      </w:pPr>
      <w:r>
        <w:rPr/>
        <w:t>Lingkungan kelurga adalah lingkungan dimana seseorang</w:t>
      </w:r>
      <w:r>
        <w:rPr>
          <w:spacing w:val="40"/>
        </w:rPr>
        <w:t> </w:t>
      </w:r>
      <w:r>
        <w:rPr/>
        <w:t>mendapatkan</w:t>
      </w:r>
      <w:r>
        <w:rPr>
          <w:spacing w:val="40"/>
        </w:rPr>
        <w:t> </w:t>
      </w:r>
      <w:r>
        <w:rPr/>
        <w:t>pendidikan</w:t>
      </w:r>
      <w:r>
        <w:rPr>
          <w:spacing w:val="40"/>
        </w:rPr>
        <w:t> </w:t>
      </w:r>
      <w:r>
        <w:rPr/>
        <w:t>pertama</w:t>
      </w:r>
      <w:r>
        <w:rPr>
          <w:spacing w:val="40"/>
        </w:rPr>
        <w:t> </w:t>
      </w:r>
      <w:r>
        <w:rPr/>
        <w:t>yang sangat mempengaruhi perilakunya dan berperan dalam menentukan tujuan hidupnya. Pengaruh lingkungan keluarga</w:t>
      </w:r>
      <w:r>
        <w:rPr>
          <w:spacing w:val="40"/>
        </w:rPr>
        <w:t> </w:t>
      </w:r>
      <w:r>
        <w:rPr/>
        <w:t>terhadap gangguan mental emosional remaja yakni saling berhubungan antara keduanya</w:t>
      </w:r>
      <w:r>
        <w:rPr>
          <w:spacing w:val="80"/>
        </w:rPr>
        <w:t> </w:t>
      </w:r>
      <w:r>
        <w:rPr/>
        <w:t>karena peran lingkungan keluarga merupakan salah satu faktor penentu kesehatan mental</w:t>
      </w:r>
      <w:r>
        <w:rPr>
          <w:spacing w:val="80"/>
          <w:w w:val="150"/>
        </w:rPr>
        <w:t> </w:t>
      </w:r>
      <w:r>
        <w:rPr/>
        <w:t>pada anak. Kesehatan mental anak akan terjaga dengan baik jika lingkungan sosialnya harmonis dan stabil. Sebaliknya,</w:t>
      </w:r>
      <w:r>
        <w:rPr>
          <w:spacing w:val="40"/>
        </w:rPr>
        <w:t> </w:t>
      </w:r>
      <w:r>
        <w:rPr/>
        <w:t>jika</w:t>
      </w:r>
      <w:r>
        <w:rPr>
          <w:spacing w:val="40"/>
        </w:rPr>
        <w:t> </w:t>
      </w:r>
      <w:r>
        <w:rPr/>
        <w:t>lingkungan</w:t>
      </w:r>
      <w:r>
        <w:rPr>
          <w:spacing w:val="40"/>
        </w:rPr>
        <w:t> </w:t>
      </w:r>
      <w:r>
        <w:rPr/>
        <w:t>keluarga</w:t>
      </w:r>
      <w:r>
        <w:rPr>
          <w:spacing w:val="40"/>
        </w:rPr>
        <w:t> </w:t>
      </w:r>
      <w:r>
        <w:rPr/>
        <w:t>tidak</w:t>
      </w:r>
      <w:r>
        <w:rPr>
          <w:spacing w:val="40"/>
        </w:rPr>
        <w:t> </w:t>
      </w:r>
      <w:r>
        <w:rPr/>
        <w:t>baik maka dapat</w:t>
      </w:r>
      <w:r>
        <w:rPr>
          <w:spacing w:val="80"/>
        </w:rPr>
        <w:t> </w:t>
      </w:r>
      <w:r>
        <w:rPr/>
        <w:t>membahayakan kesehatan mental yang dikenal</w:t>
      </w:r>
      <w:r>
        <w:rPr>
          <w:spacing w:val="40"/>
        </w:rPr>
        <w:t> </w:t>
      </w:r>
      <w:r>
        <w:rPr/>
        <w:t>sebagai</w:t>
      </w:r>
      <w:r>
        <w:rPr>
          <w:spacing w:val="40"/>
        </w:rPr>
        <w:t> </w:t>
      </w:r>
      <w:r>
        <w:rPr/>
        <w:t>gangguan</w:t>
      </w:r>
      <w:r>
        <w:rPr>
          <w:spacing w:val="40"/>
        </w:rPr>
        <w:t> </w:t>
      </w:r>
      <w:r>
        <w:rPr/>
        <w:t>mental</w:t>
      </w:r>
      <w:r>
        <w:rPr>
          <w:spacing w:val="40"/>
        </w:rPr>
        <w:t> </w:t>
      </w:r>
      <w:r>
        <w:rPr/>
        <w:t>emosional</w:t>
      </w:r>
      <w:r>
        <w:rPr>
          <w:spacing w:val="40"/>
        </w:rPr>
        <w:t> </w:t>
      </w:r>
      <w:r>
        <w:rPr/>
        <w:t>pada </w:t>
      </w:r>
      <w:r>
        <w:rPr>
          <w:spacing w:val="-2"/>
        </w:rPr>
        <w:t>anak.</w:t>
      </w:r>
    </w:p>
    <w:p>
      <w:pPr>
        <w:pStyle w:val="ListParagraph"/>
        <w:numPr>
          <w:ilvl w:val="2"/>
          <w:numId w:val="6"/>
        </w:numPr>
        <w:tabs>
          <w:tab w:pos="1648" w:val="left" w:leader="none"/>
        </w:tabs>
        <w:spacing w:line="240" w:lineRule="auto" w:before="2" w:after="0"/>
        <w:ind w:left="1648" w:right="0" w:hanging="358"/>
        <w:jc w:val="both"/>
        <w:rPr>
          <w:sz w:val="22"/>
        </w:rPr>
      </w:pPr>
      <w:r>
        <w:rPr>
          <w:sz w:val="22"/>
        </w:rPr>
        <w:t>Teman</w:t>
      </w:r>
      <w:r>
        <w:rPr>
          <w:spacing w:val="-7"/>
          <w:sz w:val="22"/>
        </w:rPr>
        <w:t> </w:t>
      </w:r>
      <w:r>
        <w:rPr>
          <w:spacing w:val="-2"/>
          <w:sz w:val="22"/>
        </w:rPr>
        <w:t>Sebaya</w:t>
      </w:r>
    </w:p>
    <w:p>
      <w:pPr>
        <w:pStyle w:val="BodyText"/>
        <w:spacing w:line="477" w:lineRule="auto" w:before="248"/>
        <w:ind w:left="1650" w:right="138" w:firstLine="763"/>
        <w:jc w:val="both"/>
      </w:pPr>
      <w:r>
        <w:rPr/>
        <w:t>Teman sebaya merupakan elemen penting yang mempengaruhi kemampuan seseorang untuk mengenali diri</w:t>
      </w:r>
      <w:r>
        <w:rPr>
          <w:spacing w:val="79"/>
        </w:rPr>
        <w:t> </w:t>
      </w:r>
      <w:r>
        <w:rPr/>
        <w:t>sendiri.</w:t>
      </w:r>
      <w:r>
        <w:rPr>
          <w:spacing w:val="14"/>
          <w:w w:val="150"/>
        </w:rPr>
        <w:t> </w:t>
      </w:r>
      <w:r>
        <w:rPr/>
        <w:t>Ketika</w:t>
      </w:r>
      <w:r>
        <w:rPr>
          <w:spacing w:val="14"/>
          <w:w w:val="150"/>
        </w:rPr>
        <w:t> </w:t>
      </w:r>
      <w:r>
        <w:rPr/>
        <w:t>masa</w:t>
      </w:r>
      <w:r>
        <w:rPr>
          <w:spacing w:val="73"/>
        </w:rPr>
        <w:t> </w:t>
      </w:r>
      <w:r>
        <w:rPr/>
        <w:t>remaja,</w:t>
      </w:r>
      <w:r>
        <w:rPr>
          <w:spacing w:val="14"/>
          <w:w w:val="150"/>
        </w:rPr>
        <w:t> </w:t>
      </w:r>
      <w:r>
        <w:rPr/>
        <w:t>kelompok</w:t>
      </w:r>
      <w:r>
        <w:rPr>
          <w:spacing w:val="14"/>
          <w:w w:val="150"/>
        </w:rPr>
        <w:t> </w:t>
      </w:r>
      <w:r>
        <w:rPr>
          <w:spacing w:val="-2"/>
        </w:rPr>
        <w:t>teman</w:t>
      </w:r>
    </w:p>
    <w:p>
      <w:pPr>
        <w:pStyle w:val="BodyText"/>
        <w:spacing w:after="0" w:line="477" w:lineRule="auto"/>
        <w:jc w:val="both"/>
        <w:sectPr>
          <w:headerReference w:type="default" r:id="rId34"/>
          <w:footerReference w:type="default" r:id="rId35"/>
          <w:pgSz w:w="11910" w:h="16850"/>
          <w:pgMar w:header="729" w:footer="1902" w:top="1940" w:bottom="2100" w:left="1700" w:right="1559"/>
        </w:sectPr>
      </w:pPr>
    </w:p>
    <w:p>
      <w:pPr>
        <w:pStyle w:val="BodyText"/>
        <w:spacing w:before="83"/>
      </w:pPr>
    </w:p>
    <w:p>
      <w:pPr>
        <w:pStyle w:val="BodyText"/>
        <w:spacing w:line="480" w:lineRule="auto"/>
        <w:ind w:left="1650" w:right="135"/>
        <w:jc w:val="both"/>
      </w:pPr>
      <w:r>
        <w:rPr/>
        <w:t>perkembangan remaja itu sendiri, baik secara emosional</w:t>
      </w:r>
      <w:r>
        <w:rPr>
          <w:spacing w:val="40"/>
        </w:rPr>
        <w:t> </w:t>
      </w:r>
      <w:r>
        <w:rPr/>
        <w:t>maupun</w:t>
      </w:r>
      <w:r>
        <w:rPr>
          <w:spacing w:val="40"/>
        </w:rPr>
        <w:t> </w:t>
      </w:r>
      <w:r>
        <w:rPr/>
        <w:t>sosial,</w:t>
      </w:r>
      <w:r>
        <w:rPr>
          <w:spacing w:val="40"/>
        </w:rPr>
        <w:t> </w:t>
      </w:r>
      <w:r>
        <w:rPr/>
        <w:t>dengan</w:t>
      </w:r>
      <w:r>
        <w:rPr>
          <w:spacing w:val="40"/>
        </w:rPr>
        <w:t> </w:t>
      </w:r>
      <w:r>
        <w:rPr/>
        <w:t>adanya</w:t>
      </w:r>
      <w:r>
        <w:rPr>
          <w:spacing w:val="40"/>
        </w:rPr>
        <w:t> </w:t>
      </w:r>
      <w:r>
        <w:rPr/>
        <w:t>dukungan dari</w:t>
      </w:r>
      <w:r>
        <w:rPr>
          <w:spacing w:val="40"/>
        </w:rPr>
        <w:t> </w:t>
      </w:r>
      <w:r>
        <w:rPr/>
        <w:t>teman</w:t>
      </w:r>
      <w:r>
        <w:rPr>
          <w:spacing w:val="40"/>
        </w:rPr>
        <w:t> </w:t>
      </w:r>
      <w:r>
        <w:rPr/>
        <w:t>sebaya</w:t>
      </w:r>
      <w:r>
        <w:rPr>
          <w:spacing w:val="80"/>
          <w:w w:val="150"/>
        </w:rPr>
        <w:t> </w:t>
      </w:r>
      <w:r>
        <w:rPr/>
        <w:t>membuat</w:t>
      </w:r>
      <w:r>
        <w:rPr>
          <w:spacing w:val="40"/>
        </w:rPr>
        <w:t> </w:t>
      </w:r>
      <w:r>
        <w:rPr/>
        <w:t>siswa</w:t>
      </w:r>
      <w:r>
        <w:rPr>
          <w:spacing w:val="40"/>
        </w:rPr>
        <w:t> </w:t>
      </w:r>
      <w:r>
        <w:rPr/>
        <w:t>merasa</w:t>
      </w:r>
      <w:r>
        <w:rPr>
          <w:spacing w:val="40"/>
        </w:rPr>
        <w:t> </w:t>
      </w:r>
      <w:r>
        <w:rPr/>
        <w:t>bahwa mereka memiliki teman yang menghargai, pengertian dan</w:t>
      </w:r>
      <w:r>
        <w:rPr>
          <w:spacing w:val="40"/>
        </w:rPr>
        <w:t> </w:t>
      </w:r>
      <w:r>
        <w:rPr/>
        <w:t>merasa mempunyai seseorang yang sama dengan mereka. Siswa yang memiliki pengaruh</w:t>
      </w:r>
      <w:r>
        <w:rPr>
          <w:spacing w:val="40"/>
        </w:rPr>
        <w:t> </w:t>
      </w:r>
      <w:r>
        <w:rPr/>
        <w:t>teman sebaya yang positif akan memberikan dampak yang positif juga bagi perkembangan</w:t>
      </w:r>
      <w:r>
        <w:rPr>
          <w:spacing w:val="40"/>
        </w:rPr>
        <w:t> </w:t>
      </w:r>
      <w:r>
        <w:rPr/>
        <w:t>seseorang tersebut, baik secara akademik maupun non akademik.</w:t>
      </w:r>
    </w:p>
    <w:p>
      <w:pPr>
        <w:pStyle w:val="ListParagraph"/>
        <w:numPr>
          <w:ilvl w:val="2"/>
          <w:numId w:val="6"/>
        </w:numPr>
        <w:tabs>
          <w:tab w:pos="1648" w:val="left" w:leader="none"/>
        </w:tabs>
        <w:spacing w:line="240" w:lineRule="auto" w:before="1" w:after="0"/>
        <w:ind w:left="1648" w:right="0" w:hanging="358"/>
        <w:jc w:val="both"/>
        <w:rPr>
          <w:sz w:val="22"/>
        </w:rPr>
      </w:pPr>
      <w:r>
        <w:rPr>
          <w:sz w:val="22"/>
        </w:rPr>
        <w:t>Lingkungan</w:t>
      </w:r>
      <w:r>
        <w:rPr>
          <w:spacing w:val="-11"/>
          <w:sz w:val="22"/>
        </w:rPr>
        <w:t> </w:t>
      </w:r>
      <w:r>
        <w:rPr>
          <w:spacing w:val="-2"/>
          <w:sz w:val="22"/>
        </w:rPr>
        <w:t>sekolah</w:t>
      </w:r>
    </w:p>
    <w:p>
      <w:pPr>
        <w:pStyle w:val="BodyText"/>
        <w:spacing w:line="480" w:lineRule="auto" w:before="248"/>
        <w:ind w:left="1650" w:right="135" w:firstLine="763"/>
        <w:jc w:val="both"/>
      </w:pPr>
      <w:r>
        <w:rPr/>
        <w:t>Lingkunga sekolah adalah lingkungan sosial yang jauh lebih luas dibanding lingkungan sosial dalam keluarga. Lingkungan sekolah terdiri dari teman sebaya dan guru. Cara mengajar, bersikap dan berintraksi seorang guru tidak hanya mempengaruhi akademik seorang peserta didik, namun juga mempengaruhi perkembangan mental, emosional, sikap moral dan spiritual pada remaja (Gunarsa, 2012).</w:t>
      </w:r>
    </w:p>
    <w:p>
      <w:pPr>
        <w:pStyle w:val="ListParagraph"/>
        <w:numPr>
          <w:ilvl w:val="2"/>
          <w:numId w:val="6"/>
        </w:numPr>
        <w:tabs>
          <w:tab w:pos="1648" w:val="left" w:leader="none"/>
        </w:tabs>
        <w:spacing w:line="240" w:lineRule="auto" w:before="3" w:after="0"/>
        <w:ind w:left="1648" w:right="0" w:hanging="358"/>
        <w:jc w:val="both"/>
        <w:rPr>
          <w:sz w:val="22"/>
        </w:rPr>
      </w:pPr>
      <w:r>
        <w:rPr>
          <w:sz w:val="22"/>
        </w:rPr>
        <w:t>Lingkungan</w:t>
      </w:r>
      <w:r>
        <w:rPr>
          <w:spacing w:val="-11"/>
          <w:sz w:val="22"/>
        </w:rPr>
        <w:t> </w:t>
      </w:r>
      <w:r>
        <w:rPr>
          <w:spacing w:val="-2"/>
          <w:sz w:val="22"/>
        </w:rPr>
        <w:t>masyarakat</w:t>
      </w:r>
    </w:p>
    <w:p>
      <w:pPr>
        <w:pStyle w:val="BodyText"/>
        <w:spacing w:line="480" w:lineRule="auto" w:before="248"/>
        <w:ind w:left="1650" w:right="137" w:firstLine="763"/>
        <w:jc w:val="both"/>
      </w:pPr>
      <w:r>
        <w:rPr/>
        <w:t>Lingkungan masyarakat adalah lingkungan terluas</w:t>
      </w:r>
      <w:r>
        <w:rPr>
          <w:spacing w:val="40"/>
        </w:rPr>
        <w:t> </w:t>
      </w:r>
      <w:r>
        <w:rPr/>
        <w:t>dari</w:t>
      </w:r>
      <w:r>
        <w:rPr>
          <w:spacing w:val="40"/>
        </w:rPr>
        <w:t> </w:t>
      </w:r>
      <w:r>
        <w:rPr/>
        <w:t>seorang</w:t>
      </w:r>
      <w:r>
        <w:rPr>
          <w:spacing w:val="40"/>
        </w:rPr>
        <w:t> </w:t>
      </w:r>
      <w:r>
        <w:rPr/>
        <w:t>remaja.sosial</w:t>
      </w:r>
      <w:r>
        <w:rPr>
          <w:spacing w:val="40"/>
        </w:rPr>
        <w:t> </w:t>
      </w:r>
      <w:r>
        <w:rPr/>
        <w:t>budaya</w:t>
      </w:r>
      <w:r>
        <w:rPr>
          <w:spacing w:val="40"/>
        </w:rPr>
        <w:t> </w:t>
      </w:r>
      <w:r>
        <w:rPr/>
        <w:t>yang sudah</w:t>
      </w:r>
      <w:r>
        <w:rPr>
          <w:spacing w:val="40"/>
        </w:rPr>
        <w:t> </w:t>
      </w:r>
      <w:r>
        <w:rPr/>
        <w:t>melekat</w:t>
      </w:r>
      <w:r>
        <w:rPr>
          <w:spacing w:val="40"/>
        </w:rPr>
        <w:t> </w:t>
      </w:r>
      <w:r>
        <w:rPr/>
        <w:t>pada</w:t>
      </w:r>
      <w:r>
        <w:rPr>
          <w:spacing w:val="40"/>
        </w:rPr>
        <w:t> </w:t>
      </w:r>
      <w:r>
        <w:rPr/>
        <w:t>masyarakat</w:t>
      </w:r>
      <w:r>
        <w:rPr>
          <w:spacing w:val="40"/>
        </w:rPr>
        <w:t> </w:t>
      </w:r>
      <w:r>
        <w:rPr/>
        <w:t>sekitar</w:t>
      </w:r>
      <w:r>
        <w:rPr>
          <w:spacing w:val="40"/>
        </w:rPr>
        <w:t> </w:t>
      </w:r>
      <w:r>
        <w:rPr/>
        <w:t>ternyata turut mempengaruhi perkembangan mental emosional remaja (Diananta, 2012).</w:t>
      </w:r>
    </w:p>
    <w:p>
      <w:pPr>
        <w:pStyle w:val="BodyText"/>
        <w:spacing w:after="0" w:line="480" w:lineRule="auto"/>
        <w:jc w:val="both"/>
        <w:sectPr>
          <w:headerReference w:type="default" r:id="rId36"/>
          <w:footerReference w:type="default" r:id="rId37"/>
          <w:pgSz w:w="11910" w:h="16850"/>
          <w:pgMar w:header="729" w:footer="0" w:top="1940" w:bottom="280" w:left="1700" w:right="1559"/>
        </w:sectPr>
      </w:pPr>
    </w:p>
    <w:p>
      <w:pPr>
        <w:pStyle w:val="BodyText"/>
        <w:spacing w:before="75"/>
      </w:pPr>
    </w:p>
    <w:p>
      <w:pPr>
        <w:pStyle w:val="Heading2"/>
        <w:numPr>
          <w:ilvl w:val="1"/>
          <w:numId w:val="6"/>
        </w:numPr>
        <w:tabs>
          <w:tab w:pos="1287" w:val="left" w:leader="none"/>
        </w:tabs>
        <w:spacing w:line="240" w:lineRule="auto" w:before="1" w:after="0"/>
        <w:ind w:left="1287" w:right="0" w:hanging="358"/>
        <w:jc w:val="left"/>
      </w:pPr>
      <w:bookmarkStart w:name="4. Tanda Dan Gejala Gangguan Mental Emos" w:id="39"/>
      <w:bookmarkEnd w:id="39"/>
      <w:r>
        <w:rPr>
          <w:b w:val="0"/>
        </w:rPr>
      </w:r>
      <w:bookmarkStart w:name="_bookmark17" w:id="40"/>
      <w:bookmarkEnd w:id="40"/>
      <w:r>
        <w:rPr>
          <w:b w:val="0"/>
        </w:rPr>
      </w:r>
      <w:r>
        <w:rPr/>
        <w:t>Tanda</w:t>
      </w:r>
      <w:r>
        <w:rPr>
          <w:spacing w:val="-12"/>
        </w:rPr>
        <w:t> </w:t>
      </w:r>
      <w:r>
        <w:rPr/>
        <w:t>Dan</w:t>
      </w:r>
      <w:r>
        <w:rPr>
          <w:spacing w:val="-4"/>
        </w:rPr>
        <w:t> </w:t>
      </w:r>
      <w:r>
        <w:rPr/>
        <w:t>Gejala</w:t>
      </w:r>
      <w:r>
        <w:rPr>
          <w:spacing w:val="-5"/>
        </w:rPr>
        <w:t> </w:t>
      </w:r>
      <w:r>
        <w:rPr/>
        <w:t>Gangguan</w:t>
      </w:r>
      <w:r>
        <w:rPr>
          <w:spacing w:val="-4"/>
        </w:rPr>
        <w:t> </w:t>
      </w:r>
      <w:r>
        <w:rPr/>
        <w:t>Mental</w:t>
      </w:r>
      <w:r>
        <w:rPr>
          <w:spacing w:val="-12"/>
        </w:rPr>
        <w:t> </w:t>
      </w:r>
      <w:r>
        <w:rPr>
          <w:spacing w:val="-2"/>
        </w:rPr>
        <w:t>Emosional</w:t>
      </w:r>
    </w:p>
    <w:p>
      <w:pPr>
        <w:pStyle w:val="BodyText"/>
        <w:spacing w:before="5"/>
        <w:rPr>
          <w:b/>
        </w:rPr>
      </w:pPr>
    </w:p>
    <w:p>
      <w:pPr>
        <w:pStyle w:val="ListParagraph"/>
        <w:numPr>
          <w:ilvl w:val="2"/>
          <w:numId w:val="6"/>
        </w:numPr>
        <w:tabs>
          <w:tab w:pos="1648" w:val="left" w:leader="none"/>
        </w:tabs>
        <w:spacing w:line="240" w:lineRule="auto" w:before="0" w:after="0"/>
        <w:ind w:left="1648" w:right="0" w:hanging="358"/>
        <w:jc w:val="both"/>
        <w:rPr>
          <w:sz w:val="22"/>
        </w:rPr>
      </w:pPr>
      <w:r>
        <w:rPr>
          <w:sz w:val="22"/>
        </w:rPr>
        <w:t>Ansietas</w:t>
      </w:r>
      <w:r>
        <w:rPr>
          <w:spacing w:val="-11"/>
          <w:sz w:val="22"/>
        </w:rPr>
        <w:t> </w:t>
      </w:r>
      <w:r>
        <w:rPr>
          <w:spacing w:val="-2"/>
          <w:sz w:val="22"/>
        </w:rPr>
        <w:t>(Kecemasan)</w:t>
      </w:r>
    </w:p>
    <w:p>
      <w:pPr>
        <w:pStyle w:val="BodyText"/>
        <w:spacing w:line="482" w:lineRule="auto" w:before="248"/>
        <w:ind w:left="1650" w:right="139" w:firstLine="720"/>
        <w:jc w:val="both"/>
      </w:pPr>
      <w:r>
        <w:rPr/>
        <w:t>Ansietas/manifestasi rasa cemas ditandai oleh tiga dari</w:t>
      </w:r>
      <w:r>
        <w:rPr>
          <w:spacing w:val="80"/>
          <w:w w:val="150"/>
        </w:rPr>
        <w:t> </w:t>
      </w:r>
      <w:r>
        <w:rPr/>
        <w:t>empat kategori gejala berikut ini (Muslim, Rusdi, 2013)</w:t>
      </w:r>
    </w:p>
    <w:p>
      <w:pPr>
        <w:pStyle w:val="ListParagraph"/>
        <w:numPr>
          <w:ilvl w:val="3"/>
          <w:numId w:val="6"/>
        </w:numPr>
        <w:tabs>
          <w:tab w:pos="2007" w:val="left" w:leader="none"/>
          <w:tab w:pos="2010" w:val="left" w:leader="none"/>
        </w:tabs>
        <w:spacing w:line="480" w:lineRule="auto" w:before="0" w:after="0"/>
        <w:ind w:left="2010" w:right="137" w:hanging="361"/>
        <w:jc w:val="both"/>
        <w:rPr>
          <w:sz w:val="22"/>
        </w:rPr>
      </w:pPr>
      <w:r>
        <w:rPr>
          <w:sz w:val="22"/>
        </w:rPr>
        <w:t>Rasa khawatir yang berlebihan terhadap hal-hal yang belum</w:t>
      </w:r>
      <w:r>
        <w:rPr>
          <w:spacing w:val="40"/>
          <w:sz w:val="22"/>
        </w:rPr>
        <w:t> </w:t>
      </w:r>
      <w:r>
        <w:rPr>
          <w:sz w:val="22"/>
        </w:rPr>
        <w:t>terjadi</w:t>
      </w:r>
      <w:r>
        <w:rPr>
          <w:spacing w:val="-4"/>
          <w:sz w:val="22"/>
        </w:rPr>
        <w:t> </w:t>
      </w:r>
      <w:r>
        <w:rPr>
          <w:sz w:val="22"/>
        </w:rPr>
        <w:t>seperti takut,</w:t>
      </w:r>
      <w:r>
        <w:rPr>
          <w:spacing w:val="-4"/>
          <w:sz w:val="22"/>
        </w:rPr>
        <w:t> </w:t>
      </w:r>
      <w:r>
        <w:rPr>
          <w:sz w:val="22"/>
        </w:rPr>
        <w:t>cemas,</w:t>
      </w:r>
      <w:r>
        <w:rPr>
          <w:spacing w:val="-4"/>
          <w:sz w:val="22"/>
        </w:rPr>
        <w:t> </w:t>
      </w:r>
      <w:r>
        <w:rPr>
          <w:sz w:val="22"/>
        </w:rPr>
        <w:t>pikiran berulang tentang hal-hal buruk yang menimpa </w:t>
      </w:r>
      <w:r>
        <w:rPr>
          <w:spacing w:val="-2"/>
          <w:sz w:val="22"/>
        </w:rPr>
        <w:t>dirinya.</w:t>
      </w:r>
    </w:p>
    <w:p>
      <w:pPr>
        <w:pStyle w:val="ListParagraph"/>
        <w:numPr>
          <w:ilvl w:val="3"/>
          <w:numId w:val="6"/>
        </w:numPr>
        <w:tabs>
          <w:tab w:pos="2007" w:val="left" w:leader="none"/>
          <w:tab w:pos="2010" w:val="left" w:leader="none"/>
        </w:tabs>
        <w:spacing w:line="480" w:lineRule="auto" w:before="0" w:after="0"/>
        <w:ind w:left="2010" w:right="140" w:hanging="361"/>
        <w:jc w:val="both"/>
        <w:rPr>
          <w:sz w:val="22"/>
        </w:rPr>
      </w:pPr>
      <w:r>
        <w:rPr>
          <w:sz w:val="22"/>
        </w:rPr>
        <w:t>Kewaspadaan yang berlebihan karena terlalu mengamati</w:t>
      </w:r>
      <w:r>
        <w:rPr>
          <w:spacing w:val="80"/>
          <w:w w:val="150"/>
          <w:sz w:val="22"/>
        </w:rPr>
        <w:t> </w:t>
      </w:r>
      <w:r>
        <w:rPr>
          <w:sz w:val="22"/>
        </w:rPr>
        <w:t>lingkungan sehingga mengakibatkan sulit berkonsentrasi, mudah dialihkan, sukar tidur, iritabel dan tidak sabar.</w:t>
      </w:r>
    </w:p>
    <w:p>
      <w:pPr>
        <w:pStyle w:val="ListParagraph"/>
        <w:numPr>
          <w:ilvl w:val="3"/>
          <w:numId w:val="6"/>
        </w:numPr>
        <w:tabs>
          <w:tab w:pos="2007" w:val="left" w:leader="none"/>
          <w:tab w:pos="2010" w:val="left" w:leader="none"/>
        </w:tabs>
        <w:spacing w:line="480" w:lineRule="auto" w:before="0" w:after="0"/>
        <w:ind w:left="2010" w:right="136" w:hanging="361"/>
        <w:jc w:val="both"/>
        <w:rPr>
          <w:sz w:val="22"/>
        </w:rPr>
      </w:pPr>
      <w:r>
        <w:rPr>
          <w:sz w:val="22"/>
        </w:rPr>
        <w:t>Ketegangan motorik seperti gemetar, tegang, kurang rileks,</w:t>
      </w:r>
      <w:r>
        <w:rPr>
          <w:spacing w:val="40"/>
          <w:sz w:val="22"/>
        </w:rPr>
        <w:t> </w:t>
      </w:r>
      <w:r>
        <w:rPr>
          <w:sz w:val="22"/>
        </w:rPr>
        <w:t>gelisah, mata bergetar, mudah kaget,</w:t>
      </w:r>
      <w:r>
        <w:rPr>
          <w:spacing w:val="-2"/>
          <w:sz w:val="22"/>
        </w:rPr>
        <w:t> </w:t>
      </w:r>
      <w:r>
        <w:rPr>
          <w:sz w:val="22"/>
        </w:rPr>
        <w:t>kening</w:t>
      </w:r>
      <w:r>
        <w:rPr>
          <w:spacing w:val="-2"/>
          <w:sz w:val="22"/>
        </w:rPr>
        <w:t> </w:t>
      </w:r>
      <w:r>
        <w:rPr>
          <w:sz w:val="22"/>
        </w:rPr>
        <w:t>berkerut,</w:t>
      </w:r>
      <w:r>
        <w:rPr>
          <w:spacing w:val="-2"/>
          <w:sz w:val="22"/>
        </w:rPr>
        <w:t> </w:t>
      </w:r>
      <w:r>
        <w:rPr>
          <w:sz w:val="22"/>
        </w:rPr>
        <w:t>muka</w:t>
      </w:r>
      <w:r>
        <w:rPr>
          <w:spacing w:val="40"/>
          <w:sz w:val="22"/>
        </w:rPr>
        <w:t> </w:t>
      </w:r>
      <w:r>
        <w:rPr>
          <w:sz w:val="22"/>
        </w:rPr>
        <w:t>tegang,</w:t>
      </w:r>
      <w:r>
        <w:rPr>
          <w:spacing w:val="-2"/>
          <w:sz w:val="22"/>
        </w:rPr>
        <w:t> </w:t>
      </w:r>
      <w:r>
        <w:rPr>
          <w:sz w:val="22"/>
        </w:rPr>
        <w:t>nyeri</w:t>
      </w:r>
      <w:r>
        <w:rPr>
          <w:spacing w:val="-2"/>
          <w:sz w:val="22"/>
        </w:rPr>
        <w:t> </w:t>
      </w:r>
      <w:r>
        <w:rPr>
          <w:sz w:val="22"/>
        </w:rPr>
        <w:t>otot, dan lelah.</w:t>
      </w:r>
    </w:p>
    <w:p>
      <w:pPr>
        <w:pStyle w:val="ListParagraph"/>
        <w:numPr>
          <w:ilvl w:val="3"/>
          <w:numId w:val="6"/>
        </w:numPr>
        <w:tabs>
          <w:tab w:pos="2007" w:val="left" w:leader="none"/>
          <w:tab w:pos="2010" w:val="left" w:leader="none"/>
        </w:tabs>
        <w:spacing w:line="480" w:lineRule="auto" w:before="0" w:after="0"/>
        <w:ind w:left="2010" w:right="134" w:hanging="361"/>
        <w:jc w:val="both"/>
        <w:rPr>
          <w:sz w:val="22"/>
        </w:rPr>
      </w:pPr>
      <w:r>
        <w:rPr>
          <w:sz w:val="22"/>
        </w:rPr>
        <w:t>Hipereaktifitas saraf otonom seperti jantung berdebar, mulut</w:t>
      </w:r>
      <w:r>
        <w:rPr>
          <w:spacing w:val="40"/>
          <w:sz w:val="22"/>
        </w:rPr>
        <w:t> </w:t>
      </w:r>
      <w:r>
        <w:rPr>
          <w:sz w:val="22"/>
        </w:rPr>
        <w:t>kering, berkeringat, pusing, telapak tangan basah, kesemutan,</w:t>
      </w:r>
      <w:r>
        <w:rPr>
          <w:spacing w:val="40"/>
          <w:sz w:val="22"/>
        </w:rPr>
        <w:t> </w:t>
      </w:r>
      <w:r>
        <w:rPr>
          <w:sz w:val="22"/>
        </w:rPr>
        <w:t>nafas dan nadi cepat waktu istirahat, mual, dingin, rasa tidak nyaman di ulu hati, serta muka pucat.</w:t>
      </w:r>
    </w:p>
    <w:p>
      <w:pPr>
        <w:pStyle w:val="ListParagraph"/>
        <w:numPr>
          <w:ilvl w:val="2"/>
          <w:numId w:val="6"/>
        </w:numPr>
        <w:tabs>
          <w:tab w:pos="1648" w:val="left" w:leader="none"/>
        </w:tabs>
        <w:spacing w:line="240" w:lineRule="auto" w:before="0" w:after="0"/>
        <w:ind w:left="1648" w:right="0" w:hanging="358"/>
        <w:jc w:val="both"/>
        <w:rPr>
          <w:sz w:val="22"/>
        </w:rPr>
      </w:pPr>
      <w:r>
        <w:rPr>
          <w:sz w:val="22"/>
        </w:rPr>
        <w:t>Gejala</w:t>
      </w:r>
      <w:r>
        <w:rPr>
          <w:spacing w:val="-4"/>
          <w:sz w:val="22"/>
        </w:rPr>
        <w:t> </w:t>
      </w:r>
      <w:r>
        <w:rPr>
          <w:spacing w:val="-2"/>
          <w:sz w:val="22"/>
        </w:rPr>
        <w:t>Depresi</w:t>
      </w:r>
    </w:p>
    <w:p>
      <w:pPr>
        <w:pStyle w:val="BodyText"/>
        <w:spacing w:line="482" w:lineRule="auto" w:before="248"/>
        <w:ind w:left="1650" w:right="133" w:firstLine="482"/>
        <w:jc w:val="both"/>
      </w:pPr>
      <w:r>
        <w:rPr/>
        <w:t>Gejala depresi secara relatif bermanifestasi menetap. Periodenya berulang terkadang normal terkadang</w:t>
      </w:r>
      <w:r>
        <w:rPr>
          <w:spacing w:val="80"/>
          <w:w w:val="150"/>
        </w:rPr>
        <w:t> </w:t>
      </w:r>
      <w:r>
        <w:rPr/>
        <w:t>muncul</w:t>
      </w:r>
      <w:r>
        <w:rPr>
          <w:spacing w:val="80"/>
          <w:w w:val="150"/>
        </w:rPr>
        <w:t> </w:t>
      </w:r>
      <w:r>
        <w:rPr/>
        <w:t>gejala</w:t>
      </w:r>
      <w:r>
        <w:rPr>
          <w:spacing w:val="80"/>
          <w:w w:val="150"/>
        </w:rPr>
        <w:t> </w:t>
      </w:r>
      <w:r>
        <w:rPr/>
        <w:t>depresi.</w:t>
      </w:r>
      <w:r>
        <w:rPr>
          <w:spacing w:val="80"/>
          <w:w w:val="150"/>
        </w:rPr>
        <w:t> </w:t>
      </w:r>
      <w:r>
        <w:rPr/>
        <w:t>Pada</w:t>
      </w:r>
      <w:r>
        <w:rPr>
          <w:spacing w:val="80"/>
          <w:w w:val="150"/>
        </w:rPr>
        <w:t> </w:t>
      </w:r>
      <w:r>
        <w:rPr/>
        <w:t>periode</w:t>
      </w:r>
    </w:p>
    <w:p>
      <w:pPr>
        <w:pStyle w:val="BodyText"/>
        <w:spacing w:after="0" w:line="482" w:lineRule="auto"/>
        <w:jc w:val="both"/>
        <w:sectPr>
          <w:headerReference w:type="default" r:id="rId38"/>
          <w:footerReference w:type="default" r:id="rId39"/>
          <w:pgSz w:w="11910" w:h="16850"/>
          <w:pgMar w:header="729" w:footer="0" w:top="1940" w:bottom="280" w:left="1700" w:right="1559"/>
        </w:sectPr>
      </w:pPr>
    </w:p>
    <w:p>
      <w:pPr>
        <w:pStyle w:val="BodyText"/>
        <w:spacing w:before="83"/>
      </w:pPr>
    </w:p>
    <w:p>
      <w:pPr>
        <w:pStyle w:val="BodyText"/>
        <w:spacing w:line="480" w:lineRule="auto"/>
        <w:ind w:left="1650" w:right="138"/>
        <w:jc w:val="both"/>
      </w:pPr>
      <w:r>
        <w:rPr/>
        <w:t>depresif akan terjadi afek, kognitif dan fisik depresi seperti rasa sedih, murung, rendah diri, tidak bersemangat,</w:t>
      </w:r>
      <w:r>
        <w:rPr>
          <w:spacing w:val="40"/>
        </w:rPr>
        <w:t> </w:t>
      </w:r>
      <w:r>
        <w:rPr/>
        <w:t>penurunan rasa minat dan rasa senang terhadap aktivitas yang</w:t>
      </w:r>
      <w:r>
        <w:rPr>
          <w:spacing w:val="40"/>
        </w:rPr>
        <w:t> </w:t>
      </w:r>
      <w:r>
        <w:rPr/>
        <w:t>biasa dilakukan. Gejala depresi pada penderita gangguan mental emosional paling sedikit mengalami tiga gejala dari beberapa</w:t>
      </w:r>
      <w:r>
        <w:rPr>
          <w:spacing w:val="80"/>
        </w:rPr>
        <w:t> </w:t>
      </w:r>
      <w:r>
        <w:rPr/>
        <w:t>gejala berikut ini (Muslim, Rusdi, 2013):</w:t>
      </w:r>
    </w:p>
    <w:p>
      <w:pPr>
        <w:pStyle w:val="ListParagraph"/>
        <w:numPr>
          <w:ilvl w:val="3"/>
          <w:numId w:val="6"/>
        </w:numPr>
        <w:tabs>
          <w:tab w:pos="2007" w:val="left" w:leader="none"/>
          <w:tab w:pos="2010" w:val="left" w:leader="none"/>
        </w:tabs>
        <w:spacing w:line="480" w:lineRule="auto" w:before="4" w:after="0"/>
        <w:ind w:left="2010" w:right="140" w:hanging="361"/>
        <w:jc w:val="both"/>
        <w:rPr>
          <w:sz w:val="22"/>
        </w:rPr>
      </w:pPr>
      <w:r>
        <w:rPr>
          <w:sz w:val="22"/>
        </w:rPr>
        <w:t>Afek yaitu perasaan seseorang yang dilihat dari ekspresi</w:t>
      </w:r>
      <w:r>
        <w:rPr>
          <w:spacing w:val="-4"/>
          <w:sz w:val="22"/>
        </w:rPr>
        <w:t> </w:t>
      </w:r>
      <w:r>
        <w:rPr>
          <w:sz w:val="22"/>
        </w:rPr>
        <w:t>dan</w:t>
      </w:r>
      <w:r>
        <w:rPr>
          <w:spacing w:val="40"/>
          <w:sz w:val="22"/>
        </w:rPr>
        <w:t> </w:t>
      </w:r>
      <w:r>
        <w:rPr>
          <w:sz w:val="22"/>
        </w:rPr>
        <w:t>gestur tubuh. Afek</w:t>
      </w:r>
      <w:r>
        <w:rPr>
          <w:spacing w:val="-4"/>
          <w:sz w:val="22"/>
        </w:rPr>
        <w:t> </w:t>
      </w:r>
      <w:r>
        <w:rPr>
          <w:sz w:val="22"/>
        </w:rPr>
        <w:t>depresif</w:t>
      </w:r>
      <w:r>
        <w:rPr>
          <w:spacing w:val="-4"/>
          <w:sz w:val="22"/>
        </w:rPr>
        <w:t> </w:t>
      </w:r>
      <w:r>
        <w:rPr>
          <w:sz w:val="22"/>
        </w:rPr>
        <w:t>seperti rasa sedih, apatis,</w:t>
      </w:r>
      <w:r>
        <w:rPr>
          <w:spacing w:val="80"/>
          <w:sz w:val="22"/>
        </w:rPr>
        <w:t> </w:t>
      </w:r>
      <w:r>
        <w:rPr>
          <w:sz w:val="22"/>
        </w:rPr>
        <w:t>kehilangan minat, merasa tidak berharga, murung, tidak bersemangat dan tidak bertenaga.</w:t>
      </w:r>
    </w:p>
    <w:p>
      <w:pPr>
        <w:pStyle w:val="ListParagraph"/>
        <w:numPr>
          <w:ilvl w:val="3"/>
          <w:numId w:val="6"/>
        </w:numPr>
        <w:tabs>
          <w:tab w:pos="2007" w:val="left" w:leader="none"/>
          <w:tab w:pos="2010" w:val="left" w:leader="none"/>
        </w:tabs>
        <w:spacing w:line="477" w:lineRule="auto" w:before="0" w:after="0"/>
        <w:ind w:left="2010" w:right="138" w:hanging="361"/>
        <w:jc w:val="both"/>
        <w:rPr>
          <w:sz w:val="22"/>
        </w:rPr>
      </w:pPr>
      <w:r>
        <w:rPr>
          <w:sz w:val="22"/>
        </w:rPr>
        <w:t>Secara kognitif seperti rendah diri, konsentrasi menurun, ragu-ragu, mudah bereaksi, dan merasa </w:t>
      </w:r>
      <w:r>
        <w:rPr>
          <w:spacing w:val="-2"/>
          <w:sz w:val="22"/>
        </w:rPr>
        <w:t>bersalah.</w:t>
      </w:r>
    </w:p>
    <w:p>
      <w:pPr>
        <w:pStyle w:val="ListParagraph"/>
        <w:numPr>
          <w:ilvl w:val="3"/>
          <w:numId w:val="6"/>
        </w:numPr>
        <w:tabs>
          <w:tab w:pos="2007" w:val="left" w:leader="none"/>
          <w:tab w:pos="2010" w:val="left" w:leader="none"/>
        </w:tabs>
        <w:spacing w:line="480" w:lineRule="auto" w:before="4" w:after="0"/>
        <w:ind w:left="2010" w:right="137" w:hanging="361"/>
        <w:jc w:val="both"/>
        <w:rPr>
          <w:sz w:val="22"/>
        </w:rPr>
      </w:pPr>
      <w:r>
        <w:rPr>
          <w:sz w:val="22"/>
        </w:rPr>
        <w:t>secara fisik yaitu mengalami kesulitan tidur, gangguan nafsu</w:t>
      </w:r>
      <w:r>
        <w:rPr>
          <w:spacing w:val="80"/>
          <w:w w:val="150"/>
          <w:sz w:val="22"/>
        </w:rPr>
        <w:t> </w:t>
      </w:r>
      <w:r>
        <w:rPr>
          <w:sz w:val="22"/>
        </w:rPr>
        <w:t>makan, gangguan seksual, perubahan</w:t>
      </w:r>
      <w:r>
        <w:rPr>
          <w:spacing w:val="-2"/>
          <w:sz w:val="22"/>
        </w:rPr>
        <w:t> </w:t>
      </w:r>
      <w:r>
        <w:rPr>
          <w:sz w:val="22"/>
        </w:rPr>
        <w:t>berat</w:t>
      </w:r>
      <w:r>
        <w:rPr>
          <w:spacing w:val="-2"/>
          <w:sz w:val="22"/>
        </w:rPr>
        <w:t> </w:t>
      </w:r>
      <w:r>
        <w:rPr>
          <w:sz w:val="22"/>
        </w:rPr>
        <w:t>badan</w:t>
      </w:r>
      <w:r>
        <w:rPr>
          <w:spacing w:val="-2"/>
          <w:sz w:val="22"/>
        </w:rPr>
        <w:t> </w:t>
      </w:r>
      <w:r>
        <w:rPr>
          <w:sz w:val="22"/>
        </w:rPr>
        <w:t>hingga</w:t>
      </w:r>
      <w:r>
        <w:rPr>
          <w:spacing w:val="40"/>
          <w:sz w:val="22"/>
        </w:rPr>
        <w:t> </w:t>
      </w:r>
      <w:r>
        <w:rPr>
          <w:sz w:val="22"/>
        </w:rPr>
        <w:t>memiliki</w:t>
      </w:r>
      <w:r>
        <w:rPr>
          <w:spacing w:val="-2"/>
          <w:sz w:val="22"/>
        </w:rPr>
        <w:t> </w:t>
      </w:r>
      <w:r>
        <w:rPr>
          <w:sz w:val="22"/>
        </w:rPr>
        <w:t>niat</w:t>
      </w:r>
      <w:r>
        <w:rPr>
          <w:spacing w:val="-2"/>
          <w:sz w:val="22"/>
        </w:rPr>
        <w:t> </w:t>
      </w:r>
      <w:r>
        <w:rPr>
          <w:sz w:val="22"/>
        </w:rPr>
        <w:t>untuk bunuh diri.</w:t>
      </w:r>
    </w:p>
    <w:p>
      <w:pPr>
        <w:pStyle w:val="ListParagraph"/>
        <w:numPr>
          <w:ilvl w:val="2"/>
          <w:numId w:val="6"/>
        </w:numPr>
        <w:tabs>
          <w:tab w:pos="1648" w:val="left" w:leader="none"/>
        </w:tabs>
        <w:spacing w:line="240" w:lineRule="auto" w:before="1" w:after="0"/>
        <w:ind w:left="1648" w:right="0" w:hanging="358"/>
        <w:jc w:val="both"/>
        <w:rPr>
          <w:sz w:val="22"/>
        </w:rPr>
      </w:pPr>
      <w:r>
        <w:rPr>
          <w:sz w:val="22"/>
        </w:rPr>
        <w:t>Gangguan</w:t>
      </w:r>
      <w:r>
        <w:rPr>
          <w:spacing w:val="-11"/>
          <w:sz w:val="22"/>
        </w:rPr>
        <w:t> </w:t>
      </w:r>
      <w:r>
        <w:rPr>
          <w:spacing w:val="-2"/>
          <w:sz w:val="22"/>
        </w:rPr>
        <w:t>Psikosomatik</w:t>
      </w:r>
    </w:p>
    <w:p>
      <w:pPr>
        <w:pStyle w:val="BodyText"/>
        <w:spacing w:before="5"/>
      </w:pPr>
    </w:p>
    <w:p>
      <w:pPr>
        <w:pStyle w:val="BodyText"/>
        <w:spacing w:line="477" w:lineRule="auto" w:before="1"/>
        <w:ind w:left="1650" w:right="133" w:firstLine="482"/>
        <w:jc w:val="both"/>
      </w:pPr>
      <w:r>
        <w:rPr/>
        <w:t>Gangguan psikosomatik merupakan keadaan berulang dimana seseorang mengalami keluhan gejala fisik namun tidak</w:t>
      </w:r>
      <w:r>
        <w:rPr>
          <w:spacing w:val="80"/>
        </w:rPr>
        <w:t> </w:t>
      </w:r>
      <w:r>
        <w:rPr/>
        <w:t>ada penyebab yang pasti saat dilakukan pemeriksaan medis.</w:t>
      </w:r>
    </w:p>
    <w:p>
      <w:pPr>
        <w:pStyle w:val="BodyText"/>
        <w:spacing w:line="484" w:lineRule="auto" w:before="4"/>
        <w:ind w:left="1650" w:right="132" w:firstLine="619"/>
        <w:jc w:val="both"/>
      </w:pPr>
      <w:r>
        <w:rPr/>
        <w:t>Biasanya pasien merasakan keluhan gejala fisik seperti</w:t>
      </w:r>
      <w:r>
        <w:rPr>
          <w:spacing w:val="9"/>
        </w:rPr>
        <w:t>  </w:t>
      </w:r>
      <w:r>
        <w:rPr/>
        <w:t>sesak</w:t>
      </w:r>
      <w:r>
        <w:rPr>
          <w:spacing w:val="55"/>
        </w:rPr>
        <w:t>   </w:t>
      </w:r>
      <w:r>
        <w:rPr/>
        <w:t>napas,</w:t>
      </w:r>
      <w:r>
        <w:rPr>
          <w:spacing w:val="10"/>
        </w:rPr>
        <w:t>  </w:t>
      </w:r>
      <w:r>
        <w:rPr/>
        <w:t>nyeriiilambung,</w:t>
      </w:r>
      <w:r>
        <w:rPr>
          <w:spacing w:val="77"/>
          <w:w w:val="150"/>
        </w:rPr>
        <w:t> </w:t>
      </w:r>
      <w:r>
        <w:rPr>
          <w:spacing w:val="-2"/>
        </w:rPr>
        <w:t>iialergi</w:t>
      </w:r>
    </w:p>
    <w:p>
      <w:pPr>
        <w:pStyle w:val="BodyText"/>
        <w:spacing w:after="0" w:line="484" w:lineRule="auto"/>
        <w:jc w:val="both"/>
        <w:sectPr>
          <w:headerReference w:type="default" r:id="rId40"/>
          <w:footerReference w:type="default" r:id="rId41"/>
          <w:pgSz w:w="11910" w:h="16850"/>
          <w:pgMar w:header="729" w:footer="0" w:top="1940" w:bottom="280" w:left="1700" w:right="1559"/>
        </w:sectPr>
      </w:pPr>
    </w:p>
    <w:p>
      <w:pPr>
        <w:pStyle w:val="BodyText"/>
        <w:spacing w:before="83"/>
      </w:pPr>
    </w:p>
    <w:p>
      <w:pPr>
        <w:pStyle w:val="BodyText"/>
        <w:tabs>
          <w:tab w:pos="6392" w:val="left" w:leader="none"/>
        </w:tabs>
        <w:spacing w:line="480" w:lineRule="auto"/>
        <w:ind w:left="1650" w:right="141"/>
      </w:pPr>
      <w:r>
        <w:rPr/>
        <w:t>kulit, diare, gangguaniihaid dan</w:t>
        <w:tab/>
      </w:r>
      <w:r>
        <w:rPr>
          <w:spacing w:val="-2"/>
        </w:rPr>
        <w:t>lainiisebagainya </w:t>
      </w:r>
      <w:r>
        <w:rPr/>
        <w:t>(Siswoyo, Hadi, 2011).</w:t>
      </w:r>
    </w:p>
    <w:p>
      <w:pPr>
        <w:pStyle w:val="Heading2"/>
        <w:numPr>
          <w:ilvl w:val="1"/>
          <w:numId w:val="6"/>
        </w:numPr>
        <w:tabs>
          <w:tab w:pos="1287" w:val="left" w:leader="none"/>
        </w:tabs>
        <w:spacing w:line="239" w:lineRule="exact" w:before="0" w:after="0"/>
        <w:ind w:left="1287" w:right="0" w:hanging="358"/>
        <w:jc w:val="left"/>
      </w:pPr>
      <w:bookmarkStart w:name="5. Alat Ukur Gangguan Mental Emosional" w:id="41"/>
      <w:bookmarkEnd w:id="41"/>
      <w:r>
        <w:rPr>
          <w:b w:val="0"/>
        </w:rPr>
      </w:r>
      <w:bookmarkStart w:name="_bookmark18" w:id="42"/>
      <w:bookmarkEnd w:id="42"/>
      <w:r>
        <w:rPr>
          <w:b w:val="0"/>
        </w:rPr>
      </w:r>
      <w:r>
        <w:rPr/>
        <w:t>Alat</w:t>
      </w:r>
      <w:r>
        <w:rPr>
          <w:spacing w:val="-7"/>
        </w:rPr>
        <w:t> </w:t>
      </w:r>
      <w:r>
        <w:rPr/>
        <w:t>Ukur</w:t>
      </w:r>
      <w:r>
        <w:rPr>
          <w:spacing w:val="-6"/>
        </w:rPr>
        <w:t> </w:t>
      </w:r>
      <w:r>
        <w:rPr/>
        <w:t>Gangguan</w:t>
      </w:r>
      <w:r>
        <w:rPr>
          <w:spacing w:val="-7"/>
        </w:rPr>
        <w:t> </w:t>
      </w:r>
      <w:r>
        <w:rPr/>
        <w:t>Mental</w:t>
      </w:r>
      <w:r>
        <w:rPr>
          <w:spacing w:val="-6"/>
        </w:rPr>
        <w:t> </w:t>
      </w:r>
      <w:r>
        <w:rPr>
          <w:spacing w:val="-2"/>
        </w:rPr>
        <w:t>Emosional</w:t>
      </w:r>
    </w:p>
    <w:p>
      <w:pPr>
        <w:pStyle w:val="BodyText"/>
        <w:spacing w:before="13"/>
        <w:rPr>
          <w:b/>
        </w:rPr>
      </w:pPr>
    </w:p>
    <w:p>
      <w:pPr>
        <w:pStyle w:val="ListParagraph"/>
        <w:numPr>
          <w:ilvl w:val="2"/>
          <w:numId w:val="6"/>
        </w:numPr>
        <w:tabs>
          <w:tab w:pos="1648" w:val="left" w:leader="none"/>
        </w:tabs>
        <w:spacing w:line="240" w:lineRule="auto" w:before="0" w:after="0"/>
        <w:ind w:left="1648" w:right="0" w:hanging="358"/>
        <w:jc w:val="both"/>
        <w:rPr>
          <w:sz w:val="22"/>
        </w:rPr>
      </w:pPr>
      <w:r>
        <w:rPr>
          <w:spacing w:val="-2"/>
          <w:sz w:val="22"/>
        </w:rPr>
        <w:t>Kuesioner</w:t>
      </w:r>
    </w:p>
    <w:p>
      <w:pPr>
        <w:pStyle w:val="BodyText"/>
        <w:spacing w:line="480" w:lineRule="auto" w:before="248"/>
        <w:ind w:left="1650" w:right="135" w:firstLine="763"/>
        <w:jc w:val="both"/>
      </w:pPr>
      <w:r>
        <w:rPr/>
        <w:t>Kuesioner merupakan teknik pengumpulan data yang Dilakukan dengan cara memberikan seperangkat Pertanyaan tertulis kepada responden untuk Dijawab (Sugiyono, 2017).kuesioner yang di pakai dalam mengukur gangguan mental emosional ini adalah kuesione the strengths and difficulties (SDQ)</w:t>
      </w:r>
    </w:p>
    <w:p>
      <w:pPr>
        <w:pStyle w:val="ListParagraph"/>
        <w:numPr>
          <w:ilvl w:val="2"/>
          <w:numId w:val="6"/>
        </w:numPr>
        <w:tabs>
          <w:tab w:pos="1648" w:val="left" w:leader="none"/>
          <w:tab w:pos="1650" w:val="left" w:leader="none"/>
        </w:tabs>
        <w:spacing w:line="484" w:lineRule="auto" w:before="0" w:after="0"/>
        <w:ind w:left="1650" w:right="140" w:hanging="360"/>
        <w:jc w:val="both"/>
        <w:rPr>
          <w:sz w:val="22"/>
        </w:rPr>
      </w:pPr>
      <w:r>
        <w:rPr>
          <w:sz w:val="22"/>
        </w:rPr>
        <w:t>Ada beberapa hal yang dapat di ukur dalam gangguan mental meliputi:</w:t>
      </w:r>
    </w:p>
    <w:p>
      <w:pPr>
        <w:pStyle w:val="ListParagraph"/>
        <w:numPr>
          <w:ilvl w:val="3"/>
          <w:numId w:val="6"/>
        </w:numPr>
        <w:tabs>
          <w:tab w:pos="2007" w:val="left" w:leader="none"/>
          <w:tab w:pos="2010" w:val="left" w:leader="none"/>
        </w:tabs>
        <w:spacing w:line="480" w:lineRule="auto" w:before="0" w:after="0"/>
        <w:ind w:left="2010" w:right="138" w:hanging="361"/>
        <w:jc w:val="both"/>
        <w:rPr>
          <w:sz w:val="22"/>
        </w:rPr>
      </w:pPr>
      <w:r>
        <w:rPr>
          <w:sz w:val="22"/>
        </w:rPr>
        <w:t>Gejala Klinis: Ini mencakup pengukuran gejala klinis seperti kecemasan, depresi, gangguan tidur, gangguan makan, dan gangguan perilaku lainnya. Ini bisa dilakukan melalui wawancara klinis, kuesioner,</w:t>
      </w:r>
      <w:r>
        <w:rPr>
          <w:spacing w:val="-5"/>
          <w:sz w:val="22"/>
        </w:rPr>
        <w:t> </w:t>
      </w:r>
      <w:r>
        <w:rPr>
          <w:sz w:val="22"/>
        </w:rPr>
        <w:t>atau</w:t>
      </w:r>
      <w:r>
        <w:rPr>
          <w:spacing w:val="-5"/>
          <w:sz w:val="22"/>
        </w:rPr>
        <w:t> </w:t>
      </w:r>
      <w:r>
        <w:rPr>
          <w:sz w:val="22"/>
        </w:rPr>
        <w:t>alat penilaian yang</w:t>
      </w:r>
      <w:r>
        <w:rPr>
          <w:spacing w:val="-5"/>
          <w:sz w:val="22"/>
        </w:rPr>
        <w:t> </w:t>
      </w:r>
      <w:r>
        <w:rPr>
          <w:sz w:val="22"/>
        </w:rPr>
        <w:t>sudah </w:t>
      </w:r>
      <w:r>
        <w:rPr>
          <w:spacing w:val="-4"/>
          <w:sz w:val="22"/>
        </w:rPr>
        <w:t>ada.</w:t>
      </w:r>
    </w:p>
    <w:p>
      <w:pPr>
        <w:pStyle w:val="ListParagraph"/>
        <w:numPr>
          <w:ilvl w:val="3"/>
          <w:numId w:val="6"/>
        </w:numPr>
        <w:tabs>
          <w:tab w:pos="2007" w:val="left" w:leader="none"/>
          <w:tab w:pos="2010" w:val="left" w:leader="none"/>
        </w:tabs>
        <w:spacing w:line="480" w:lineRule="auto" w:before="0" w:after="0"/>
        <w:ind w:left="2010" w:right="135" w:hanging="361"/>
        <w:jc w:val="both"/>
        <w:rPr>
          <w:sz w:val="22"/>
        </w:rPr>
      </w:pPr>
      <w:r>
        <w:rPr>
          <w:sz w:val="22"/>
        </w:rPr>
        <w:t>Fungsi Sosial dan Emosional: Evaluasi terhadap kemampuan remaja dalam berinteraksi sosial, mempertahankan hubungan interpersonal, dan menangani emosi. Ini bisa meliputi penilaian terhadap kualitas hubungan dengan teman sebaya, keluarga, dan orang lain di sekitarnya.</w:t>
      </w:r>
    </w:p>
    <w:p>
      <w:pPr>
        <w:pStyle w:val="ListParagraph"/>
        <w:numPr>
          <w:ilvl w:val="3"/>
          <w:numId w:val="6"/>
        </w:numPr>
        <w:tabs>
          <w:tab w:pos="2007" w:val="left" w:leader="none"/>
          <w:tab w:pos="2010" w:val="left" w:leader="none"/>
        </w:tabs>
        <w:spacing w:line="484" w:lineRule="auto" w:before="0" w:after="0"/>
        <w:ind w:left="2010" w:right="140" w:hanging="361"/>
        <w:jc w:val="both"/>
        <w:rPr>
          <w:sz w:val="22"/>
        </w:rPr>
      </w:pPr>
      <w:r>
        <w:rPr>
          <w:sz w:val="22"/>
        </w:rPr>
        <w:t>Kualitas Hidup: Pengukuran tingkat kepuasan dan kualitas</w:t>
      </w:r>
      <w:r>
        <w:rPr>
          <w:spacing w:val="80"/>
          <w:w w:val="150"/>
          <w:sz w:val="22"/>
        </w:rPr>
        <w:t> </w:t>
      </w:r>
      <w:r>
        <w:rPr>
          <w:sz w:val="22"/>
        </w:rPr>
        <w:t>hidup</w:t>
      </w:r>
      <w:r>
        <w:rPr>
          <w:spacing w:val="80"/>
          <w:w w:val="150"/>
          <w:sz w:val="22"/>
        </w:rPr>
        <w:t> </w:t>
      </w:r>
      <w:r>
        <w:rPr>
          <w:sz w:val="22"/>
        </w:rPr>
        <w:t>remaja</w:t>
      </w:r>
      <w:r>
        <w:rPr>
          <w:spacing w:val="80"/>
          <w:w w:val="150"/>
          <w:sz w:val="22"/>
        </w:rPr>
        <w:t> </w:t>
      </w:r>
      <w:r>
        <w:rPr>
          <w:sz w:val="22"/>
        </w:rPr>
        <w:t>dalam</w:t>
      </w:r>
      <w:r>
        <w:rPr>
          <w:spacing w:val="28"/>
          <w:sz w:val="22"/>
        </w:rPr>
        <w:t>  </w:t>
      </w:r>
      <w:r>
        <w:rPr>
          <w:sz w:val="22"/>
        </w:rPr>
        <w:t>berbagai</w:t>
      </w:r>
      <w:r>
        <w:rPr>
          <w:spacing w:val="80"/>
          <w:w w:val="150"/>
          <w:sz w:val="22"/>
        </w:rPr>
        <w:t> </w:t>
      </w:r>
      <w:r>
        <w:rPr>
          <w:sz w:val="22"/>
        </w:rPr>
        <w:t>aspek</w:t>
      </w:r>
    </w:p>
    <w:p>
      <w:pPr>
        <w:pStyle w:val="ListParagraph"/>
        <w:spacing w:after="0" w:line="484" w:lineRule="auto"/>
        <w:jc w:val="both"/>
        <w:rPr>
          <w:sz w:val="22"/>
        </w:rPr>
        <w:sectPr>
          <w:headerReference w:type="default" r:id="rId42"/>
          <w:footerReference w:type="default" r:id="rId43"/>
          <w:pgSz w:w="11910" w:h="16850"/>
          <w:pgMar w:header="729" w:footer="0" w:top="1940" w:bottom="280" w:left="1700" w:right="1559"/>
        </w:sectPr>
      </w:pPr>
    </w:p>
    <w:p>
      <w:pPr>
        <w:pStyle w:val="BodyText"/>
        <w:spacing w:before="83"/>
      </w:pPr>
    </w:p>
    <w:p>
      <w:pPr>
        <w:pStyle w:val="BodyText"/>
        <w:spacing w:line="480" w:lineRule="auto"/>
        <w:ind w:left="2010" w:right="139"/>
        <w:jc w:val="both"/>
      </w:pPr>
      <w:r>
        <w:rPr/>
        <w:t>seperti kesehatan fisik, kehidupan sosial, pendidikan, dan kegiatan sehari-hari lainnya.</w:t>
      </w:r>
    </w:p>
    <w:p>
      <w:pPr>
        <w:pStyle w:val="ListParagraph"/>
        <w:numPr>
          <w:ilvl w:val="3"/>
          <w:numId w:val="6"/>
        </w:numPr>
        <w:tabs>
          <w:tab w:pos="2007" w:val="left" w:leader="none"/>
          <w:tab w:pos="2010" w:val="left" w:leader="none"/>
        </w:tabs>
        <w:spacing w:line="482" w:lineRule="auto" w:before="0" w:after="0"/>
        <w:ind w:left="2010" w:right="136" w:hanging="361"/>
        <w:jc w:val="both"/>
        <w:rPr>
          <w:sz w:val="22"/>
        </w:rPr>
      </w:pPr>
      <w:r>
        <w:rPr>
          <w:sz w:val="22"/>
        </w:rPr>
        <w:t>Respon Terhadap Perawatan: Evaluasi terhadap respons remaja terhadap perawatan atau</w:t>
      </w:r>
      <w:r>
        <w:rPr>
          <w:spacing w:val="-7"/>
          <w:sz w:val="22"/>
        </w:rPr>
        <w:t> </w:t>
      </w:r>
      <w:r>
        <w:rPr>
          <w:sz w:val="22"/>
        </w:rPr>
        <w:t>intervensi yang mereka terima,</w:t>
      </w:r>
      <w:r>
        <w:rPr>
          <w:spacing w:val="-3"/>
          <w:sz w:val="22"/>
        </w:rPr>
        <w:t> </w:t>
      </w:r>
      <w:r>
        <w:rPr>
          <w:sz w:val="22"/>
        </w:rPr>
        <w:t>apakah</w:t>
      </w:r>
      <w:r>
        <w:rPr>
          <w:spacing w:val="-3"/>
          <w:sz w:val="22"/>
        </w:rPr>
        <w:t> </w:t>
      </w:r>
      <w:r>
        <w:rPr>
          <w:sz w:val="22"/>
        </w:rPr>
        <w:t>itu</w:t>
      </w:r>
      <w:r>
        <w:rPr>
          <w:spacing w:val="-3"/>
          <w:sz w:val="22"/>
        </w:rPr>
        <w:t> </w:t>
      </w:r>
      <w:r>
        <w:rPr>
          <w:sz w:val="22"/>
        </w:rPr>
        <w:t>terapi</w:t>
      </w:r>
      <w:r>
        <w:rPr>
          <w:spacing w:val="-3"/>
          <w:sz w:val="22"/>
        </w:rPr>
        <w:t> </w:t>
      </w:r>
      <w:r>
        <w:rPr>
          <w:sz w:val="22"/>
        </w:rPr>
        <w:t>psikologis, obat-obatan, atau metode lainnya. Hal ini melibatkan pemantauan perubahan dalam gejala dan kualitas hidup mereka seiring waktu.</w:t>
      </w:r>
    </w:p>
    <w:p>
      <w:pPr>
        <w:pStyle w:val="ListParagraph"/>
        <w:numPr>
          <w:ilvl w:val="3"/>
          <w:numId w:val="6"/>
        </w:numPr>
        <w:tabs>
          <w:tab w:pos="2007" w:val="left" w:leader="none"/>
          <w:tab w:pos="2010" w:val="left" w:leader="none"/>
        </w:tabs>
        <w:spacing w:line="480" w:lineRule="auto" w:before="0" w:after="0"/>
        <w:ind w:left="2010" w:right="134" w:hanging="361"/>
        <w:jc w:val="both"/>
        <w:rPr>
          <w:sz w:val="22"/>
        </w:rPr>
      </w:pPr>
      <w:r>
        <w:rPr>
          <w:sz w:val="22"/>
        </w:rPr>
        <w:t>Faktor</w:t>
      </w:r>
      <w:r>
        <w:rPr>
          <w:spacing w:val="-3"/>
          <w:sz w:val="22"/>
        </w:rPr>
        <w:t> </w:t>
      </w:r>
      <w:r>
        <w:rPr>
          <w:sz w:val="22"/>
        </w:rPr>
        <w:t>Risiko dan Pelindung:</w:t>
      </w:r>
      <w:r>
        <w:rPr>
          <w:spacing w:val="-3"/>
          <w:sz w:val="22"/>
        </w:rPr>
        <w:t> </w:t>
      </w:r>
      <w:r>
        <w:rPr>
          <w:sz w:val="22"/>
        </w:rPr>
        <w:t>Identifikasi</w:t>
      </w:r>
      <w:r>
        <w:rPr>
          <w:spacing w:val="-3"/>
          <w:sz w:val="22"/>
        </w:rPr>
        <w:t> </w:t>
      </w:r>
      <w:r>
        <w:rPr>
          <w:sz w:val="22"/>
        </w:rPr>
        <w:t>faktor- faktor risiko seperti riwayat trauma, konflik keluarga, atau penggunaan zat-zat terlarang, serta faktor pelindung seperti dukungan sosial dan kemampuan penanganan stres.</w:t>
      </w:r>
    </w:p>
    <w:p>
      <w:pPr>
        <w:pStyle w:val="ListParagraph"/>
        <w:numPr>
          <w:ilvl w:val="2"/>
          <w:numId w:val="6"/>
        </w:numPr>
        <w:tabs>
          <w:tab w:pos="1648" w:val="left" w:leader="none"/>
        </w:tabs>
        <w:spacing w:line="240" w:lineRule="auto" w:before="0" w:after="0"/>
        <w:ind w:left="1648" w:right="0" w:hanging="358"/>
        <w:jc w:val="both"/>
        <w:rPr>
          <w:sz w:val="22"/>
        </w:rPr>
      </w:pPr>
      <w:r>
        <w:rPr>
          <w:sz w:val="22"/>
        </w:rPr>
        <w:t>Cara</w:t>
      </w:r>
      <w:r>
        <w:rPr>
          <w:spacing w:val="-3"/>
          <w:sz w:val="22"/>
        </w:rPr>
        <w:t> </w:t>
      </w:r>
      <w:r>
        <w:rPr>
          <w:spacing w:val="-2"/>
          <w:sz w:val="22"/>
        </w:rPr>
        <w:t>Scoring</w:t>
      </w:r>
    </w:p>
    <w:p>
      <w:pPr>
        <w:pStyle w:val="ListParagraph"/>
        <w:numPr>
          <w:ilvl w:val="3"/>
          <w:numId w:val="6"/>
        </w:numPr>
        <w:tabs>
          <w:tab w:pos="2008" w:val="left" w:leader="none"/>
        </w:tabs>
        <w:spacing w:line="240" w:lineRule="auto" w:before="235" w:after="0"/>
        <w:ind w:left="2008" w:right="0" w:hanging="358"/>
        <w:jc w:val="both"/>
        <w:rPr>
          <w:sz w:val="22"/>
        </w:rPr>
      </w:pPr>
      <w:r>
        <w:rPr>
          <w:sz w:val="22"/>
        </w:rPr>
        <w:t>Persiapkan</w:t>
      </w:r>
      <w:r>
        <w:rPr>
          <w:spacing w:val="-11"/>
          <w:sz w:val="22"/>
        </w:rPr>
        <w:t> </w:t>
      </w:r>
      <w:r>
        <w:rPr>
          <w:spacing w:val="-2"/>
          <w:sz w:val="22"/>
        </w:rPr>
        <w:t>kuesioner</w:t>
      </w:r>
    </w:p>
    <w:p>
      <w:pPr>
        <w:pStyle w:val="BodyText"/>
        <w:spacing w:before="249"/>
        <w:ind w:left="2010"/>
        <w:jc w:val="both"/>
      </w:pPr>
      <w:r>
        <w:rPr/>
        <w:t>Kuesioner</w:t>
      </w:r>
      <w:r>
        <w:rPr>
          <w:spacing w:val="-4"/>
        </w:rPr>
        <w:t> </w:t>
      </w:r>
      <w:r>
        <w:rPr/>
        <w:t>yang</w:t>
      </w:r>
      <w:r>
        <w:rPr>
          <w:spacing w:val="-11"/>
        </w:rPr>
        <w:t> </w:t>
      </w:r>
      <w:r>
        <w:rPr/>
        <w:t>berisi15</w:t>
      </w:r>
      <w:r>
        <w:rPr>
          <w:spacing w:val="-12"/>
        </w:rPr>
        <w:t> </w:t>
      </w:r>
      <w:r>
        <w:rPr>
          <w:spacing w:val="-2"/>
        </w:rPr>
        <w:t>pertanyaan</w:t>
      </w:r>
    </w:p>
    <w:p>
      <w:pPr>
        <w:pStyle w:val="BodyText"/>
        <w:spacing w:before="5"/>
      </w:pPr>
    </w:p>
    <w:p>
      <w:pPr>
        <w:pStyle w:val="ListParagraph"/>
        <w:numPr>
          <w:ilvl w:val="3"/>
          <w:numId w:val="6"/>
        </w:numPr>
        <w:tabs>
          <w:tab w:pos="2008" w:val="left" w:leader="none"/>
        </w:tabs>
        <w:spacing w:line="240" w:lineRule="auto" w:before="0" w:after="0"/>
        <w:ind w:left="2008" w:right="0" w:hanging="358"/>
        <w:jc w:val="both"/>
        <w:rPr>
          <w:sz w:val="22"/>
        </w:rPr>
      </w:pPr>
      <w:r>
        <w:rPr>
          <w:sz w:val="22"/>
        </w:rPr>
        <w:t>Pengisian</w:t>
      </w:r>
      <w:r>
        <w:rPr>
          <w:spacing w:val="-8"/>
          <w:sz w:val="22"/>
        </w:rPr>
        <w:t> </w:t>
      </w:r>
      <w:r>
        <w:rPr>
          <w:spacing w:val="-2"/>
          <w:sz w:val="22"/>
        </w:rPr>
        <w:t>kuesioner</w:t>
      </w:r>
    </w:p>
    <w:p>
      <w:pPr>
        <w:pStyle w:val="BodyText"/>
        <w:spacing w:line="477" w:lineRule="auto" w:before="248"/>
        <w:ind w:left="1988" w:right="135"/>
        <w:jc w:val="both"/>
      </w:pPr>
      <w:r>
        <w:rPr/>
        <w:t>Responden menjawab “Ya” atau “Tidak”</w:t>
      </w:r>
      <w:r>
        <w:rPr>
          <w:spacing w:val="80"/>
          <w:w w:val="150"/>
        </w:rPr>
        <w:t> </w:t>
      </w:r>
      <w:r>
        <w:rPr/>
        <w:t>untuk setiap pertanyaan berdasarkan pengalaman mereka dalam waktu tertentu.</w:t>
      </w:r>
    </w:p>
    <w:p>
      <w:pPr>
        <w:pStyle w:val="ListParagraph"/>
        <w:numPr>
          <w:ilvl w:val="3"/>
          <w:numId w:val="6"/>
        </w:numPr>
        <w:tabs>
          <w:tab w:pos="2008" w:val="left" w:leader="none"/>
        </w:tabs>
        <w:spacing w:line="240" w:lineRule="auto" w:before="10" w:after="0"/>
        <w:ind w:left="2008" w:right="0" w:hanging="358"/>
        <w:jc w:val="both"/>
        <w:rPr>
          <w:sz w:val="22"/>
        </w:rPr>
      </w:pPr>
      <w:r>
        <w:rPr>
          <w:sz w:val="22"/>
        </w:rPr>
        <w:t>Penilaian</w:t>
      </w:r>
      <w:r>
        <w:rPr>
          <w:spacing w:val="-8"/>
          <w:sz w:val="22"/>
        </w:rPr>
        <w:t> </w:t>
      </w:r>
      <w:r>
        <w:rPr>
          <w:spacing w:val="-2"/>
          <w:sz w:val="22"/>
        </w:rPr>
        <w:t>jawaban</w:t>
      </w:r>
    </w:p>
    <w:p>
      <w:pPr>
        <w:pStyle w:val="BodyText"/>
        <w:spacing w:line="477" w:lineRule="auto" w:before="249"/>
        <w:ind w:left="2010" w:right="1776"/>
      </w:pPr>
      <w:r>
        <w:rPr/>
        <w:t>Setiap jawab “Ya” diberi skor 1 Setiap</w:t>
      </w:r>
      <w:r>
        <w:rPr>
          <w:spacing w:val="-4"/>
        </w:rPr>
        <w:t> </w:t>
      </w:r>
      <w:r>
        <w:rPr/>
        <w:t>jawaban</w:t>
      </w:r>
      <w:r>
        <w:rPr>
          <w:spacing w:val="-10"/>
        </w:rPr>
        <w:t> </w:t>
      </w:r>
      <w:r>
        <w:rPr/>
        <w:t>“Tidak”</w:t>
      </w:r>
      <w:r>
        <w:rPr>
          <w:spacing w:val="-3"/>
        </w:rPr>
        <w:t> </w:t>
      </w:r>
      <w:r>
        <w:rPr/>
        <w:t>diberi</w:t>
      </w:r>
      <w:r>
        <w:rPr>
          <w:spacing w:val="-11"/>
        </w:rPr>
        <w:t> </w:t>
      </w:r>
      <w:r>
        <w:rPr/>
        <w:t>skor</w:t>
      </w:r>
      <w:r>
        <w:rPr>
          <w:spacing w:val="-4"/>
        </w:rPr>
        <w:t> </w:t>
      </w:r>
      <w:r>
        <w:rPr/>
        <w:t>0</w:t>
      </w:r>
    </w:p>
    <w:p>
      <w:pPr>
        <w:pStyle w:val="ListParagraph"/>
        <w:numPr>
          <w:ilvl w:val="3"/>
          <w:numId w:val="6"/>
        </w:numPr>
        <w:tabs>
          <w:tab w:pos="2008" w:val="left" w:leader="none"/>
        </w:tabs>
        <w:spacing w:line="240" w:lineRule="auto" w:before="1" w:after="0"/>
        <w:ind w:left="2008" w:right="0" w:hanging="358"/>
        <w:jc w:val="left"/>
        <w:rPr>
          <w:sz w:val="22"/>
        </w:rPr>
      </w:pPr>
      <w:r>
        <w:rPr>
          <w:sz w:val="22"/>
        </w:rPr>
        <w:t>Penghitungan</w:t>
      </w:r>
      <w:r>
        <w:rPr>
          <w:spacing w:val="-9"/>
          <w:sz w:val="22"/>
        </w:rPr>
        <w:t> </w:t>
      </w:r>
      <w:r>
        <w:rPr>
          <w:sz w:val="22"/>
        </w:rPr>
        <w:t>tolal</w:t>
      </w:r>
      <w:r>
        <w:rPr>
          <w:spacing w:val="-9"/>
          <w:sz w:val="22"/>
        </w:rPr>
        <w:t> </w:t>
      </w:r>
      <w:r>
        <w:rPr>
          <w:spacing w:val="-4"/>
          <w:sz w:val="22"/>
        </w:rPr>
        <w:t>skor</w:t>
      </w:r>
    </w:p>
    <w:p>
      <w:pPr>
        <w:pStyle w:val="BodyText"/>
        <w:spacing w:line="484" w:lineRule="auto" w:before="248"/>
        <w:ind w:left="2010" w:right="852"/>
      </w:pPr>
      <w:r>
        <w:rPr/>
        <w:t>Jumlahkan semua skor dari setiap jawaban Skor</w:t>
      </w:r>
      <w:r>
        <w:rPr>
          <w:spacing w:val="-4"/>
        </w:rPr>
        <w:t> </w:t>
      </w:r>
      <w:r>
        <w:rPr/>
        <w:t>total</w:t>
      </w:r>
      <w:r>
        <w:rPr>
          <w:spacing w:val="-4"/>
        </w:rPr>
        <w:t> </w:t>
      </w:r>
      <w:r>
        <w:rPr/>
        <w:t>dapat</w:t>
      </w:r>
      <w:r>
        <w:rPr>
          <w:spacing w:val="-4"/>
        </w:rPr>
        <w:t> </w:t>
      </w:r>
      <w:r>
        <w:rPr/>
        <w:t>berkisar</w:t>
      </w:r>
      <w:r>
        <w:rPr>
          <w:spacing w:val="-4"/>
        </w:rPr>
        <w:t> </w:t>
      </w:r>
      <w:r>
        <w:rPr/>
        <w:t>dari</w:t>
      </w:r>
      <w:r>
        <w:rPr>
          <w:spacing w:val="-4"/>
        </w:rPr>
        <w:t> </w:t>
      </w:r>
      <w:r>
        <w:rPr/>
        <w:t>1</w:t>
      </w:r>
      <w:r>
        <w:rPr>
          <w:spacing w:val="-11"/>
        </w:rPr>
        <w:t> </w:t>
      </w:r>
      <w:r>
        <w:rPr/>
        <w:t>hingga</w:t>
      </w:r>
      <w:r>
        <w:rPr>
          <w:spacing w:val="-4"/>
        </w:rPr>
        <w:t> </w:t>
      </w:r>
      <w:r>
        <w:rPr/>
        <w:t>25</w:t>
      </w:r>
    </w:p>
    <w:p>
      <w:pPr>
        <w:pStyle w:val="BodyText"/>
        <w:spacing w:after="0" w:line="484" w:lineRule="auto"/>
        <w:sectPr>
          <w:headerReference w:type="default" r:id="rId44"/>
          <w:footerReference w:type="default" r:id="rId45"/>
          <w:pgSz w:w="11910" w:h="16850"/>
          <w:pgMar w:header="729" w:footer="0" w:top="1940" w:bottom="280" w:left="1700" w:right="1559"/>
        </w:sectPr>
      </w:pPr>
    </w:p>
    <w:p>
      <w:pPr>
        <w:pStyle w:val="BodyText"/>
        <w:spacing w:before="83"/>
      </w:pPr>
    </w:p>
    <w:p>
      <w:pPr>
        <w:pStyle w:val="ListParagraph"/>
        <w:numPr>
          <w:ilvl w:val="2"/>
          <w:numId w:val="6"/>
        </w:numPr>
        <w:tabs>
          <w:tab w:pos="1648" w:val="left" w:leader="none"/>
        </w:tabs>
        <w:spacing w:line="240" w:lineRule="auto" w:before="0" w:after="0"/>
        <w:ind w:left="1648" w:right="0" w:hanging="358"/>
        <w:jc w:val="left"/>
        <w:rPr>
          <w:sz w:val="22"/>
        </w:rPr>
      </w:pPr>
      <w:r>
        <w:rPr>
          <w:spacing w:val="-2"/>
          <w:sz w:val="22"/>
        </w:rPr>
        <w:t>Kategori</w:t>
      </w:r>
    </w:p>
    <w:p>
      <w:pPr>
        <w:pStyle w:val="BodyText"/>
        <w:spacing w:before="8"/>
      </w:pPr>
    </w:p>
    <w:p>
      <w:pPr>
        <w:pStyle w:val="ListParagraph"/>
        <w:numPr>
          <w:ilvl w:val="3"/>
          <w:numId w:val="6"/>
        </w:numPr>
        <w:tabs>
          <w:tab w:pos="2008" w:val="left" w:leader="none"/>
        </w:tabs>
        <w:spacing w:line="240" w:lineRule="auto" w:before="0" w:after="0"/>
        <w:ind w:left="2008" w:right="0" w:hanging="358"/>
        <w:jc w:val="left"/>
        <w:rPr>
          <w:sz w:val="22"/>
        </w:rPr>
      </w:pPr>
      <w:r>
        <w:rPr>
          <w:sz w:val="22"/>
        </w:rPr>
        <w:t>0-</w:t>
      </w:r>
      <w:r>
        <w:rPr>
          <w:rFonts w:ascii="Calibri"/>
          <w:sz w:val="22"/>
        </w:rPr>
        <w:t>5</w:t>
      </w:r>
      <w:r>
        <w:rPr>
          <w:rFonts w:ascii="Calibri"/>
          <w:spacing w:val="56"/>
          <w:w w:val="150"/>
          <w:sz w:val="22"/>
        </w:rPr>
        <w:t> </w:t>
      </w:r>
      <w:r>
        <w:rPr>
          <w:spacing w:val="-2"/>
          <w:sz w:val="22"/>
        </w:rPr>
        <w:t>Ringan</w:t>
      </w:r>
    </w:p>
    <w:p>
      <w:pPr>
        <w:pStyle w:val="BodyText"/>
        <w:spacing w:before="13"/>
      </w:pPr>
    </w:p>
    <w:p>
      <w:pPr>
        <w:pStyle w:val="BodyText"/>
        <w:tabs>
          <w:tab w:pos="4135" w:val="left" w:leader="none"/>
          <w:tab w:pos="5987" w:val="left" w:leader="none"/>
          <w:tab w:pos="7052" w:val="left" w:leader="none"/>
          <w:tab w:pos="8118" w:val="left" w:leader="none"/>
        </w:tabs>
        <w:spacing w:line="480" w:lineRule="auto"/>
        <w:ind w:left="2010" w:right="135"/>
      </w:pPr>
      <w:r>
        <w:rPr>
          <w:spacing w:val="-2"/>
        </w:rPr>
        <w:t>Interprestasi</w:t>
      </w:r>
      <w:r>
        <w:rPr/>
        <w:tab/>
      </w:r>
      <w:r>
        <w:rPr>
          <w:spacing w:val="-2"/>
        </w:rPr>
        <w:t>kemungkinan</w:t>
      </w:r>
      <w:r>
        <w:rPr/>
        <w:tab/>
      </w:r>
      <w:r>
        <w:rPr>
          <w:spacing w:val="-4"/>
        </w:rPr>
        <w:t>besar</w:t>
      </w:r>
      <w:r>
        <w:rPr/>
        <w:tab/>
      </w:r>
      <w:r>
        <w:rPr>
          <w:spacing w:val="-2"/>
        </w:rPr>
        <w:t>tidak</w:t>
      </w:r>
      <w:r>
        <w:rPr/>
        <w:tab/>
      </w:r>
      <w:r>
        <w:rPr>
          <w:spacing w:val="-4"/>
        </w:rPr>
        <w:t>ada </w:t>
      </w:r>
      <w:r>
        <w:rPr/>
        <w:t>gangguan mental emosinal yang signifikan</w:t>
      </w:r>
    </w:p>
    <w:p>
      <w:pPr>
        <w:pStyle w:val="ListParagraph"/>
        <w:numPr>
          <w:ilvl w:val="3"/>
          <w:numId w:val="6"/>
        </w:numPr>
        <w:tabs>
          <w:tab w:pos="2008" w:val="left" w:leader="none"/>
        </w:tabs>
        <w:spacing w:line="240" w:lineRule="auto" w:before="7" w:after="0"/>
        <w:ind w:left="2008" w:right="0" w:hanging="358"/>
        <w:jc w:val="left"/>
        <w:rPr>
          <w:sz w:val="22"/>
        </w:rPr>
      </w:pPr>
      <w:r>
        <w:rPr>
          <w:rFonts w:ascii="Calibri"/>
          <w:sz w:val="22"/>
        </w:rPr>
        <w:t>6</w:t>
      </w:r>
      <w:r>
        <w:rPr>
          <w:sz w:val="22"/>
        </w:rPr>
        <w:t>-1</w:t>
      </w:r>
      <w:r>
        <w:rPr>
          <w:rFonts w:ascii="Calibri"/>
          <w:sz w:val="22"/>
        </w:rPr>
        <w:t>0</w:t>
      </w:r>
      <w:r>
        <w:rPr>
          <w:rFonts w:ascii="Calibri"/>
          <w:spacing w:val="-2"/>
          <w:sz w:val="22"/>
        </w:rPr>
        <w:t> </w:t>
      </w:r>
      <w:r>
        <w:rPr>
          <w:spacing w:val="-2"/>
          <w:sz w:val="22"/>
        </w:rPr>
        <w:t>Sedang</w:t>
      </w:r>
    </w:p>
    <w:p>
      <w:pPr>
        <w:pStyle w:val="BodyText"/>
        <w:spacing w:before="13"/>
      </w:pPr>
    </w:p>
    <w:p>
      <w:pPr>
        <w:pStyle w:val="BodyText"/>
        <w:spacing w:line="477" w:lineRule="auto"/>
        <w:ind w:left="2010" w:right="135"/>
      </w:pPr>
      <w:r>
        <w:rPr/>
        <w:t>Interprestasi</w:t>
      </w:r>
      <w:r>
        <w:rPr>
          <w:spacing w:val="80"/>
        </w:rPr>
        <w:t> </w:t>
      </w:r>
      <w:r>
        <w:rPr/>
        <w:t>ada</w:t>
      </w:r>
      <w:r>
        <w:rPr>
          <w:spacing w:val="80"/>
        </w:rPr>
        <w:t> </w:t>
      </w:r>
      <w:r>
        <w:rPr/>
        <w:t>kemungkinan</w:t>
      </w:r>
      <w:r>
        <w:rPr>
          <w:spacing w:val="80"/>
        </w:rPr>
        <w:t> </w:t>
      </w:r>
      <w:r>
        <w:rPr/>
        <w:t>gangguan</w:t>
      </w:r>
      <w:r>
        <w:rPr>
          <w:spacing w:val="80"/>
        </w:rPr>
        <w:t> </w:t>
      </w:r>
      <w:r>
        <w:rPr/>
        <w:t>mental emosional sedang</w:t>
      </w:r>
    </w:p>
    <w:p>
      <w:pPr>
        <w:pStyle w:val="ListParagraph"/>
        <w:numPr>
          <w:ilvl w:val="3"/>
          <w:numId w:val="6"/>
        </w:numPr>
        <w:tabs>
          <w:tab w:pos="2008" w:val="left" w:leader="none"/>
        </w:tabs>
        <w:spacing w:line="240" w:lineRule="auto" w:before="11" w:after="0"/>
        <w:ind w:left="2008" w:right="0" w:hanging="358"/>
        <w:jc w:val="left"/>
        <w:rPr>
          <w:sz w:val="22"/>
        </w:rPr>
      </w:pPr>
      <w:r>
        <w:rPr>
          <w:sz w:val="22"/>
        </w:rPr>
        <w:t>1</w:t>
      </w:r>
      <w:r>
        <w:rPr>
          <w:rFonts w:ascii="Calibri"/>
          <w:sz w:val="22"/>
        </w:rPr>
        <w:t>1</w:t>
      </w:r>
      <w:r>
        <w:rPr>
          <w:sz w:val="22"/>
        </w:rPr>
        <w:t>-</w:t>
      </w:r>
      <w:r>
        <w:rPr>
          <w:rFonts w:ascii="Calibri"/>
          <w:sz w:val="22"/>
        </w:rPr>
        <w:t>15</w:t>
      </w:r>
      <w:r>
        <w:rPr>
          <w:rFonts w:ascii="Calibri"/>
          <w:spacing w:val="40"/>
          <w:sz w:val="22"/>
        </w:rPr>
        <w:t>  </w:t>
      </w:r>
      <w:r>
        <w:rPr>
          <w:spacing w:val="-2"/>
          <w:sz w:val="22"/>
        </w:rPr>
        <w:t>Berat</w:t>
      </w:r>
    </w:p>
    <w:p>
      <w:pPr>
        <w:pStyle w:val="BodyText"/>
        <w:spacing w:before="13"/>
      </w:pPr>
    </w:p>
    <w:p>
      <w:pPr>
        <w:pStyle w:val="BodyText"/>
        <w:tabs>
          <w:tab w:pos="4135" w:val="left" w:leader="none"/>
          <w:tab w:pos="5864" w:val="left" w:leader="none"/>
          <w:tab w:pos="7722" w:val="left" w:leader="none"/>
        </w:tabs>
        <w:spacing w:line="477" w:lineRule="auto" w:before="1"/>
        <w:ind w:left="2010" w:right="135"/>
      </w:pPr>
      <w:r>
        <w:rPr>
          <w:spacing w:val="-2"/>
        </w:rPr>
        <w:t>Interprestasi</w:t>
      </w:r>
      <w:r>
        <w:rPr/>
        <w:tab/>
      </w:r>
      <w:r>
        <w:rPr>
          <w:spacing w:val="-2"/>
        </w:rPr>
        <w:t>menunjukan</w:t>
      </w:r>
      <w:r>
        <w:rPr/>
        <w:tab/>
      </w:r>
      <w:r>
        <w:rPr>
          <w:spacing w:val="-2"/>
        </w:rPr>
        <w:t>kemungkinan</w:t>
      </w:r>
      <w:r>
        <w:rPr/>
        <w:tab/>
      </w:r>
      <w:r>
        <w:rPr>
          <w:spacing w:val="-2"/>
        </w:rPr>
        <w:t>adanya </w:t>
      </w:r>
      <w:r>
        <w:rPr/>
        <w:t>gangguan mental emosional yang lebih serius.</w:t>
      </w:r>
    </w:p>
    <w:p>
      <w:pPr>
        <w:pStyle w:val="Heading2"/>
        <w:numPr>
          <w:ilvl w:val="0"/>
          <w:numId w:val="6"/>
        </w:numPr>
        <w:tabs>
          <w:tab w:pos="927" w:val="left" w:leader="none"/>
        </w:tabs>
        <w:spacing w:line="244" w:lineRule="exact" w:before="0" w:after="0"/>
        <w:ind w:left="927" w:right="0" w:hanging="358"/>
        <w:jc w:val="left"/>
      </w:pPr>
      <w:bookmarkStart w:name="B. Konsep Remaja" w:id="43"/>
      <w:bookmarkEnd w:id="43"/>
      <w:r>
        <w:rPr>
          <w:b w:val="0"/>
        </w:rPr>
      </w:r>
      <w:bookmarkStart w:name="_bookmark19" w:id="44"/>
      <w:bookmarkEnd w:id="44"/>
      <w:r>
        <w:rPr>
          <w:b w:val="0"/>
        </w:rPr>
      </w:r>
      <w:r>
        <w:rPr/>
        <w:t>Konsep</w:t>
      </w:r>
      <w:r>
        <w:rPr>
          <w:spacing w:val="-4"/>
        </w:rPr>
        <w:t> </w:t>
      </w:r>
      <w:r>
        <w:rPr>
          <w:spacing w:val="-2"/>
        </w:rPr>
        <w:t>Remaja</w:t>
      </w:r>
    </w:p>
    <w:p>
      <w:pPr>
        <w:pStyle w:val="BodyText"/>
        <w:spacing w:before="5"/>
        <w:rPr>
          <w:b/>
        </w:rPr>
      </w:pPr>
    </w:p>
    <w:p>
      <w:pPr>
        <w:pStyle w:val="Heading2"/>
        <w:numPr>
          <w:ilvl w:val="1"/>
          <w:numId w:val="6"/>
        </w:numPr>
        <w:tabs>
          <w:tab w:pos="1287" w:val="left" w:leader="none"/>
        </w:tabs>
        <w:spacing w:line="240" w:lineRule="auto" w:before="0" w:after="0"/>
        <w:ind w:left="1287" w:right="0" w:hanging="358"/>
        <w:jc w:val="left"/>
      </w:pPr>
      <w:bookmarkStart w:name="1. Pengertian" w:id="45"/>
      <w:bookmarkEnd w:id="45"/>
      <w:r>
        <w:rPr>
          <w:b w:val="0"/>
        </w:rPr>
      </w:r>
      <w:bookmarkStart w:name="_bookmark20" w:id="46"/>
      <w:bookmarkEnd w:id="46"/>
      <w:r>
        <w:rPr>
          <w:b w:val="0"/>
        </w:rPr>
      </w:r>
      <w:r>
        <w:rPr>
          <w:spacing w:val="-2"/>
        </w:rPr>
        <w:t>Pengertian</w:t>
      </w:r>
    </w:p>
    <w:p>
      <w:pPr>
        <w:pStyle w:val="BodyText"/>
        <w:spacing w:before="6"/>
        <w:rPr>
          <w:b/>
        </w:rPr>
      </w:pPr>
    </w:p>
    <w:p>
      <w:pPr>
        <w:pStyle w:val="BodyText"/>
        <w:spacing w:line="480" w:lineRule="auto"/>
        <w:ind w:left="1290" w:right="135" w:firstLine="720"/>
        <w:jc w:val="both"/>
      </w:pPr>
      <w:r>
        <w:rPr/>
        <w:t>Masa remaja adalah usia dimana individu berintegrasi dengan masyarakat dewasa, usia dimana</w:t>
      </w:r>
      <w:r>
        <w:rPr>
          <w:spacing w:val="40"/>
        </w:rPr>
        <w:t> </w:t>
      </w:r>
      <w:r>
        <w:rPr/>
        <w:t>anak tidak lagi merasa dibawah tingkat orang-orang</w:t>
      </w:r>
      <w:r>
        <w:rPr>
          <w:spacing w:val="40"/>
        </w:rPr>
        <w:t> </w:t>
      </w:r>
      <w:r>
        <w:rPr/>
        <w:t>yang lebih tua melainkan berada dalam tingkatan yang sama, sekurang-kurangnya dalam masalah hak. Integrasi dalam masyarakat (dewasa) mempunyai banyak aspek efektif, kurang lebih berhubungan dengan masa puber. Termasuk juga perubahan intelektualyang mencolok. Transformasi intelektual yang khas dari cara berfikir remaja ini memungkinkannya untuk mencapai integrasi dalam hubungan social orang dewasa, yang kenyataannya merupakan ciri khas yang umum dari periode</w:t>
      </w:r>
      <w:r>
        <w:rPr>
          <w:spacing w:val="40"/>
        </w:rPr>
        <w:t> </w:t>
      </w:r>
      <w:r>
        <w:rPr/>
        <w:t>perkembangan ini </w:t>
      </w:r>
      <w:r>
        <w:rPr>
          <w:color w:val="212121"/>
        </w:rPr>
        <w:t>(Meilinda, 2020).</w:t>
      </w:r>
    </w:p>
    <w:p>
      <w:pPr>
        <w:pStyle w:val="BodyText"/>
        <w:spacing w:after="0" w:line="480" w:lineRule="auto"/>
        <w:jc w:val="both"/>
        <w:sectPr>
          <w:headerReference w:type="default" r:id="rId46"/>
          <w:footerReference w:type="default" r:id="rId47"/>
          <w:pgSz w:w="11910" w:h="16850"/>
          <w:pgMar w:header="729" w:footer="0" w:top="1940" w:bottom="280" w:left="1700" w:right="1559"/>
        </w:sectPr>
      </w:pPr>
    </w:p>
    <w:p>
      <w:pPr>
        <w:pStyle w:val="BodyText"/>
        <w:spacing w:before="83"/>
      </w:pPr>
    </w:p>
    <w:p>
      <w:pPr>
        <w:pStyle w:val="BodyText"/>
        <w:spacing w:line="480" w:lineRule="auto"/>
        <w:ind w:left="1290" w:right="134" w:firstLine="720"/>
        <w:jc w:val="both"/>
      </w:pPr>
      <w:r>
        <w:rPr/>
        <w:t>Perkembangan dewasa ini mengindikasikan berbagai permasalahan emosional remaja disebabkan oleh dampak kasus dalam keluarga atau lingkungan sekitar remaja, diantaranya ketidakharmonisan anatara anggaota</w:t>
      </w:r>
      <w:r>
        <w:rPr>
          <w:spacing w:val="40"/>
        </w:rPr>
        <w:t> </w:t>
      </w:r>
      <w:r>
        <w:rPr/>
        <w:t>keluarga perselisihan dengan teman sebaya dan lain- lain. Permasalahan emosional remaja yang muncul ialah perilaku-perilaku agresif, impulsif, mengalami</w:t>
      </w:r>
      <w:r>
        <w:rPr>
          <w:spacing w:val="40"/>
        </w:rPr>
        <w:t> </w:t>
      </w:r>
      <w:r>
        <w:rPr/>
        <w:t>gangguan perhatian seperti kurang konsentrasi, kecemasan, kehilangan harapan, dan hal-hal lain.</w:t>
      </w:r>
    </w:p>
    <w:p>
      <w:pPr>
        <w:pStyle w:val="Heading2"/>
        <w:numPr>
          <w:ilvl w:val="1"/>
          <w:numId w:val="6"/>
        </w:numPr>
        <w:tabs>
          <w:tab w:pos="1287" w:val="left" w:leader="none"/>
        </w:tabs>
        <w:spacing w:line="243" w:lineRule="exact" w:before="0" w:after="0"/>
        <w:ind w:left="1287" w:right="0" w:hanging="358"/>
        <w:jc w:val="left"/>
      </w:pPr>
      <w:bookmarkStart w:name="2. Ciri-ciri Perkembangan Remaja" w:id="47"/>
      <w:bookmarkEnd w:id="47"/>
      <w:r>
        <w:rPr>
          <w:b w:val="0"/>
        </w:rPr>
      </w:r>
      <w:bookmarkStart w:name="_bookmark21" w:id="48"/>
      <w:bookmarkEnd w:id="48"/>
      <w:r>
        <w:rPr>
          <w:b w:val="0"/>
        </w:rPr>
      </w:r>
      <w:r>
        <w:rPr/>
        <w:t>Ciri-ciri</w:t>
      </w:r>
      <w:r>
        <w:rPr>
          <w:spacing w:val="-13"/>
        </w:rPr>
        <w:t> </w:t>
      </w:r>
      <w:r>
        <w:rPr/>
        <w:t>Perkembangan</w:t>
      </w:r>
      <w:r>
        <w:rPr>
          <w:spacing w:val="-12"/>
        </w:rPr>
        <w:t> </w:t>
      </w:r>
      <w:r>
        <w:rPr>
          <w:spacing w:val="-2"/>
        </w:rPr>
        <w:t>Remaja</w:t>
      </w:r>
    </w:p>
    <w:p>
      <w:pPr>
        <w:pStyle w:val="BodyText"/>
        <w:spacing w:before="6"/>
        <w:rPr>
          <w:b/>
        </w:rPr>
      </w:pPr>
    </w:p>
    <w:p>
      <w:pPr>
        <w:pStyle w:val="BodyText"/>
        <w:spacing w:line="484" w:lineRule="auto"/>
        <w:ind w:left="1290" w:right="139" w:firstLine="720"/>
        <w:jc w:val="both"/>
      </w:pPr>
      <w:r>
        <w:rPr/>
        <w:t>Menurut Rumini, dkk (2015) perkembangan remaja terlihat pada:</w:t>
      </w:r>
    </w:p>
    <w:p>
      <w:pPr>
        <w:pStyle w:val="ListParagraph"/>
        <w:numPr>
          <w:ilvl w:val="2"/>
          <w:numId w:val="6"/>
        </w:numPr>
        <w:tabs>
          <w:tab w:pos="1712" w:val="left" w:leader="none"/>
          <w:tab w:pos="1714" w:val="left" w:leader="none"/>
        </w:tabs>
        <w:spacing w:line="480" w:lineRule="auto" w:before="0" w:after="0"/>
        <w:ind w:left="1714" w:right="131" w:hanging="360"/>
        <w:jc w:val="both"/>
        <w:rPr>
          <w:sz w:val="22"/>
        </w:rPr>
      </w:pPr>
      <w:r>
        <w:rPr>
          <w:sz w:val="22"/>
        </w:rPr>
        <w:t>Perkembangan biologis adalah Perubahan fisik pada pubertas merupakan hasil aktifitas. hormonal dibawah pengaruh sistem saraf pusat. Perubahan fisik yang sangat jelas tampak pada pertumbuhan peningkatan fisik dan pada penampakan serta perkembangan karakteristik seks sekunder.</w:t>
      </w:r>
    </w:p>
    <w:p>
      <w:pPr>
        <w:pStyle w:val="ListParagraph"/>
        <w:numPr>
          <w:ilvl w:val="2"/>
          <w:numId w:val="6"/>
        </w:numPr>
        <w:tabs>
          <w:tab w:pos="1712" w:val="left" w:leader="none"/>
          <w:tab w:pos="1714" w:val="left" w:leader="none"/>
        </w:tabs>
        <w:spacing w:line="480" w:lineRule="auto" w:before="0" w:after="0"/>
        <w:ind w:left="1714" w:right="128" w:hanging="360"/>
        <w:jc w:val="both"/>
        <w:rPr>
          <w:sz w:val="22"/>
        </w:rPr>
      </w:pPr>
      <w:r>
        <w:rPr>
          <w:sz w:val="22"/>
        </w:rPr>
        <w:t>Perkembangan psikologis Teori psikososial tradisional menanggapi bahwa krisis perkembangan pada masa remaja menghasilkan terbentuknya identitas Pada masa remaja mereka mulai melihat sebagai individu yang lain.</w:t>
      </w:r>
    </w:p>
    <w:p>
      <w:pPr>
        <w:pStyle w:val="ListParagraph"/>
        <w:numPr>
          <w:ilvl w:val="2"/>
          <w:numId w:val="6"/>
        </w:numPr>
        <w:tabs>
          <w:tab w:pos="1712" w:val="left" w:leader="none"/>
          <w:tab w:pos="1714" w:val="left" w:leader="none"/>
        </w:tabs>
        <w:spacing w:line="482" w:lineRule="auto" w:before="0" w:after="0"/>
        <w:ind w:left="1714" w:right="129" w:hanging="360"/>
        <w:jc w:val="both"/>
        <w:rPr>
          <w:sz w:val="22"/>
        </w:rPr>
      </w:pPr>
      <w:r>
        <w:rPr>
          <w:sz w:val="22"/>
        </w:rPr>
        <w:t>Perkembangan kognitif berpikir kognitif mencapai puncaknya pada kemampuan berfikir abstrak. Remaja tidak</w:t>
      </w:r>
      <w:r>
        <w:rPr>
          <w:spacing w:val="80"/>
          <w:sz w:val="22"/>
        </w:rPr>
        <w:t> </w:t>
      </w:r>
      <w:r>
        <w:rPr>
          <w:sz w:val="22"/>
        </w:rPr>
        <w:t>dibatasi</w:t>
      </w:r>
      <w:r>
        <w:rPr>
          <w:spacing w:val="80"/>
          <w:sz w:val="22"/>
        </w:rPr>
        <w:t> </w:t>
      </w:r>
      <w:r>
        <w:rPr>
          <w:sz w:val="22"/>
        </w:rPr>
        <w:t>lagi</w:t>
      </w:r>
      <w:r>
        <w:rPr>
          <w:spacing w:val="80"/>
          <w:sz w:val="22"/>
        </w:rPr>
        <w:t> </w:t>
      </w:r>
      <w:r>
        <w:rPr>
          <w:sz w:val="22"/>
        </w:rPr>
        <w:t>dengan</w:t>
      </w:r>
      <w:r>
        <w:rPr>
          <w:spacing w:val="80"/>
          <w:sz w:val="22"/>
        </w:rPr>
        <w:t> </w:t>
      </w:r>
      <w:r>
        <w:rPr>
          <w:sz w:val="22"/>
        </w:rPr>
        <w:t>kenyataan</w:t>
      </w:r>
      <w:r>
        <w:rPr>
          <w:spacing w:val="80"/>
          <w:sz w:val="22"/>
        </w:rPr>
        <w:t> </w:t>
      </w:r>
      <w:r>
        <w:rPr>
          <w:sz w:val="22"/>
        </w:rPr>
        <w:t>dan</w:t>
      </w:r>
      <w:r>
        <w:rPr>
          <w:spacing w:val="80"/>
          <w:sz w:val="22"/>
        </w:rPr>
        <w:t> </w:t>
      </w:r>
      <w:r>
        <w:rPr>
          <w:sz w:val="22"/>
        </w:rPr>
        <w:t>actual</w:t>
      </w:r>
    </w:p>
    <w:p>
      <w:pPr>
        <w:pStyle w:val="ListParagraph"/>
        <w:spacing w:after="0" w:line="482" w:lineRule="auto"/>
        <w:jc w:val="both"/>
        <w:rPr>
          <w:sz w:val="22"/>
        </w:rPr>
        <w:sectPr>
          <w:headerReference w:type="default" r:id="rId48"/>
          <w:footerReference w:type="default" r:id="rId49"/>
          <w:pgSz w:w="11910" w:h="16850"/>
          <w:pgMar w:header="729" w:footer="0" w:top="1940" w:bottom="280" w:left="1700" w:right="1559"/>
        </w:sectPr>
      </w:pPr>
    </w:p>
    <w:p>
      <w:pPr>
        <w:pStyle w:val="BodyText"/>
        <w:spacing w:before="83"/>
      </w:pPr>
    </w:p>
    <w:p>
      <w:pPr>
        <w:pStyle w:val="BodyText"/>
        <w:spacing w:line="477" w:lineRule="auto"/>
        <w:ind w:left="1714" w:right="130"/>
        <w:jc w:val="both"/>
      </w:pPr>
      <w:r>
        <w:rPr/>
        <w:t>yang merupakan ciri periode berfikir konkret, remaja juga memerhatikan terhadap kemungkinan yang akan terjadi.</w:t>
      </w:r>
    </w:p>
    <w:p>
      <w:pPr>
        <w:pStyle w:val="ListParagraph"/>
        <w:numPr>
          <w:ilvl w:val="2"/>
          <w:numId w:val="6"/>
        </w:numPr>
        <w:tabs>
          <w:tab w:pos="1712" w:val="left" w:leader="none"/>
          <w:tab w:pos="1714" w:val="left" w:leader="none"/>
        </w:tabs>
        <w:spacing w:line="480" w:lineRule="auto" w:before="10" w:after="0"/>
        <w:ind w:left="1714" w:right="132" w:hanging="360"/>
        <w:jc w:val="both"/>
        <w:rPr>
          <w:sz w:val="22"/>
        </w:rPr>
      </w:pPr>
      <w:r>
        <w:rPr>
          <w:sz w:val="22"/>
        </w:rPr>
        <w:t>Perkembangan moral anak yang lebih muda hanya dapat menerima keputusan atau sudut pandang orang dewasa, sedangkan remaja, untuk memperoleh autonomi dari orang dewasa mereka harus menggantikan seperangkat moral dan nilai mereka sendiri.</w:t>
      </w:r>
    </w:p>
    <w:p>
      <w:pPr>
        <w:pStyle w:val="ListParagraph"/>
        <w:numPr>
          <w:ilvl w:val="2"/>
          <w:numId w:val="6"/>
        </w:numPr>
        <w:tabs>
          <w:tab w:pos="1712" w:val="left" w:leader="none"/>
          <w:tab w:pos="1714" w:val="left" w:leader="none"/>
        </w:tabs>
        <w:spacing w:line="480" w:lineRule="auto" w:before="0" w:after="0"/>
        <w:ind w:left="1714" w:right="130" w:hanging="360"/>
        <w:jc w:val="both"/>
        <w:rPr>
          <w:sz w:val="22"/>
        </w:rPr>
      </w:pPr>
      <w:r>
        <w:rPr>
          <w:sz w:val="22"/>
        </w:rPr>
        <w:t>Perkembangan spiritual remaja mampu memahami konsep abstrak dan menginterpretasikan analogi serta simbol-simbol. Mereka mampu berempati, berfilosofi, dan berpikir secara logis</w:t>
      </w:r>
    </w:p>
    <w:p>
      <w:pPr>
        <w:pStyle w:val="ListParagraph"/>
        <w:numPr>
          <w:ilvl w:val="2"/>
          <w:numId w:val="6"/>
        </w:numPr>
        <w:tabs>
          <w:tab w:pos="1712" w:val="left" w:leader="none"/>
          <w:tab w:pos="1714" w:val="left" w:leader="none"/>
        </w:tabs>
        <w:spacing w:line="480" w:lineRule="auto" w:before="2" w:after="0"/>
        <w:ind w:left="1714" w:right="128" w:hanging="360"/>
        <w:jc w:val="both"/>
        <w:rPr>
          <w:sz w:val="22"/>
        </w:rPr>
      </w:pPr>
      <w:r>
        <w:rPr>
          <w:sz w:val="22"/>
        </w:rPr>
        <w:t>Perkembangan sosial untuk memperoleh kematangan penuh remaja harus membebaskan diri mereka dari dominası keluarga dan menetapkan sebuah identitas yang mandiri dari kewenangan keluarga Masa remaja adalah masa dengan kemampuan bersosialisasi yang kuat terhadap teman dekat dan teman sebaya dalam tahap perkembangannya remaja dihadapkan dengan banyak hal</w:t>
      </w:r>
      <w:r>
        <w:rPr>
          <w:spacing w:val="-1"/>
          <w:sz w:val="22"/>
        </w:rPr>
        <w:t> </w:t>
      </w:r>
      <w:r>
        <w:rPr>
          <w:sz w:val="22"/>
        </w:rPr>
        <w:t>baru yang nyaris membuat mereka terkejut kareria perubahan dalam diri remaja</w:t>
      </w:r>
      <w:r>
        <w:rPr>
          <w:spacing w:val="-1"/>
          <w:sz w:val="22"/>
        </w:rPr>
        <w:t> </w:t>
      </w:r>
      <w:r>
        <w:rPr>
          <w:sz w:val="22"/>
        </w:rPr>
        <w:t>baik dari fisik maupun psikis. Sehingga remaja membutuhkan prang tua dan orang dewasa disekitarnya untuk mendapatkan masukan dan arahan dalam menghadapi masa pubertas.</w:t>
      </w:r>
    </w:p>
    <w:p>
      <w:pPr>
        <w:pStyle w:val="ListParagraph"/>
        <w:spacing w:after="0" w:line="480" w:lineRule="auto"/>
        <w:jc w:val="both"/>
        <w:rPr>
          <w:sz w:val="22"/>
        </w:rPr>
        <w:sectPr>
          <w:headerReference w:type="default" r:id="rId50"/>
          <w:footerReference w:type="default" r:id="rId51"/>
          <w:pgSz w:w="11910" w:h="16850"/>
          <w:pgMar w:header="729" w:footer="0" w:top="1940" w:bottom="280" w:left="1700" w:right="1559"/>
        </w:sectPr>
      </w:pPr>
    </w:p>
    <w:p>
      <w:pPr>
        <w:pStyle w:val="BodyText"/>
        <w:spacing w:before="75"/>
      </w:pPr>
    </w:p>
    <w:p>
      <w:pPr>
        <w:pStyle w:val="Heading2"/>
        <w:numPr>
          <w:ilvl w:val="1"/>
          <w:numId w:val="6"/>
        </w:numPr>
        <w:tabs>
          <w:tab w:pos="1287" w:val="left" w:leader="none"/>
        </w:tabs>
        <w:spacing w:line="240" w:lineRule="auto" w:before="1" w:after="0"/>
        <w:ind w:left="1287" w:right="0" w:hanging="358"/>
        <w:jc w:val="left"/>
      </w:pPr>
      <w:bookmarkStart w:name="3. Batasan Usia Remaja" w:id="49"/>
      <w:bookmarkEnd w:id="49"/>
      <w:r>
        <w:rPr>
          <w:b w:val="0"/>
        </w:rPr>
      </w:r>
      <w:bookmarkStart w:name="_bookmark22" w:id="50"/>
      <w:bookmarkEnd w:id="50"/>
      <w:r>
        <w:rPr>
          <w:b w:val="0"/>
        </w:rPr>
      </w:r>
      <w:r>
        <w:rPr/>
        <w:t>Batasan</w:t>
      </w:r>
      <w:r>
        <w:rPr>
          <w:spacing w:val="-5"/>
        </w:rPr>
        <w:t> </w:t>
      </w:r>
      <w:r>
        <w:rPr/>
        <w:t>Usia</w:t>
      </w:r>
      <w:r>
        <w:rPr>
          <w:spacing w:val="-5"/>
        </w:rPr>
        <w:t> </w:t>
      </w:r>
      <w:r>
        <w:rPr>
          <w:spacing w:val="-2"/>
        </w:rPr>
        <w:t>Remaja</w:t>
      </w:r>
    </w:p>
    <w:p>
      <w:pPr>
        <w:pStyle w:val="BodyText"/>
        <w:spacing w:before="5"/>
        <w:rPr>
          <w:b/>
        </w:rPr>
      </w:pPr>
    </w:p>
    <w:p>
      <w:pPr>
        <w:pStyle w:val="BodyText"/>
        <w:spacing w:line="477" w:lineRule="auto"/>
        <w:ind w:left="1290" w:right="135"/>
      </w:pPr>
      <w:r>
        <w:rPr/>
        <w:t>Klasifikasi</w:t>
      </w:r>
      <w:r>
        <w:rPr>
          <w:spacing w:val="40"/>
        </w:rPr>
        <w:t> </w:t>
      </w:r>
      <w:r>
        <w:rPr/>
        <w:t>remaja</w:t>
      </w:r>
      <w:r>
        <w:rPr>
          <w:spacing w:val="40"/>
        </w:rPr>
        <w:t> </w:t>
      </w:r>
      <w:r>
        <w:rPr/>
        <w:t>menurut</w:t>
      </w:r>
      <w:r>
        <w:rPr>
          <w:spacing w:val="40"/>
        </w:rPr>
        <w:t> </w:t>
      </w:r>
      <w:r>
        <w:rPr/>
        <w:t>Sarwono</w:t>
      </w:r>
      <w:r>
        <w:rPr>
          <w:spacing w:val="40"/>
        </w:rPr>
        <w:t> </w:t>
      </w:r>
      <w:r>
        <w:rPr/>
        <w:t>(2016)</w:t>
      </w:r>
      <w:r>
        <w:rPr>
          <w:spacing w:val="40"/>
        </w:rPr>
        <w:t> </w:t>
      </w:r>
      <w:r>
        <w:rPr/>
        <w:t>mengatakan ada tiga tahap perkembangan remaja yaitu:</w:t>
      </w:r>
    </w:p>
    <w:p>
      <w:pPr>
        <w:pStyle w:val="ListParagraph"/>
        <w:numPr>
          <w:ilvl w:val="2"/>
          <w:numId w:val="6"/>
        </w:numPr>
        <w:tabs>
          <w:tab w:pos="1648" w:val="left" w:leader="none"/>
        </w:tabs>
        <w:spacing w:line="240" w:lineRule="auto" w:before="10" w:after="0"/>
        <w:ind w:left="1648" w:right="0" w:hanging="358"/>
        <w:jc w:val="left"/>
        <w:rPr>
          <w:sz w:val="22"/>
        </w:rPr>
      </w:pPr>
      <w:r>
        <w:rPr>
          <w:sz w:val="22"/>
        </w:rPr>
        <w:t>Remaja</w:t>
      </w:r>
      <w:r>
        <w:rPr>
          <w:spacing w:val="-4"/>
          <w:sz w:val="22"/>
        </w:rPr>
        <w:t> </w:t>
      </w:r>
      <w:r>
        <w:rPr>
          <w:sz w:val="22"/>
        </w:rPr>
        <w:t>awal</w:t>
      </w:r>
      <w:r>
        <w:rPr>
          <w:spacing w:val="-9"/>
          <w:sz w:val="22"/>
        </w:rPr>
        <w:t> </w:t>
      </w:r>
      <w:r>
        <w:rPr>
          <w:sz w:val="22"/>
        </w:rPr>
        <w:t>usia</w:t>
      </w:r>
      <w:r>
        <w:rPr>
          <w:spacing w:val="-3"/>
          <w:sz w:val="22"/>
        </w:rPr>
        <w:t> </w:t>
      </w:r>
      <w:r>
        <w:rPr>
          <w:sz w:val="22"/>
        </w:rPr>
        <w:t>11-14</w:t>
      </w:r>
      <w:r>
        <w:rPr>
          <w:spacing w:val="-3"/>
          <w:sz w:val="22"/>
        </w:rPr>
        <w:t> </w:t>
      </w:r>
      <w:r>
        <w:rPr>
          <w:spacing w:val="-4"/>
          <w:sz w:val="22"/>
        </w:rPr>
        <w:t>tahun</w:t>
      </w:r>
    </w:p>
    <w:p>
      <w:pPr>
        <w:pStyle w:val="ListParagraph"/>
        <w:numPr>
          <w:ilvl w:val="2"/>
          <w:numId w:val="6"/>
        </w:numPr>
        <w:tabs>
          <w:tab w:pos="1648" w:val="left" w:leader="none"/>
        </w:tabs>
        <w:spacing w:line="240" w:lineRule="auto" w:before="248" w:after="0"/>
        <w:ind w:left="1648" w:right="0" w:hanging="358"/>
        <w:jc w:val="left"/>
        <w:rPr>
          <w:sz w:val="22"/>
        </w:rPr>
      </w:pPr>
      <w:r>
        <w:rPr>
          <w:sz w:val="22"/>
        </w:rPr>
        <w:t>Remaja</w:t>
      </w:r>
      <w:r>
        <w:rPr>
          <w:spacing w:val="-5"/>
          <w:sz w:val="22"/>
        </w:rPr>
        <w:t> </w:t>
      </w:r>
      <w:r>
        <w:rPr>
          <w:sz w:val="22"/>
        </w:rPr>
        <w:t>pertengahan</w:t>
      </w:r>
      <w:r>
        <w:rPr>
          <w:spacing w:val="-4"/>
          <w:sz w:val="22"/>
        </w:rPr>
        <w:t> </w:t>
      </w:r>
      <w:r>
        <w:rPr>
          <w:sz w:val="22"/>
        </w:rPr>
        <w:t>usia</w:t>
      </w:r>
      <w:r>
        <w:rPr>
          <w:spacing w:val="-11"/>
          <w:sz w:val="22"/>
        </w:rPr>
        <w:t> </w:t>
      </w:r>
      <w:r>
        <w:rPr>
          <w:sz w:val="22"/>
        </w:rPr>
        <w:t>15-17</w:t>
      </w:r>
      <w:r>
        <w:rPr>
          <w:spacing w:val="-11"/>
          <w:sz w:val="22"/>
        </w:rPr>
        <w:t> </w:t>
      </w:r>
      <w:r>
        <w:rPr>
          <w:spacing w:val="-4"/>
          <w:sz w:val="22"/>
        </w:rPr>
        <w:t>tahun</w:t>
      </w:r>
    </w:p>
    <w:p>
      <w:pPr>
        <w:pStyle w:val="ListParagraph"/>
        <w:numPr>
          <w:ilvl w:val="2"/>
          <w:numId w:val="6"/>
        </w:numPr>
        <w:tabs>
          <w:tab w:pos="1648" w:val="left" w:leader="none"/>
        </w:tabs>
        <w:spacing w:line="240" w:lineRule="auto" w:before="247" w:after="0"/>
        <w:ind w:left="1648" w:right="0" w:hanging="358"/>
        <w:jc w:val="left"/>
        <w:rPr>
          <w:sz w:val="22"/>
        </w:rPr>
      </w:pPr>
      <w:r>
        <w:rPr>
          <w:sz w:val="22"/>
        </w:rPr>
        <w:t>Remaja</w:t>
      </w:r>
      <w:r>
        <w:rPr>
          <w:spacing w:val="-3"/>
          <w:sz w:val="22"/>
        </w:rPr>
        <w:t> </w:t>
      </w:r>
      <w:r>
        <w:rPr>
          <w:sz w:val="22"/>
        </w:rPr>
        <w:t>akhir</w:t>
      </w:r>
      <w:r>
        <w:rPr>
          <w:spacing w:val="-2"/>
          <w:sz w:val="22"/>
        </w:rPr>
        <w:t> </w:t>
      </w:r>
      <w:r>
        <w:rPr>
          <w:sz w:val="22"/>
        </w:rPr>
        <w:t>usia</w:t>
      </w:r>
      <w:r>
        <w:rPr>
          <w:spacing w:val="-10"/>
          <w:sz w:val="22"/>
        </w:rPr>
        <w:t> </w:t>
      </w:r>
      <w:r>
        <w:rPr>
          <w:sz w:val="22"/>
        </w:rPr>
        <w:t>18-21</w:t>
      </w:r>
      <w:r>
        <w:rPr>
          <w:spacing w:val="-9"/>
          <w:sz w:val="22"/>
        </w:rPr>
        <w:t> </w:t>
      </w:r>
      <w:r>
        <w:rPr>
          <w:spacing w:val="-4"/>
          <w:sz w:val="22"/>
        </w:rPr>
        <w:t>tahun</w:t>
      </w:r>
    </w:p>
    <w:p>
      <w:pPr>
        <w:pStyle w:val="Heading2"/>
        <w:numPr>
          <w:ilvl w:val="1"/>
          <w:numId w:val="6"/>
        </w:numPr>
        <w:tabs>
          <w:tab w:pos="1287" w:val="left" w:leader="none"/>
        </w:tabs>
        <w:spacing w:line="240" w:lineRule="auto" w:before="241" w:after="0"/>
        <w:ind w:left="1287" w:right="0" w:hanging="358"/>
        <w:jc w:val="left"/>
      </w:pPr>
      <w:bookmarkStart w:name="4. Karakteristik Perkembangan Remaja" w:id="51"/>
      <w:bookmarkEnd w:id="51"/>
      <w:r>
        <w:rPr>
          <w:b w:val="0"/>
        </w:rPr>
      </w:r>
      <w:bookmarkStart w:name="_bookmark23" w:id="52"/>
      <w:bookmarkEnd w:id="52"/>
      <w:r>
        <w:rPr>
          <w:b w:val="0"/>
        </w:rPr>
      </w:r>
      <w:r>
        <w:rPr/>
        <w:t>Karakteristik</w:t>
      </w:r>
      <w:r>
        <w:rPr>
          <w:spacing w:val="-13"/>
        </w:rPr>
        <w:t> </w:t>
      </w:r>
      <w:r>
        <w:rPr/>
        <w:t>Perkembangan</w:t>
      </w:r>
      <w:r>
        <w:rPr>
          <w:spacing w:val="-19"/>
        </w:rPr>
        <w:t> </w:t>
      </w:r>
      <w:r>
        <w:rPr>
          <w:spacing w:val="-2"/>
        </w:rPr>
        <w:t>Remaja</w:t>
      </w:r>
    </w:p>
    <w:p>
      <w:pPr>
        <w:pStyle w:val="BodyText"/>
        <w:spacing w:before="13"/>
        <w:rPr>
          <w:b/>
        </w:rPr>
      </w:pPr>
    </w:p>
    <w:p>
      <w:pPr>
        <w:pStyle w:val="ListParagraph"/>
        <w:numPr>
          <w:ilvl w:val="2"/>
          <w:numId w:val="6"/>
        </w:numPr>
        <w:tabs>
          <w:tab w:pos="1648" w:val="left" w:leader="none"/>
          <w:tab w:pos="1650" w:val="left" w:leader="none"/>
        </w:tabs>
        <w:spacing w:line="480" w:lineRule="auto" w:before="0" w:after="0"/>
        <w:ind w:left="1650" w:right="129" w:hanging="360"/>
        <w:jc w:val="both"/>
        <w:rPr>
          <w:sz w:val="22"/>
        </w:rPr>
      </w:pPr>
      <w:r>
        <w:rPr>
          <w:sz w:val="22"/>
        </w:rPr>
        <w:t>Perkembangan biologis perubahan fisik yang terjadi pada remaja terlihat jelas pada saat. masa pubertas yaitu meningkatnya tinggi dan berat badan serta kematangan sosial. Diantara perubahan fisik itu, yang terbesar pengaruhnya pada perkembangan jiwa remaja adalah pertumbuhan tubuh (badan menjadi semakin Panjang dan tinggi).</w:t>
      </w:r>
    </w:p>
    <w:p>
      <w:pPr>
        <w:pStyle w:val="BodyText"/>
        <w:spacing w:line="480" w:lineRule="auto"/>
        <w:ind w:left="1650" w:right="127" w:firstLine="720"/>
        <w:jc w:val="both"/>
      </w:pPr>
      <w:r>
        <w:rPr/>
        <w:t>Selanjutnya, mulai berfungsinya alat-alat reproduksi (ditandai dengan haid pada Wanita) dan tanda-tanda seksual sekunder yang tumbuh (Sarwono, 2016)</w:t>
      </w:r>
      <w:r>
        <w:rPr>
          <w:spacing w:val="40"/>
        </w:rPr>
        <w:t> </w:t>
      </w:r>
      <w:r>
        <w:rPr/>
        <w:t>Selanjutnya,</w:t>
      </w:r>
      <w:r>
        <w:rPr>
          <w:spacing w:val="40"/>
        </w:rPr>
        <w:t> </w:t>
      </w:r>
      <w:r>
        <w:rPr/>
        <w:t>perubahan</w:t>
      </w:r>
      <w:r>
        <w:rPr>
          <w:spacing w:val="40"/>
        </w:rPr>
        <w:t> </w:t>
      </w:r>
      <w:r>
        <w:rPr/>
        <w:t>fisik</w:t>
      </w:r>
      <w:r>
        <w:rPr>
          <w:spacing w:val="40"/>
        </w:rPr>
        <w:t> </w:t>
      </w:r>
      <w:r>
        <w:rPr/>
        <w:t>yang</w:t>
      </w:r>
      <w:r>
        <w:rPr>
          <w:spacing w:val="40"/>
        </w:rPr>
        <w:t> </w:t>
      </w:r>
      <w:r>
        <w:rPr/>
        <w:t>terjadi pada anak perempuan yaitu pertumbuhan tulang- tulang, badan menjadi tinggi, anggota-anggota badan menjadi panjang, tumbuh payudara, tumbuh bulu halus berwarna gelap dikemaluan mencapai pertumbuhan ketinggian</w:t>
      </w:r>
      <w:r>
        <w:rPr>
          <w:spacing w:val="40"/>
        </w:rPr>
        <w:t> </w:t>
      </w:r>
      <w:r>
        <w:rPr/>
        <w:t>badan</w:t>
      </w:r>
      <w:r>
        <w:rPr>
          <w:spacing w:val="40"/>
        </w:rPr>
        <w:t> </w:t>
      </w:r>
      <w:r>
        <w:rPr/>
        <w:t>yang</w:t>
      </w:r>
      <w:r>
        <w:rPr>
          <w:spacing w:val="40"/>
        </w:rPr>
        <w:t> </w:t>
      </w:r>
      <w:r>
        <w:rPr/>
        <w:t>maksimum</w:t>
      </w:r>
      <w:r>
        <w:rPr>
          <w:spacing w:val="40"/>
        </w:rPr>
        <w:t> </w:t>
      </w:r>
      <w:r>
        <w:rPr/>
        <w:t>setiap</w:t>
      </w:r>
      <w:r>
        <w:rPr>
          <w:spacing w:val="40"/>
        </w:rPr>
        <w:t> </w:t>
      </w:r>
      <w:r>
        <w:rPr/>
        <w:t>tahunnya, bulu kemaluan menjadi kriting, menstruasi atau haici, tumbuh bulu-bulu ketiak.</w:t>
      </w:r>
    </w:p>
    <w:p>
      <w:pPr>
        <w:pStyle w:val="BodyText"/>
        <w:spacing w:after="0" w:line="480" w:lineRule="auto"/>
        <w:jc w:val="both"/>
        <w:sectPr>
          <w:headerReference w:type="default" r:id="rId52"/>
          <w:footerReference w:type="default" r:id="rId53"/>
          <w:pgSz w:w="11910" w:h="16850"/>
          <w:pgMar w:header="729" w:footer="0" w:top="1940" w:bottom="280" w:left="1700" w:right="1559"/>
        </w:sectPr>
      </w:pPr>
    </w:p>
    <w:p>
      <w:pPr>
        <w:pStyle w:val="BodyText"/>
        <w:spacing w:before="83"/>
      </w:pPr>
    </w:p>
    <w:p>
      <w:pPr>
        <w:pStyle w:val="ListParagraph"/>
        <w:numPr>
          <w:ilvl w:val="2"/>
          <w:numId w:val="6"/>
        </w:numPr>
        <w:tabs>
          <w:tab w:pos="1648" w:val="left" w:leader="none"/>
          <w:tab w:pos="1650" w:val="left" w:leader="none"/>
        </w:tabs>
        <w:spacing w:line="480" w:lineRule="auto" w:before="0" w:after="0"/>
        <w:ind w:left="1650" w:right="135" w:hanging="360"/>
        <w:jc w:val="both"/>
        <w:rPr>
          <w:sz w:val="22"/>
        </w:rPr>
      </w:pPr>
      <w:r>
        <w:rPr>
          <w:sz w:val="22"/>
        </w:rPr>
        <w:t>Perkembangan kognitif menurut Piaget (Santrock, 2017) pemikiran operasional formal berlangsung antara usia 11 sampai 15 tahun, Pemikiran operasional</w:t>
      </w:r>
      <w:r>
        <w:rPr>
          <w:spacing w:val="40"/>
          <w:sz w:val="22"/>
        </w:rPr>
        <w:t> </w:t>
      </w:r>
      <w:r>
        <w:rPr>
          <w:sz w:val="22"/>
        </w:rPr>
        <w:t>formal</w:t>
      </w:r>
      <w:r>
        <w:rPr>
          <w:spacing w:val="40"/>
          <w:sz w:val="22"/>
        </w:rPr>
        <w:t> </w:t>
      </w:r>
      <w:r>
        <w:rPr>
          <w:sz w:val="22"/>
        </w:rPr>
        <w:t>lebih</w:t>
      </w:r>
      <w:r>
        <w:rPr>
          <w:spacing w:val="40"/>
          <w:sz w:val="22"/>
        </w:rPr>
        <w:t> </w:t>
      </w:r>
      <w:r>
        <w:rPr>
          <w:sz w:val="22"/>
        </w:rPr>
        <w:t>abstrak,</w:t>
      </w:r>
      <w:r>
        <w:rPr>
          <w:spacing w:val="40"/>
          <w:sz w:val="22"/>
        </w:rPr>
        <w:t> </w:t>
      </w:r>
      <w:r>
        <w:rPr>
          <w:sz w:val="22"/>
        </w:rPr>
        <w:t>idealis,</w:t>
      </w:r>
      <w:r>
        <w:rPr>
          <w:spacing w:val="40"/>
          <w:sz w:val="22"/>
        </w:rPr>
        <w:t> </w:t>
      </w:r>
      <w:r>
        <w:rPr>
          <w:sz w:val="22"/>
        </w:rPr>
        <w:t>dan logis dan pada pemikiran operasional konkret Piaget menekankan bahwa remaja terdorong untuk memahami. dunianya karena Tindakan yang dilakukannya penyesuaian diri biologis Secara lebih nyata mereka mengaitkan suatu gagasan denghan gagasan lain. Mereka bukan hanya mengorganisasikan pengamatan dan pengalaman akan tetapi juga menyesuaikan cara berfikir mereka untuk menyertakan gagasan baru karena Informasi tambahan membuat pemahaman lebih mendalam. Menurut Piaget secara lebih nyata pemikiran</w:t>
      </w:r>
      <w:r>
        <w:rPr>
          <w:spacing w:val="40"/>
          <w:sz w:val="22"/>
        </w:rPr>
        <w:t> </w:t>
      </w:r>
      <w:r>
        <w:rPr>
          <w:sz w:val="22"/>
        </w:rPr>
        <w:t>operasional</w:t>
      </w:r>
      <w:r>
        <w:rPr>
          <w:spacing w:val="40"/>
          <w:sz w:val="22"/>
        </w:rPr>
        <w:t> </w:t>
      </w:r>
      <w:r>
        <w:rPr>
          <w:sz w:val="22"/>
        </w:rPr>
        <w:t>formal</w:t>
      </w:r>
      <w:r>
        <w:rPr>
          <w:spacing w:val="40"/>
          <w:sz w:val="22"/>
        </w:rPr>
        <w:t> </w:t>
      </w:r>
      <w:r>
        <w:rPr>
          <w:sz w:val="22"/>
        </w:rPr>
        <w:t>bersifat</w:t>
      </w:r>
      <w:r>
        <w:rPr>
          <w:spacing w:val="40"/>
          <w:sz w:val="22"/>
        </w:rPr>
        <w:t> </w:t>
      </w:r>
      <w:r>
        <w:rPr>
          <w:sz w:val="22"/>
        </w:rPr>
        <w:t>lebih abstrak, idealistis, dan logis. Remaja berfikir lebih</w:t>
      </w:r>
      <w:r>
        <w:rPr>
          <w:spacing w:val="40"/>
          <w:sz w:val="22"/>
        </w:rPr>
        <w:t> </w:t>
      </w:r>
      <w:r>
        <w:rPr>
          <w:sz w:val="22"/>
        </w:rPr>
        <w:t>abstrak</w:t>
      </w:r>
      <w:r>
        <w:rPr>
          <w:spacing w:val="40"/>
          <w:sz w:val="22"/>
        </w:rPr>
        <w:t> </w:t>
      </w:r>
      <w:r>
        <w:rPr>
          <w:sz w:val="22"/>
        </w:rPr>
        <w:t>dibandingkan</w:t>
      </w:r>
      <w:r>
        <w:rPr>
          <w:spacing w:val="40"/>
          <w:sz w:val="22"/>
        </w:rPr>
        <w:t> </w:t>
      </w:r>
      <w:r>
        <w:rPr>
          <w:sz w:val="22"/>
        </w:rPr>
        <w:t>dengan</w:t>
      </w:r>
      <w:r>
        <w:rPr>
          <w:spacing w:val="40"/>
          <w:sz w:val="22"/>
        </w:rPr>
        <w:t> </w:t>
      </w:r>
      <w:r>
        <w:rPr>
          <w:sz w:val="22"/>
        </w:rPr>
        <w:t>anak-anak misalnya dapat menyelesaikan persamaan ajabar abstrak.</w:t>
      </w:r>
      <w:r>
        <w:rPr>
          <w:spacing w:val="40"/>
          <w:sz w:val="22"/>
        </w:rPr>
        <w:t> </w:t>
      </w:r>
      <w:r>
        <w:rPr>
          <w:sz w:val="22"/>
        </w:rPr>
        <w:t>Remaja</w:t>
      </w:r>
      <w:r>
        <w:rPr>
          <w:spacing w:val="40"/>
          <w:sz w:val="22"/>
        </w:rPr>
        <w:t> </w:t>
      </w:r>
      <w:r>
        <w:rPr>
          <w:sz w:val="22"/>
        </w:rPr>
        <w:t>juga</w:t>
      </w:r>
      <w:r>
        <w:rPr>
          <w:spacing w:val="40"/>
          <w:sz w:val="22"/>
        </w:rPr>
        <w:t> </w:t>
      </w:r>
      <w:r>
        <w:rPr>
          <w:sz w:val="22"/>
        </w:rPr>
        <w:t>lebih</w:t>
      </w:r>
      <w:r>
        <w:rPr>
          <w:spacing w:val="40"/>
          <w:sz w:val="22"/>
        </w:rPr>
        <w:t> </w:t>
      </w:r>
      <w:r>
        <w:rPr>
          <w:sz w:val="22"/>
        </w:rPr>
        <w:t>idealistis</w:t>
      </w:r>
      <w:r>
        <w:rPr>
          <w:spacing w:val="40"/>
          <w:sz w:val="22"/>
        </w:rPr>
        <w:t> </w:t>
      </w:r>
      <w:r>
        <w:rPr>
          <w:sz w:val="22"/>
        </w:rPr>
        <w:t>dalam berfikir</w:t>
      </w:r>
      <w:r>
        <w:rPr>
          <w:spacing w:val="40"/>
          <w:sz w:val="22"/>
        </w:rPr>
        <w:t> </w:t>
      </w:r>
      <w:r>
        <w:rPr>
          <w:sz w:val="22"/>
        </w:rPr>
        <w:t>seperti</w:t>
      </w:r>
      <w:r>
        <w:rPr>
          <w:spacing w:val="40"/>
          <w:sz w:val="22"/>
        </w:rPr>
        <w:t> </w:t>
      </w:r>
      <w:r>
        <w:rPr>
          <w:sz w:val="22"/>
        </w:rPr>
        <w:t>memikirkan</w:t>
      </w:r>
      <w:r>
        <w:rPr>
          <w:spacing w:val="40"/>
          <w:sz w:val="22"/>
        </w:rPr>
        <w:t> </w:t>
      </w:r>
      <w:r>
        <w:rPr>
          <w:sz w:val="22"/>
        </w:rPr>
        <w:t>karakteristik</w:t>
      </w:r>
      <w:r>
        <w:rPr>
          <w:spacing w:val="40"/>
          <w:sz w:val="22"/>
        </w:rPr>
        <w:t> </w:t>
      </w:r>
      <w:r>
        <w:rPr>
          <w:sz w:val="22"/>
        </w:rPr>
        <w:t>ideal diri sendiri, orang lain dan dunia. Remaja berfikir secara logis yang mulai berfikir seperti ilmuwan Menyusun berbagai rencana untuk memecahkan masalah dan secara sistematis menguji</w:t>
      </w:r>
      <w:r>
        <w:rPr>
          <w:spacing w:val="40"/>
          <w:sz w:val="22"/>
        </w:rPr>
        <w:t> </w:t>
      </w:r>
      <w:r>
        <w:rPr>
          <w:sz w:val="22"/>
        </w:rPr>
        <w:t>cara pemecahan yang terpikirkan. Dalam perkembangan kognitif, remaja tidak</w:t>
      </w:r>
      <w:r>
        <w:rPr>
          <w:spacing w:val="79"/>
          <w:w w:val="150"/>
          <w:sz w:val="22"/>
        </w:rPr>
        <w:t> </w:t>
      </w:r>
      <w:r>
        <w:rPr>
          <w:sz w:val="22"/>
        </w:rPr>
        <w:t>terlepas</w:t>
      </w:r>
      <w:r>
        <w:rPr>
          <w:spacing w:val="7"/>
          <w:sz w:val="22"/>
        </w:rPr>
        <w:t>  </w:t>
      </w:r>
      <w:r>
        <w:rPr>
          <w:sz w:val="22"/>
        </w:rPr>
        <w:t>dari</w:t>
      </w:r>
      <w:r>
        <w:rPr>
          <w:spacing w:val="79"/>
          <w:w w:val="150"/>
          <w:sz w:val="22"/>
        </w:rPr>
        <w:t> </w:t>
      </w:r>
      <w:r>
        <w:rPr>
          <w:sz w:val="22"/>
        </w:rPr>
        <w:t>lingkungan</w:t>
      </w:r>
      <w:r>
        <w:rPr>
          <w:spacing w:val="7"/>
          <w:sz w:val="22"/>
        </w:rPr>
        <w:t>  </w:t>
      </w:r>
      <w:r>
        <w:rPr>
          <w:sz w:val="22"/>
        </w:rPr>
        <w:t>sosial</w:t>
      </w:r>
      <w:r>
        <w:rPr>
          <w:spacing w:val="79"/>
          <w:w w:val="150"/>
          <w:sz w:val="22"/>
        </w:rPr>
        <w:t> </w:t>
      </w:r>
      <w:r>
        <w:rPr>
          <w:sz w:val="22"/>
        </w:rPr>
        <w:t>Hal</w:t>
      </w:r>
      <w:r>
        <w:rPr>
          <w:spacing w:val="7"/>
          <w:sz w:val="22"/>
        </w:rPr>
        <w:t>  </w:t>
      </w:r>
      <w:r>
        <w:rPr>
          <w:spacing w:val="-5"/>
          <w:sz w:val="22"/>
        </w:rPr>
        <w:t>ini</w:t>
      </w:r>
    </w:p>
    <w:p>
      <w:pPr>
        <w:pStyle w:val="ListParagraph"/>
        <w:spacing w:after="0" w:line="480" w:lineRule="auto"/>
        <w:jc w:val="both"/>
        <w:rPr>
          <w:sz w:val="22"/>
        </w:rPr>
        <w:sectPr>
          <w:headerReference w:type="default" r:id="rId54"/>
          <w:footerReference w:type="default" r:id="rId55"/>
          <w:pgSz w:w="11910" w:h="16850"/>
          <w:pgMar w:header="729" w:footer="0" w:top="1940" w:bottom="280" w:left="1700" w:right="1559"/>
        </w:sectPr>
      </w:pPr>
    </w:p>
    <w:p>
      <w:pPr>
        <w:pStyle w:val="BodyText"/>
        <w:spacing w:before="83"/>
      </w:pPr>
    </w:p>
    <w:p>
      <w:pPr>
        <w:pStyle w:val="BodyText"/>
        <w:spacing w:line="480" w:lineRule="auto"/>
        <w:ind w:left="1650" w:right="140"/>
        <w:jc w:val="both"/>
      </w:pPr>
      <w:r>
        <w:rPr/>
        <w:t>menekankan pentingnya interaksi sosial dan budaya dalam perkembangan kognitif remaja.</w:t>
      </w:r>
    </w:p>
    <w:p>
      <w:pPr>
        <w:pStyle w:val="ListParagraph"/>
        <w:numPr>
          <w:ilvl w:val="2"/>
          <w:numId w:val="6"/>
        </w:numPr>
        <w:tabs>
          <w:tab w:pos="1648" w:val="left" w:leader="none"/>
          <w:tab w:pos="1650" w:val="left" w:leader="none"/>
        </w:tabs>
        <w:spacing w:line="480" w:lineRule="auto" w:before="0" w:after="0"/>
        <w:ind w:left="1650" w:right="139" w:hanging="360"/>
        <w:jc w:val="both"/>
        <w:rPr>
          <w:sz w:val="22"/>
        </w:rPr>
      </w:pPr>
      <w:r>
        <w:rPr>
          <w:sz w:val="22"/>
        </w:rPr>
        <w:t>Perkembangan social Poter dkk (2014) mengatakan bahwa perubahan emosi selama pubertas dan masa remaja</w:t>
      </w:r>
      <w:r>
        <w:rPr>
          <w:spacing w:val="40"/>
          <w:sz w:val="22"/>
        </w:rPr>
        <w:t> </w:t>
      </w:r>
      <w:r>
        <w:rPr>
          <w:sz w:val="22"/>
        </w:rPr>
        <w:t>sama</w:t>
      </w:r>
      <w:r>
        <w:rPr>
          <w:spacing w:val="40"/>
          <w:sz w:val="22"/>
        </w:rPr>
        <w:t> </w:t>
      </w:r>
      <w:r>
        <w:rPr>
          <w:sz w:val="22"/>
        </w:rPr>
        <w:t>dramatisnya</w:t>
      </w:r>
      <w:r>
        <w:rPr>
          <w:spacing w:val="40"/>
          <w:sz w:val="22"/>
        </w:rPr>
        <w:t> </w:t>
      </w:r>
      <w:r>
        <w:rPr>
          <w:sz w:val="22"/>
        </w:rPr>
        <w:t>seperti</w:t>
      </w:r>
      <w:r>
        <w:rPr>
          <w:spacing w:val="40"/>
          <w:sz w:val="22"/>
        </w:rPr>
        <w:t> </w:t>
      </w:r>
      <w:r>
        <w:rPr>
          <w:sz w:val="22"/>
        </w:rPr>
        <w:t>perubahan</w:t>
      </w:r>
      <w:r>
        <w:rPr>
          <w:spacing w:val="40"/>
          <w:sz w:val="22"/>
        </w:rPr>
        <w:t> </w:t>
      </w:r>
      <w:r>
        <w:rPr>
          <w:sz w:val="22"/>
        </w:rPr>
        <w:t>fisik Masa ini adalah periode yang ditandai oleh mulainya tanggung jawab dan asimilas penghargaan masyarakat.</w:t>
      </w:r>
    </w:p>
    <w:p>
      <w:pPr>
        <w:pStyle w:val="BodyText"/>
        <w:spacing w:line="480" w:lineRule="auto" w:before="4"/>
        <w:ind w:left="1650" w:right="134" w:firstLine="497"/>
        <w:jc w:val="both"/>
      </w:pPr>
      <w:r>
        <w:rPr/>
        <w:t>Dalam</w:t>
      </w:r>
      <w:r>
        <w:rPr>
          <w:spacing w:val="-4"/>
        </w:rPr>
        <w:t> </w:t>
      </w:r>
      <w:r>
        <w:rPr/>
        <w:t>penjelasan ahil</w:t>
      </w:r>
      <w:r>
        <w:rPr>
          <w:spacing w:val="-4"/>
        </w:rPr>
        <w:t> </w:t>
      </w:r>
      <w:r>
        <w:rPr/>
        <w:t>diatas</w:t>
      </w:r>
      <w:r>
        <w:rPr>
          <w:spacing w:val="-4"/>
        </w:rPr>
        <w:t> </w:t>
      </w:r>
      <w:r>
        <w:rPr/>
        <w:t>bahwa pada</w:t>
      </w:r>
      <w:r>
        <w:rPr>
          <w:spacing w:val="-4"/>
        </w:rPr>
        <w:t> </w:t>
      </w:r>
      <w:r>
        <w:rPr/>
        <w:t>transisi social remaja mengalami perubahan dalam hubungan individu dengan manusia lain yaitu dalam emosi, dalam kepribadian, dan dalam peran dari konteks sosial dalam perkembangan Membantah orang tua, serangan</w:t>
      </w:r>
      <w:r>
        <w:rPr>
          <w:spacing w:val="40"/>
        </w:rPr>
        <w:t> </w:t>
      </w:r>
      <w:r>
        <w:rPr/>
        <w:t>agresif</w:t>
      </w:r>
      <w:r>
        <w:rPr>
          <w:spacing w:val="40"/>
        </w:rPr>
        <w:t> </w:t>
      </w:r>
      <w:r>
        <w:rPr/>
        <w:t>terhadap</w:t>
      </w:r>
      <w:r>
        <w:rPr>
          <w:spacing w:val="40"/>
        </w:rPr>
        <w:t> </w:t>
      </w:r>
      <w:r>
        <w:rPr/>
        <w:t>teman</w:t>
      </w:r>
      <w:r>
        <w:rPr>
          <w:spacing w:val="40"/>
        </w:rPr>
        <w:t> </w:t>
      </w:r>
      <w:r>
        <w:rPr/>
        <w:t>sebaya, perkembangan</w:t>
      </w:r>
      <w:r>
        <w:rPr>
          <w:spacing w:val="40"/>
        </w:rPr>
        <w:t> </w:t>
      </w:r>
      <w:r>
        <w:rPr/>
        <w:t>sikap</w:t>
      </w:r>
      <w:r>
        <w:rPr>
          <w:spacing w:val="40"/>
        </w:rPr>
        <w:t> </w:t>
      </w:r>
      <w:r>
        <w:rPr/>
        <w:t>asertif,</w:t>
      </w:r>
      <w:r>
        <w:rPr>
          <w:spacing w:val="40"/>
        </w:rPr>
        <w:t> </w:t>
      </w:r>
      <w:r>
        <w:rPr/>
        <w:t>kebahagiaan</w:t>
      </w:r>
      <w:r>
        <w:rPr>
          <w:spacing w:val="40"/>
        </w:rPr>
        <w:t> </w:t>
      </w:r>
      <w:r>
        <w:rPr/>
        <w:t>remaja dalam peristiwa tertentu serta peran gender dalam masyarakat merefleksikan peran proses sosial- emosional dalam perkembangan.</w:t>
      </w:r>
    </w:p>
    <w:p>
      <w:pPr>
        <w:pStyle w:val="Heading2"/>
        <w:numPr>
          <w:ilvl w:val="0"/>
          <w:numId w:val="6"/>
        </w:numPr>
        <w:tabs>
          <w:tab w:pos="927" w:val="left" w:leader="none"/>
        </w:tabs>
        <w:spacing w:line="242" w:lineRule="exact" w:before="0" w:after="0"/>
        <w:ind w:left="927" w:right="0" w:hanging="358"/>
        <w:jc w:val="left"/>
      </w:pPr>
      <w:bookmarkStart w:name="C. Konsep Game Online" w:id="53"/>
      <w:bookmarkEnd w:id="53"/>
      <w:r>
        <w:rPr>
          <w:b w:val="0"/>
        </w:rPr>
      </w:r>
      <w:bookmarkStart w:name="_bookmark24" w:id="54"/>
      <w:bookmarkEnd w:id="54"/>
      <w:r>
        <w:rPr>
          <w:b w:val="0"/>
        </w:rPr>
      </w:r>
      <w:r>
        <w:rPr/>
        <w:t>Konsep</w:t>
      </w:r>
      <w:r>
        <w:rPr>
          <w:spacing w:val="-2"/>
        </w:rPr>
        <w:t> </w:t>
      </w:r>
      <w:r>
        <w:rPr/>
        <w:t>Game</w:t>
      </w:r>
      <w:r>
        <w:rPr>
          <w:spacing w:val="-10"/>
        </w:rPr>
        <w:t> </w:t>
      </w:r>
      <w:r>
        <w:rPr>
          <w:spacing w:val="-2"/>
        </w:rPr>
        <w:t>Online</w:t>
      </w:r>
    </w:p>
    <w:p>
      <w:pPr>
        <w:pStyle w:val="Heading2"/>
        <w:numPr>
          <w:ilvl w:val="1"/>
          <w:numId w:val="6"/>
        </w:numPr>
        <w:tabs>
          <w:tab w:pos="1287" w:val="left" w:leader="none"/>
        </w:tabs>
        <w:spacing w:line="240" w:lineRule="auto" w:before="248" w:after="0"/>
        <w:ind w:left="1287" w:right="0" w:hanging="358"/>
        <w:jc w:val="left"/>
      </w:pPr>
      <w:bookmarkStart w:name="1. Pengertian" w:id="55"/>
      <w:bookmarkEnd w:id="55"/>
      <w:r>
        <w:rPr>
          <w:b w:val="0"/>
        </w:rPr>
      </w:r>
      <w:bookmarkStart w:name="_bookmark25" w:id="56"/>
      <w:bookmarkEnd w:id="56"/>
      <w:r>
        <w:rPr>
          <w:b w:val="0"/>
        </w:rPr>
      </w:r>
      <w:r>
        <w:rPr>
          <w:spacing w:val="-2"/>
        </w:rPr>
        <w:t>Pengertian</w:t>
      </w:r>
    </w:p>
    <w:p>
      <w:pPr>
        <w:pStyle w:val="BodyText"/>
        <w:spacing w:before="5"/>
        <w:rPr>
          <w:b/>
        </w:rPr>
      </w:pPr>
    </w:p>
    <w:p>
      <w:pPr>
        <w:pStyle w:val="BodyText"/>
        <w:spacing w:line="480" w:lineRule="auto" w:before="1"/>
        <w:ind w:left="1290" w:right="136" w:firstLine="720"/>
        <w:jc w:val="both"/>
      </w:pPr>
      <w:r>
        <w:rPr/>
        <w:t>Game online merupakan permainan yang dapat diakses oleh banyak pemain,dimana mesin-mesin yang digunakan pemain dihubungkan oleh jaringan internet. Menurut Young game online merupakan permainan yang dimainkan secara online dengan fasilitas online via internet</w:t>
      </w:r>
      <w:r>
        <w:rPr>
          <w:spacing w:val="30"/>
        </w:rPr>
        <w:t> </w:t>
      </w:r>
      <w:r>
        <w:rPr/>
        <w:t>yang</w:t>
      </w:r>
      <w:r>
        <w:rPr>
          <w:spacing w:val="37"/>
        </w:rPr>
        <w:t> </w:t>
      </w:r>
      <w:r>
        <w:rPr/>
        <w:t>menawarkan</w:t>
      </w:r>
      <w:r>
        <w:rPr>
          <w:spacing w:val="37"/>
        </w:rPr>
        <w:t> </w:t>
      </w:r>
      <w:r>
        <w:rPr/>
        <w:t>fasilitas</w:t>
      </w:r>
      <w:r>
        <w:rPr>
          <w:spacing w:val="37"/>
        </w:rPr>
        <w:t> </w:t>
      </w:r>
      <w:r>
        <w:rPr/>
        <w:t>lebih</w:t>
      </w:r>
      <w:r>
        <w:rPr>
          <w:spacing w:val="37"/>
        </w:rPr>
        <w:t> </w:t>
      </w:r>
      <w:r>
        <w:rPr>
          <w:spacing w:val="-2"/>
        </w:rPr>
        <w:t>dibandingkan</w:t>
      </w:r>
    </w:p>
    <w:p>
      <w:pPr>
        <w:pStyle w:val="BodyText"/>
        <w:spacing w:after="0" w:line="480" w:lineRule="auto"/>
        <w:jc w:val="both"/>
        <w:sectPr>
          <w:headerReference w:type="default" r:id="rId56"/>
          <w:footerReference w:type="default" r:id="rId57"/>
          <w:pgSz w:w="11910" w:h="16850"/>
          <w:pgMar w:header="729" w:footer="0" w:top="1940" w:bottom="280" w:left="1700" w:right="1559"/>
        </w:sectPr>
      </w:pPr>
    </w:p>
    <w:p>
      <w:pPr>
        <w:pStyle w:val="BodyText"/>
        <w:spacing w:before="83"/>
      </w:pPr>
    </w:p>
    <w:p>
      <w:pPr>
        <w:pStyle w:val="BodyText"/>
        <w:spacing w:line="480" w:lineRule="auto"/>
        <w:ind w:left="1290" w:right="141"/>
        <w:jc w:val="both"/>
      </w:pPr>
      <w:r>
        <w:rPr/>
        <w:t>dengan game biasa, karna pemain bisa berkomunikasi dengan pemain lain diseluruh dunia (Fitria, 2020).</w:t>
      </w:r>
    </w:p>
    <w:p>
      <w:pPr>
        <w:pStyle w:val="BodyText"/>
        <w:spacing w:line="480" w:lineRule="auto"/>
        <w:ind w:left="1290" w:right="140" w:firstLine="720"/>
        <w:jc w:val="both"/>
      </w:pPr>
      <w:r>
        <w:rPr/>
        <w:t>Game online menurut Kim dalam Azis adalah game atau permainan dimana banyak individu yang dapat bermain pada waktu yang sama dengan melalui jaringan komunikasi online. 17 Selanjutnya Winn dan Fisher</w:t>
      </w:r>
      <w:r>
        <w:rPr>
          <w:spacing w:val="40"/>
        </w:rPr>
        <w:t> </w:t>
      </w:r>
      <w:r>
        <w:rPr/>
        <w:t>dalam Azis, mengatakan bahwa multiplayer game online merupakan pengembangan dari game yang dimainkan di bagian yang besar, satu individu menggunakan bentuk yang sama dan metode yang sama serta menggunakan</w:t>
      </w:r>
      <w:r>
        <w:rPr>
          <w:spacing w:val="40"/>
        </w:rPr>
        <w:t> </w:t>
      </w:r>
      <w:r>
        <w:rPr/>
        <w:t>konsep umum seperti game lain. Sehingga game dapat dimainkan oleh banyak individu dalam waktu yang sama.</w:t>
      </w:r>
    </w:p>
    <w:p>
      <w:pPr>
        <w:pStyle w:val="BodyText"/>
        <w:spacing w:line="480" w:lineRule="auto" w:before="4"/>
        <w:ind w:left="1290" w:right="137" w:firstLine="720"/>
        <w:jc w:val="both"/>
      </w:pPr>
      <w:r>
        <w:rPr/>
        <w:t>Game online merupakan game komputer yang dimainkan oleh multi pemain melalui jaringan internet. Hal ini disediakan sebagai tambahan perusahaan</w:t>
      </w:r>
      <w:r>
        <w:rPr>
          <w:spacing w:val="40"/>
        </w:rPr>
        <w:t> </w:t>
      </w:r>
      <w:r>
        <w:rPr/>
        <w:t>penyedia layanan online atau dapat diakses langsung dari perusahaan yang menyediakan permainan. Dalam memainkan game online terdapat dua perangkat penting yang harus dimiliki yaitu komputer yang memiliki spesifikasi yang menandai dan koneksi dengan internet.</w:t>
      </w:r>
    </w:p>
    <w:p>
      <w:pPr>
        <w:pStyle w:val="Heading2"/>
        <w:numPr>
          <w:ilvl w:val="1"/>
          <w:numId w:val="6"/>
        </w:numPr>
        <w:tabs>
          <w:tab w:pos="1287" w:val="left" w:leader="none"/>
        </w:tabs>
        <w:spacing w:line="245" w:lineRule="exact" w:before="0" w:after="0"/>
        <w:ind w:left="1287" w:right="0" w:hanging="358"/>
        <w:jc w:val="left"/>
      </w:pPr>
      <w:bookmarkStart w:name="2. Dampak Game Online." w:id="57"/>
      <w:bookmarkEnd w:id="57"/>
      <w:r>
        <w:rPr>
          <w:b w:val="0"/>
        </w:rPr>
      </w:r>
      <w:bookmarkStart w:name="_bookmark26" w:id="58"/>
      <w:bookmarkEnd w:id="58"/>
      <w:r>
        <w:rPr>
          <w:b w:val="0"/>
        </w:rPr>
      </w:r>
      <w:r>
        <w:rPr/>
        <w:t>Dampak</w:t>
      </w:r>
      <w:r>
        <w:rPr>
          <w:spacing w:val="-2"/>
        </w:rPr>
        <w:t> </w:t>
      </w:r>
      <w:r>
        <w:rPr/>
        <w:t>Game</w:t>
      </w:r>
      <w:r>
        <w:rPr>
          <w:spacing w:val="-10"/>
        </w:rPr>
        <w:t> </w:t>
      </w:r>
      <w:r>
        <w:rPr>
          <w:spacing w:val="-2"/>
        </w:rPr>
        <w:t>Online.</w:t>
      </w:r>
    </w:p>
    <w:p>
      <w:pPr>
        <w:pStyle w:val="BodyText"/>
        <w:spacing w:before="6"/>
        <w:rPr>
          <w:b/>
        </w:rPr>
      </w:pPr>
    </w:p>
    <w:p>
      <w:pPr>
        <w:pStyle w:val="ListParagraph"/>
        <w:numPr>
          <w:ilvl w:val="2"/>
          <w:numId w:val="6"/>
        </w:numPr>
        <w:tabs>
          <w:tab w:pos="1648" w:val="left" w:leader="none"/>
        </w:tabs>
        <w:spacing w:line="240" w:lineRule="auto" w:before="1" w:after="0"/>
        <w:ind w:left="1648" w:right="0" w:hanging="358"/>
        <w:jc w:val="left"/>
        <w:rPr>
          <w:sz w:val="22"/>
        </w:rPr>
      </w:pPr>
      <w:r>
        <w:rPr>
          <w:sz w:val="22"/>
        </w:rPr>
        <w:t>Dampak</w:t>
      </w:r>
      <w:r>
        <w:rPr>
          <w:spacing w:val="-4"/>
          <w:sz w:val="22"/>
        </w:rPr>
        <w:t> </w:t>
      </w:r>
      <w:r>
        <w:rPr>
          <w:spacing w:val="-2"/>
          <w:sz w:val="22"/>
        </w:rPr>
        <w:t>Positif</w:t>
      </w:r>
    </w:p>
    <w:p>
      <w:pPr>
        <w:pStyle w:val="BodyText"/>
        <w:tabs>
          <w:tab w:pos="2867" w:val="left" w:leader="none"/>
          <w:tab w:pos="4610" w:val="left" w:leader="none"/>
          <w:tab w:pos="5553" w:val="left" w:leader="none"/>
          <w:tab w:pos="6770" w:val="left" w:leader="none"/>
          <w:tab w:pos="7720" w:val="left" w:leader="none"/>
        </w:tabs>
        <w:spacing w:line="477" w:lineRule="auto" w:before="247"/>
        <w:ind w:left="1650" w:right="137"/>
      </w:pPr>
      <w:r>
        <w:rPr>
          <w:spacing w:val="-2"/>
        </w:rPr>
        <w:t>Dampak</w:t>
      </w:r>
      <w:r>
        <w:rPr/>
        <w:tab/>
      </w:r>
      <w:r>
        <w:rPr>
          <w:spacing w:val="-2"/>
        </w:rPr>
        <w:t>penggunaan</w:t>
      </w:r>
      <w:r>
        <w:rPr/>
        <w:tab/>
      </w:r>
      <w:r>
        <w:rPr>
          <w:spacing w:val="-4"/>
        </w:rPr>
        <w:t>game</w:t>
      </w:r>
      <w:r>
        <w:rPr/>
        <w:tab/>
      </w:r>
      <w:r>
        <w:rPr>
          <w:spacing w:val="-2"/>
        </w:rPr>
        <w:t>online</w:t>
      </w:r>
      <w:r>
        <w:rPr/>
        <w:tab/>
      </w:r>
      <w:r>
        <w:rPr>
          <w:spacing w:val="-4"/>
        </w:rPr>
        <w:t>pada</w:t>
      </w:r>
      <w:r>
        <w:rPr/>
        <w:tab/>
      </w:r>
      <w:r>
        <w:rPr>
          <w:spacing w:val="-2"/>
        </w:rPr>
        <w:t>remaja </w:t>
      </w:r>
      <w:r>
        <w:rPr/>
        <w:t>menurut.(Muhaimin, A. (2017)).</w:t>
      </w:r>
    </w:p>
    <w:p>
      <w:pPr>
        <w:pStyle w:val="ListParagraph"/>
        <w:numPr>
          <w:ilvl w:val="3"/>
          <w:numId w:val="6"/>
        </w:numPr>
        <w:tabs>
          <w:tab w:pos="2007" w:val="left" w:leader="none"/>
          <w:tab w:pos="2010" w:val="left" w:leader="none"/>
          <w:tab w:pos="2881" w:val="left" w:leader="none"/>
          <w:tab w:pos="4004" w:val="left" w:leader="none"/>
          <w:tab w:pos="5004" w:val="left" w:leader="none"/>
          <w:tab w:pos="6926" w:val="left" w:leader="none"/>
        </w:tabs>
        <w:spacing w:line="484" w:lineRule="auto" w:before="2" w:after="0"/>
        <w:ind w:left="2010" w:right="139" w:hanging="361"/>
        <w:jc w:val="left"/>
        <w:rPr>
          <w:sz w:val="22"/>
        </w:rPr>
      </w:pPr>
      <w:r>
        <w:rPr>
          <w:sz w:val="22"/>
        </w:rPr>
        <w:t>Peningkatan</w:t>
      </w:r>
      <w:r>
        <w:rPr>
          <w:spacing w:val="40"/>
          <w:sz w:val="22"/>
        </w:rPr>
        <w:t> </w:t>
      </w:r>
      <w:r>
        <w:rPr>
          <w:sz w:val="22"/>
        </w:rPr>
        <w:t>Keterampilan</w:t>
      </w:r>
      <w:r>
        <w:rPr>
          <w:spacing w:val="40"/>
          <w:sz w:val="22"/>
        </w:rPr>
        <w:t> </w:t>
      </w:r>
      <w:r>
        <w:rPr>
          <w:sz w:val="22"/>
        </w:rPr>
        <w:t>Kognitif</w:t>
      </w:r>
      <w:r>
        <w:rPr>
          <w:spacing w:val="40"/>
          <w:sz w:val="22"/>
        </w:rPr>
        <w:t> </w:t>
      </w:r>
      <w:r>
        <w:rPr>
          <w:sz w:val="22"/>
        </w:rPr>
        <w:t>dan</w:t>
      </w:r>
      <w:r>
        <w:rPr>
          <w:spacing w:val="40"/>
          <w:sz w:val="22"/>
        </w:rPr>
        <w:t> </w:t>
      </w:r>
      <w:r>
        <w:rPr>
          <w:sz w:val="22"/>
        </w:rPr>
        <w:t>Motorik, </w:t>
      </w:r>
      <w:r>
        <w:rPr>
          <w:spacing w:val="-4"/>
          <w:sz w:val="22"/>
        </w:rPr>
        <w:t>Game</w:t>
      </w:r>
      <w:r>
        <w:rPr>
          <w:sz w:val="22"/>
        </w:rPr>
        <w:tab/>
      </w:r>
      <w:r>
        <w:rPr>
          <w:spacing w:val="-2"/>
          <w:sz w:val="22"/>
        </w:rPr>
        <w:t>online</w:t>
      </w:r>
      <w:r>
        <w:rPr>
          <w:sz w:val="22"/>
        </w:rPr>
        <w:tab/>
      </w:r>
      <w:r>
        <w:rPr>
          <w:spacing w:val="-2"/>
          <w:sz w:val="22"/>
        </w:rPr>
        <w:t>dapat</w:t>
      </w:r>
      <w:r>
        <w:rPr>
          <w:sz w:val="22"/>
        </w:rPr>
        <w:tab/>
      </w:r>
      <w:r>
        <w:rPr>
          <w:spacing w:val="-2"/>
          <w:sz w:val="22"/>
        </w:rPr>
        <w:t>meningkatkan</w:t>
      </w:r>
      <w:r>
        <w:rPr>
          <w:sz w:val="22"/>
        </w:rPr>
        <w:tab/>
      </w:r>
      <w:r>
        <w:rPr>
          <w:spacing w:val="-2"/>
          <w:sz w:val="22"/>
        </w:rPr>
        <w:t>keterampilan</w:t>
      </w:r>
    </w:p>
    <w:p>
      <w:pPr>
        <w:pStyle w:val="ListParagraph"/>
        <w:spacing w:after="0" w:line="484" w:lineRule="auto"/>
        <w:jc w:val="left"/>
        <w:rPr>
          <w:sz w:val="22"/>
        </w:rPr>
        <w:sectPr>
          <w:headerReference w:type="default" r:id="rId58"/>
          <w:footerReference w:type="default" r:id="rId59"/>
          <w:pgSz w:w="11910" w:h="16850"/>
          <w:pgMar w:header="729" w:footer="0" w:top="1940" w:bottom="280" w:left="1700" w:right="1559"/>
        </w:sectPr>
      </w:pPr>
    </w:p>
    <w:p>
      <w:pPr>
        <w:pStyle w:val="BodyText"/>
        <w:spacing w:before="83"/>
      </w:pPr>
    </w:p>
    <w:p>
      <w:pPr>
        <w:pStyle w:val="BodyText"/>
        <w:spacing w:line="480" w:lineRule="auto"/>
        <w:ind w:left="2010" w:right="134"/>
        <w:jc w:val="both"/>
      </w:pPr>
      <w:r>
        <w:rPr/>
        <w:t>berpikir</w:t>
      </w:r>
      <w:r>
        <w:rPr>
          <w:spacing w:val="-5"/>
        </w:rPr>
        <w:t> </w:t>
      </w:r>
      <w:r>
        <w:rPr/>
        <w:t>kritis, strategi, dan koordinasi</w:t>
      </w:r>
      <w:r>
        <w:rPr>
          <w:spacing w:val="-5"/>
        </w:rPr>
        <w:t> </w:t>
      </w:r>
      <w:r>
        <w:rPr/>
        <w:t>tangan- mata pada remaja.</w:t>
      </w:r>
    </w:p>
    <w:p>
      <w:pPr>
        <w:pStyle w:val="ListParagraph"/>
        <w:numPr>
          <w:ilvl w:val="3"/>
          <w:numId w:val="6"/>
        </w:numPr>
        <w:tabs>
          <w:tab w:pos="2007" w:val="left" w:leader="none"/>
          <w:tab w:pos="2010" w:val="left" w:leader="none"/>
        </w:tabs>
        <w:spacing w:line="480" w:lineRule="auto" w:before="0" w:after="0"/>
        <w:ind w:left="2010" w:right="137" w:hanging="361"/>
        <w:jc w:val="both"/>
        <w:rPr>
          <w:sz w:val="22"/>
        </w:rPr>
      </w:pPr>
      <w:r>
        <w:rPr>
          <w:sz w:val="22"/>
        </w:rPr>
        <w:t>Sosialisasi dan Kolaborasi. Remaja dapat mengembangkan keterampilan sosial dan kerjasama melalui interaksi dan kolaborasi dengan pemain lain dalam game online.</w:t>
      </w:r>
    </w:p>
    <w:p>
      <w:pPr>
        <w:pStyle w:val="ListParagraph"/>
        <w:numPr>
          <w:ilvl w:val="2"/>
          <w:numId w:val="6"/>
        </w:numPr>
        <w:tabs>
          <w:tab w:pos="1648" w:val="left" w:leader="none"/>
        </w:tabs>
        <w:spacing w:line="240" w:lineRule="auto" w:before="0" w:after="0"/>
        <w:ind w:left="1648" w:right="0" w:hanging="358"/>
        <w:jc w:val="both"/>
        <w:rPr>
          <w:sz w:val="22"/>
        </w:rPr>
      </w:pPr>
      <w:r>
        <w:rPr>
          <w:sz w:val="22"/>
        </w:rPr>
        <w:t>Dampak</w:t>
      </w:r>
      <w:r>
        <w:rPr>
          <w:spacing w:val="-3"/>
          <w:sz w:val="22"/>
        </w:rPr>
        <w:t> </w:t>
      </w:r>
      <w:r>
        <w:rPr>
          <w:spacing w:val="-2"/>
          <w:sz w:val="22"/>
        </w:rPr>
        <w:t>Negatif</w:t>
      </w:r>
    </w:p>
    <w:p>
      <w:pPr>
        <w:pStyle w:val="BodyText"/>
        <w:spacing w:before="4"/>
      </w:pPr>
    </w:p>
    <w:p>
      <w:pPr>
        <w:pStyle w:val="ListParagraph"/>
        <w:numPr>
          <w:ilvl w:val="3"/>
          <w:numId w:val="6"/>
        </w:numPr>
        <w:tabs>
          <w:tab w:pos="2008" w:val="left" w:leader="none"/>
        </w:tabs>
        <w:spacing w:line="240" w:lineRule="auto" w:before="0" w:after="0"/>
        <w:ind w:left="2008" w:right="0" w:hanging="358"/>
        <w:jc w:val="both"/>
        <w:rPr>
          <w:sz w:val="22"/>
        </w:rPr>
      </w:pPr>
      <w:r>
        <w:rPr>
          <w:sz w:val="22"/>
        </w:rPr>
        <w:t>Ketergantungan</w:t>
      </w:r>
      <w:r>
        <w:rPr>
          <w:spacing w:val="-13"/>
          <w:sz w:val="22"/>
        </w:rPr>
        <w:t> </w:t>
      </w:r>
      <w:r>
        <w:rPr>
          <w:sz w:val="22"/>
        </w:rPr>
        <w:t>dan</w:t>
      </w:r>
      <w:r>
        <w:rPr>
          <w:spacing w:val="-5"/>
          <w:sz w:val="22"/>
        </w:rPr>
        <w:t> </w:t>
      </w:r>
      <w:r>
        <w:rPr>
          <w:spacing w:val="-2"/>
          <w:sz w:val="22"/>
        </w:rPr>
        <w:t>Kecanduan</w:t>
      </w:r>
    </w:p>
    <w:p>
      <w:pPr>
        <w:pStyle w:val="BodyText"/>
        <w:spacing w:line="480" w:lineRule="auto" w:before="248"/>
        <w:ind w:left="2010" w:right="136"/>
        <w:jc w:val="both"/>
      </w:pPr>
      <w:r>
        <w:rPr/>
        <w:t>Remaja yang terlalu sering bermain game online berisiko mengalami kecanduan, yang dapat mengganggu aktivitas sehari-hari, prestasi akademik, dan hubungan sosial.</w:t>
      </w:r>
    </w:p>
    <w:p>
      <w:pPr>
        <w:pStyle w:val="ListParagraph"/>
        <w:numPr>
          <w:ilvl w:val="3"/>
          <w:numId w:val="6"/>
        </w:numPr>
        <w:tabs>
          <w:tab w:pos="2008" w:val="left" w:leader="none"/>
        </w:tabs>
        <w:spacing w:line="240" w:lineRule="auto" w:before="2" w:after="0"/>
        <w:ind w:left="2008" w:right="0" w:hanging="358"/>
        <w:jc w:val="both"/>
        <w:rPr>
          <w:sz w:val="22"/>
        </w:rPr>
      </w:pPr>
      <w:r>
        <w:rPr>
          <w:sz w:val="22"/>
        </w:rPr>
        <w:t>Masalah</w:t>
      </w:r>
      <w:r>
        <w:rPr>
          <w:spacing w:val="-8"/>
          <w:sz w:val="22"/>
        </w:rPr>
        <w:t> </w:t>
      </w:r>
      <w:r>
        <w:rPr>
          <w:sz w:val="22"/>
        </w:rPr>
        <w:t>Kesehatan</w:t>
      </w:r>
      <w:r>
        <w:rPr>
          <w:spacing w:val="-13"/>
          <w:sz w:val="22"/>
        </w:rPr>
        <w:t> </w:t>
      </w:r>
      <w:r>
        <w:rPr>
          <w:spacing w:val="-4"/>
          <w:sz w:val="22"/>
        </w:rPr>
        <w:t>Fisik</w:t>
      </w:r>
    </w:p>
    <w:p>
      <w:pPr>
        <w:pStyle w:val="BodyText"/>
        <w:spacing w:line="480" w:lineRule="auto" w:before="247"/>
        <w:ind w:left="2010" w:right="140"/>
        <w:jc w:val="both"/>
      </w:pPr>
      <w:r>
        <w:rPr/>
        <w:t>Bermain game online dalam waktu lama dapat menyebabkan gangguan kesehatan fisik seperti postur tubuh yang buruk, obesitas, dan masalah </w:t>
      </w:r>
      <w:r>
        <w:rPr>
          <w:spacing w:val="-2"/>
        </w:rPr>
        <w:t>penglihatan.</w:t>
      </w:r>
    </w:p>
    <w:p>
      <w:pPr>
        <w:pStyle w:val="ListParagraph"/>
        <w:numPr>
          <w:ilvl w:val="3"/>
          <w:numId w:val="6"/>
        </w:numPr>
        <w:tabs>
          <w:tab w:pos="2008" w:val="left" w:leader="none"/>
        </w:tabs>
        <w:spacing w:line="240" w:lineRule="auto" w:before="2" w:after="0"/>
        <w:ind w:left="2008" w:right="0" w:hanging="358"/>
        <w:jc w:val="both"/>
        <w:rPr>
          <w:sz w:val="22"/>
        </w:rPr>
      </w:pPr>
      <w:r>
        <w:rPr>
          <w:sz w:val="22"/>
        </w:rPr>
        <w:t>Gangguan</w:t>
      </w:r>
      <w:r>
        <w:rPr>
          <w:spacing w:val="-11"/>
          <w:sz w:val="22"/>
        </w:rPr>
        <w:t> </w:t>
      </w:r>
      <w:r>
        <w:rPr>
          <w:spacing w:val="-2"/>
          <w:sz w:val="22"/>
        </w:rPr>
        <w:t>Psikologis</w:t>
      </w:r>
    </w:p>
    <w:p>
      <w:pPr>
        <w:pStyle w:val="BodyText"/>
        <w:spacing w:line="482" w:lineRule="auto" w:before="248"/>
        <w:ind w:left="2010" w:right="140"/>
        <w:jc w:val="both"/>
      </w:pPr>
      <w:r>
        <w:rPr/>
        <w:t>Terlalu banyak bermain game online dapat memicu stres, kecemasan, depresi, dan isolasi sosial pada remaja.</w:t>
      </w:r>
    </w:p>
    <w:p>
      <w:pPr>
        <w:pStyle w:val="BodyText"/>
        <w:spacing w:after="0" w:line="482" w:lineRule="auto"/>
        <w:jc w:val="both"/>
        <w:sectPr>
          <w:headerReference w:type="default" r:id="rId60"/>
          <w:footerReference w:type="default" r:id="rId61"/>
          <w:pgSz w:w="11910" w:h="16850"/>
          <w:pgMar w:header="729" w:footer="0" w:top="1940" w:bottom="280" w:left="1700" w:right="1559"/>
        </w:sectPr>
      </w:pPr>
    </w:p>
    <w:p>
      <w:pPr>
        <w:pStyle w:val="BodyText"/>
        <w:spacing w:before="75"/>
      </w:pPr>
    </w:p>
    <w:p>
      <w:pPr>
        <w:pStyle w:val="Heading2"/>
        <w:numPr>
          <w:ilvl w:val="1"/>
          <w:numId w:val="6"/>
        </w:numPr>
        <w:tabs>
          <w:tab w:pos="1287" w:val="left" w:leader="none"/>
        </w:tabs>
        <w:spacing w:line="240" w:lineRule="auto" w:before="1" w:after="0"/>
        <w:ind w:left="1287" w:right="0" w:hanging="358"/>
        <w:jc w:val="left"/>
      </w:pPr>
      <w:bookmarkStart w:name="3. Jenis- jenis Game Online" w:id="59"/>
      <w:bookmarkEnd w:id="59"/>
      <w:r>
        <w:rPr>
          <w:b w:val="0"/>
        </w:rPr>
      </w:r>
      <w:bookmarkStart w:name="_bookmark27" w:id="60"/>
      <w:bookmarkEnd w:id="60"/>
      <w:r>
        <w:rPr>
          <w:b w:val="0"/>
        </w:rPr>
      </w:r>
      <w:r>
        <w:rPr/>
        <w:t>Jenis-</w:t>
      </w:r>
      <w:r>
        <w:rPr>
          <w:spacing w:val="-4"/>
        </w:rPr>
        <w:t> </w:t>
      </w:r>
      <w:r>
        <w:rPr/>
        <w:t>jenis</w:t>
      </w:r>
      <w:r>
        <w:rPr>
          <w:spacing w:val="-4"/>
        </w:rPr>
        <w:t> </w:t>
      </w:r>
      <w:r>
        <w:rPr/>
        <w:t>Game</w:t>
      </w:r>
      <w:r>
        <w:rPr>
          <w:spacing w:val="-10"/>
        </w:rPr>
        <w:t> </w:t>
      </w:r>
      <w:r>
        <w:rPr>
          <w:spacing w:val="-2"/>
        </w:rPr>
        <w:t>Online</w:t>
      </w:r>
    </w:p>
    <w:p>
      <w:pPr>
        <w:pStyle w:val="BodyText"/>
        <w:spacing w:before="5"/>
        <w:rPr>
          <w:b/>
        </w:rPr>
      </w:pPr>
    </w:p>
    <w:p>
      <w:pPr>
        <w:pStyle w:val="BodyText"/>
        <w:spacing w:line="477" w:lineRule="auto"/>
        <w:ind w:left="1290" w:right="138" w:firstLine="554"/>
        <w:jc w:val="both"/>
      </w:pPr>
      <w:r>
        <w:rPr/>
        <w:t>Jenis-jenis game online dapat dikatagorikan menjadi tiga jenis menurut</w:t>
      </w:r>
      <w:r>
        <w:rPr>
          <w:spacing w:val="80"/>
        </w:rPr>
        <w:t> </w:t>
      </w:r>
      <w:r>
        <w:rPr/>
        <w:t>Ramadhani, (2013) yaitu :</w:t>
      </w:r>
    </w:p>
    <w:p>
      <w:pPr>
        <w:pStyle w:val="ListParagraph"/>
        <w:numPr>
          <w:ilvl w:val="2"/>
          <w:numId w:val="6"/>
        </w:numPr>
        <w:tabs>
          <w:tab w:pos="1648" w:val="left" w:leader="none"/>
        </w:tabs>
        <w:spacing w:line="240" w:lineRule="auto" w:before="10" w:after="0"/>
        <w:ind w:left="1648" w:right="0" w:hanging="358"/>
        <w:jc w:val="both"/>
        <w:rPr>
          <w:sz w:val="22"/>
        </w:rPr>
      </w:pPr>
      <w:r>
        <w:rPr>
          <w:sz w:val="22"/>
        </w:rPr>
        <w:t>Multiplayer</w:t>
      </w:r>
      <w:r>
        <w:rPr>
          <w:spacing w:val="-11"/>
          <w:sz w:val="22"/>
        </w:rPr>
        <w:t> </w:t>
      </w:r>
      <w:r>
        <w:rPr>
          <w:sz w:val="22"/>
        </w:rPr>
        <w:t>Online</w:t>
      </w:r>
      <w:r>
        <w:rPr>
          <w:spacing w:val="-4"/>
          <w:sz w:val="22"/>
        </w:rPr>
        <w:t> </w:t>
      </w:r>
      <w:r>
        <w:rPr>
          <w:sz w:val="22"/>
        </w:rPr>
        <w:t>Role</w:t>
      </w:r>
      <w:r>
        <w:rPr>
          <w:spacing w:val="-11"/>
          <w:sz w:val="22"/>
        </w:rPr>
        <w:t> </w:t>
      </w:r>
      <w:r>
        <w:rPr>
          <w:sz w:val="22"/>
        </w:rPr>
        <w:t>Playing</w:t>
      </w:r>
      <w:r>
        <w:rPr>
          <w:spacing w:val="-4"/>
          <w:sz w:val="22"/>
        </w:rPr>
        <w:t> </w:t>
      </w:r>
      <w:r>
        <w:rPr>
          <w:sz w:val="22"/>
        </w:rPr>
        <w:t>Game</w:t>
      </w:r>
      <w:r>
        <w:rPr>
          <w:spacing w:val="-4"/>
          <w:sz w:val="22"/>
        </w:rPr>
        <w:t> </w:t>
      </w:r>
      <w:r>
        <w:rPr>
          <w:spacing w:val="-2"/>
          <w:sz w:val="22"/>
        </w:rPr>
        <w:t>(MMORPG)</w:t>
      </w:r>
    </w:p>
    <w:p>
      <w:pPr>
        <w:pStyle w:val="BodyText"/>
        <w:spacing w:line="480" w:lineRule="auto" w:before="248"/>
        <w:ind w:left="1650" w:right="139" w:firstLine="619"/>
        <w:jc w:val="both"/>
      </w:pPr>
      <w:r>
        <w:rPr/>
        <w:t>Merupakan salah satu</w:t>
      </w:r>
      <w:r>
        <w:rPr>
          <w:spacing w:val="40"/>
        </w:rPr>
        <w:t> </w:t>
      </w:r>
      <w:r>
        <w:rPr/>
        <w:t>jenis game online yang memainkan</w:t>
      </w:r>
      <w:r>
        <w:rPr>
          <w:spacing w:val="40"/>
        </w:rPr>
        <w:t> </w:t>
      </w:r>
      <w:r>
        <w:rPr/>
        <w:t>karakter</w:t>
      </w:r>
      <w:r>
        <w:rPr>
          <w:spacing w:val="40"/>
        </w:rPr>
        <w:t> </w:t>
      </w:r>
      <w:r>
        <w:rPr/>
        <w:t>tokoh</w:t>
      </w:r>
      <w:r>
        <w:rPr>
          <w:spacing w:val="40"/>
        </w:rPr>
        <w:t> </w:t>
      </w:r>
      <w:r>
        <w:rPr/>
        <w:t>maya.</w:t>
      </w:r>
      <w:r>
        <w:rPr>
          <w:spacing w:val="40"/>
        </w:rPr>
        <w:t> </w:t>
      </w:r>
      <w:r>
        <w:rPr/>
        <w:t>Pemain</w:t>
      </w:r>
      <w:r>
        <w:rPr>
          <w:spacing w:val="40"/>
        </w:rPr>
        <w:t> </w:t>
      </w:r>
      <w:r>
        <w:rPr/>
        <w:t>dalam</w:t>
      </w:r>
      <w:r>
        <w:rPr>
          <w:spacing w:val="40"/>
        </w:rPr>
        <w:t> </w:t>
      </w:r>
      <w:r>
        <w:rPr/>
        <w:t>game ini akan dihadapkan pada berbagai tantangan dan pemain berkesempatan untuk</w:t>
      </w:r>
      <w:r>
        <w:rPr>
          <w:spacing w:val="40"/>
        </w:rPr>
        <w:t> </w:t>
      </w:r>
      <w:r>
        <w:rPr/>
        <w:t>meningkatkan kemampuan tokoh yang sedang dimainkan</w:t>
      </w:r>
    </w:p>
    <w:p>
      <w:pPr>
        <w:pStyle w:val="ListParagraph"/>
        <w:numPr>
          <w:ilvl w:val="2"/>
          <w:numId w:val="6"/>
        </w:numPr>
        <w:tabs>
          <w:tab w:pos="1648" w:val="left" w:leader="none"/>
          <w:tab w:pos="1650" w:val="left" w:leader="none"/>
        </w:tabs>
        <w:spacing w:line="480" w:lineRule="auto" w:before="0" w:after="0"/>
        <w:ind w:left="1650" w:right="138" w:hanging="360"/>
        <w:jc w:val="both"/>
        <w:rPr>
          <w:sz w:val="22"/>
        </w:rPr>
      </w:pPr>
      <w:r>
        <w:rPr>
          <w:sz w:val="22"/>
        </w:rPr>
        <w:t>Massively Multiplayer online real time strategy (MMORTS)adalah permainan yang menghubung real time strategy (RTS) dengan banyak pemain secara bersamaan, permainan ini merupakan permainan yang didalamnya</w:t>
      </w:r>
      <w:r>
        <w:rPr>
          <w:spacing w:val="40"/>
          <w:sz w:val="22"/>
        </w:rPr>
        <w:t> </w:t>
      </w:r>
      <w:r>
        <w:rPr>
          <w:sz w:val="22"/>
        </w:rPr>
        <w:t>terdapat</w:t>
      </w:r>
      <w:r>
        <w:rPr>
          <w:spacing w:val="40"/>
          <w:sz w:val="22"/>
        </w:rPr>
        <w:t> </w:t>
      </w:r>
      <w:r>
        <w:rPr>
          <w:sz w:val="22"/>
        </w:rPr>
        <w:t>kegiatan</w:t>
      </w:r>
      <w:r>
        <w:rPr>
          <w:spacing w:val="40"/>
          <w:sz w:val="22"/>
        </w:rPr>
        <w:t> </w:t>
      </w:r>
      <w:r>
        <w:rPr>
          <w:sz w:val="22"/>
        </w:rPr>
        <w:t>pengembangan teknologi,</w:t>
      </w:r>
      <w:r>
        <w:rPr>
          <w:spacing w:val="40"/>
          <w:sz w:val="22"/>
        </w:rPr>
        <w:t> </w:t>
      </w:r>
      <w:r>
        <w:rPr>
          <w:sz w:val="22"/>
        </w:rPr>
        <w:t>konstruksi</w:t>
      </w:r>
      <w:r>
        <w:rPr>
          <w:spacing w:val="40"/>
          <w:sz w:val="22"/>
        </w:rPr>
        <w:t> </w:t>
      </w:r>
      <w:r>
        <w:rPr>
          <w:sz w:val="22"/>
        </w:rPr>
        <w:t>bangunan</w:t>
      </w:r>
      <w:r>
        <w:rPr>
          <w:spacing w:val="40"/>
          <w:sz w:val="22"/>
        </w:rPr>
        <w:t> </w:t>
      </w:r>
      <w:r>
        <w:rPr>
          <w:sz w:val="22"/>
        </w:rPr>
        <w:t>dan</w:t>
      </w:r>
      <w:r>
        <w:rPr>
          <w:spacing w:val="40"/>
          <w:sz w:val="22"/>
        </w:rPr>
        <w:t> </w:t>
      </w:r>
      <w:r>
        <w:rPr>
          <w:sz w:val="22"/>
        </w:rPr>
        <w:t>pengolahan sumber daya alam.</w:t>
      </w:r>
    </w:p>
    <w:p>
      <w:pPr>
        <w:pStyle w:val="ListParagraph"/>
        <w:numPr>
          <w:ilvl w:val="2"/>
          <w:numId w:val="6"/>
        </w:numPr>
        <w:tabs>
          <w:tab w:pos="1648" w:val="left" w:leader="none"/>
          <w:tab w:pos="1650" w:val="left" w:leader="none"/>
        </w:tabs>
        <w:spacing w:line="480" w:lineRule="auto" w:before="4" w:after="0"/>
        <w:ind w:left="1650" w:right="141" w:hanging="360"/>
        <w:jc w:val="both"/>
        <w:rPr>
          <w:sz w:val="22"/>
        </w:rPr>
      </w:pPr>
      <w:r>
        <w:rPr>
          <w:sz w:val="22"/>
        </w:rPr>
        <w:t>Massively Muliplayer Online First Person Shooter (MMOFPS) adalah jenis game online yang menekankan pada penggunaan senjata. Permainan ini</w:t>
      </w:r>
      <w:r>
        <w:rPr>
          <w:spacing w:val="40"/>
          <w:sz w:val="22"/>
        </w:rPr>
        <w:t> </w:t>
      </w:r>
      <w:r>
        <w:rPr>
          <w:sz w:val="22"/>
        </w:rPr>
        <w:t>memiliki banyak tantangan dibandingkan dengan permainan lainnya karena</w:t>
      </w:r>
      <w:r>
        <w:rPr>
          <w:spacing w:val="40"/>
          <w:sz w:val="22"/>
        </w:rPr>
        <w:t> </w:t>
      </w:r>
      <w:r>
        <w:rPr>
          <w:sz w:val="22"/>
        </w:rPr>
        <w:t>permainan ini menonjolkan kekerasan sehingga permainan ini sering disebut</w:t>
      </w:r>
      <w:r>
        <w:rPr>
          <w:spacing w:val="40"/>
          <w:sz w:val="22"/>
        </w:rPr>
        <w:t> </w:t>
      </w:r>
      <w:r>
        <w:rPr>
          <w:sz w:val="22"/>
        </w:rPr>
        <w:t>dengan permainan pertarungan.</w:t>
      </w:r>
    </w:p>
    <w:p>
      <w:pPr>
        <w:pStyle w:val="Heading2"/>
        <w:numPr>
          <w:ilvl w:val="1"/>
          <w:numId w:val="6"/>
        </w:numPr>
        <w:tabs>
          <w:tab w:pos="1287" w:val="left" w:leader="none"/>
        </w:tabs>
        <w:spacing w:line="239" w:lineRule="exact" w:before="0" w:after="0"/>
        <w:ind w:left="1287" w:right="0" w:hanging="358"/>
        <w:jc w:val="left"/>
      </w:pPr>
      <w:bookmarkStart w:name="4. Faktor Yang Mempengaruhi Bermain Game" w:id="61"/>
      <w:bookmarkEnd w:id="61"/>
      <w:r>
        <w:rPr>
          <w:b w:val="0"/>
        </w:rPr>
      </w:r>
      <w:bookmarkStart w:name="_bookmark28" w:id="62"/>
      <w:bookmarkEnd w:id="62"/>
      <w:r>
        <w:rPr>
          <w:b w:val="0"/>
        </w:rPr>
      </w:r>
      <w:r>
        <w:rPr/>
        <w:t>Faktor</w:t>
      </w:r>
      <w:r>
        <w:rPr>
          <w:spacing w:val="-5"/>
        </w:rPr>
        <w:t> </w:t>
      </w:r>
      <w:r>
        <w:rPr/>
        <w:t>Yang</w:t>
      </w:r>
      <w:r>
        <w:rPr>
          <w:spacing w:val="-12"/>
        </w:rPr>
        <w:t> </w:t>
      </w:r>
      <w:r>
        <w:rPr/>
        <w:t>Mempengaruhi</w:t>
      </w:r>
      <w:r>
        <w:rPr>
          <w:spacing w:val="-5"/>
        </w:rPr>
        <w:t> </w:t>
      </w:r>
      <w:r>
        <w:rPr/>
        <w:t>Bermain</w:t>
      </w:r>
      <w:r>
        <w:rPr>
          <w:spacing w:val="-13"/>
        </w:rPr>
        <w:t> </w:t>
      </w:r>
      <w:r>
        <w:rPr/>
        <w:t>Game</w:t>
      </w:r>
      <w:r>
        <w:rPr>
          <w:spacing w:val="-5"/>
        </w:rPr>
        <w:t> </w:t>
      </w:r>
      <w:r>
        <w:rPr>
          <w:spacing w:val="-2"/>
        </w:rPr>
        <w:t>Online</w:t>
      </w:r>
    </w:p>
    <w:p>
      <w:pPr>
        <w:pStyle w:val="BodyText"/>
        <w:spacing w:before="6"/>
        <w:rPr>
          <w:b/>
        </w:rPr>
      </w:pPr>
    </w:p>
    <w:p>
      <w:pPr>
        <w:pStyle w:val="BodyText"/>
        <w:tabs>
          <w:tab w:pos="3643" w:val="left" w:leader="none"/>
        </w:tabs>
        <w:spacing w:line="484" w:lineRule="auto"/>
        <w:ind w:left="1290" w:right="139" w:firstLine="691"/>
      </w:pPr>
      <w:r>
        <w:rPr/>
        <w:t>Menurut Smart (2010) mengemukakan bahwa seseorang suka</w:t>
      </w:r>
      <w:r>
        <w:rPr>
          <w:spacing w:val="15"/>
        </w:rPr>
        <w:t>  </w:t>
      </w:r>
      <w:r>
        <w:rPr>
          <w:spacing w:val="-2"/>
        </w:rPr>
        <w:t>bermain</w:t>
      </w:r>
      <w:r>
        <w:rPr/>
        <w:tab/>
        <w:t>game</w:t>
      </w:r>
      <w:r>
        <w:rPr>
          <w:spacing w:val="14"/>
        </w:rPr>
        <w:t>  </w:t>
      </w:r>
      <w:r>
        <w:rPr/>
        <w:t>online</w:t>
      </w:r>
      <w:r>
        <w:rPr>
          <w:spacing w:val="14"/>
        </w:rPr>
        <w:t>  </w:t>
      </w:r>
      <w:r>
        <w:rPr/>
        <w:t>dikarenakan</w:t>
      </w:r>
      <w:r>
        <w:rPr>
          <w:spacing w:val="14"/>
        </w:rPr>
        <w:t>  </w:t>
      </w:r>
      <w:r>
        <w:rPr>
          <w:spacing w:val="-2"/>
        </w:rPr>
        <w:t>seseorang</w:t>
      </w:r>
    </w:p>
    <w:p>
      <w:pPr>
        <w:pStyle w:val="BodyText"/>
        <w:spacing w:after="0" w:line="484" w:lineRule="auto"/>
        <w:sectPr>
          <w:headerReference w:type="default" r:id="rId62"/>
          <w:footerReference w:type="default" r:id="rId63"/>
          <w:pgSz w:w="11910" w:h="16850"/>
          <w:pgMar w:header="729" w:footer="0" w:top="1940" w:bottom="280" w:left="1700" w:right="1559"/>
        </w:sectPr>
      </w:pPr>
    </w:p>
    <w:p>
      <w:pPr>
        <w:pStyle w:val="BodyText"/>
        <w:spacing w:before="83"/>
      </w:pPr>
    </w:p>
    <w:p>
      <w:pPr>
        <w:pStyle w:val="BodyText"/>
        <w:tabs>
          <w:tab w:pos="7716" w:val="left" w:leader="none"/>
        </w:tabs>
        <w:spacing w:line="480" w:lineRule="auto"/>
        <w:ind w:left="1290" w:right="141"/>
      </w:pPr>
      <w:r>
        <w:rPr/>
        <w:t>terbiasa bermain game online melebihi waktu.</w:t>
        <w:tab/>
      </w:r>
      <w:r>
        <w:rPr>
          <w:spacing w:val="-2"/>
        </w:rPr>
        <w:t>Faktor </w:t>
      </w:r>
      <w:r>
        <w:rPr/>
        <w:t>pendorong bermain game online adalah sebagai berikut:</w:t>
      </w:r>
    </w:p>
    <w:p>
      <w:pPr>
        <w:pStyle w:val="ListParagraph"/>
        <w:numPr>
          <w:ilvl w:val="2"/>
          <w:numId w:val="6"/>
        </w:numPr>
        <w:tabs>
          <w:tab w:pos="1648" w:val="left" w:leader="none"/>
        </w:tabs>
        <w:spacing w:line="246" w:lineRule="exact" w:before="0" w:after="0"/>
        <w:ind w:left="1648" w:right="0" w:hanging="358"/>
        <w:jc w:val="both"/>
        <w:rPr>
          <w:sz w:val="22"/>
        </w:rPr>
      </w:pPr>
      <w:r>
        <w:rPr>
          <w:sz w:val="22"/>
        </w:rPr>
        <w:t>Kurang</w:t>
      </w:r>
      <w:r>
        <w:rPr>
          <w:spacing w:val="-8"/>
          <w:sz w:val="22"/>
        </w:rPr>
        <w:t> </w:t>
      </w:r>
      <w:r>
        <w:rPr>
          <w:sz w:val="22"/>
        </w:rPr>
        <w:t>Perhatian</w:t>
      </w:r>
      <w:r>
        <w:rPr>
          <w:spacing w:val="-8"/>
          <w:sz w:val="22"/>
        </w:rPr>
        <w:t> </w:t>
      </w:r>
      <w:r>
        <w:rPr>
          <w:sz w:val="22"/>
        </w:rPr>
        <w:t>Dari</w:t>
      </w:r>
      <w:r>
        <w:rPr>
          <w:spacing w:val="-8"/>
          <w:sz w:val="22"/>
        </w:rPr>
        <w:t> </w:t>
      </w:r>
      <w:r>
        <w:rPr>
          <w:sz w:val="22"/>
        </w:rPr>
        <w:t>Orang-Orang</w:t>
      </w:r>
      <w:r>
        <w:rPr>
          <w:spacing w:val="-8"/>
          <w:sz w:val="22"/>
        </w:rPr>
        <w:t> </w:t>
      </w:r>
      <w:r>
        <w:rPr>
          <w:spacing w:val="-2"/>
          <w:sz w:val="22"/>
        </w:rPr>
        <w:t>Terdekat</w:t>
      </w:r>
    </w:p>
    <w:p>
      <w:pPr>
        <w:pStyle w:val="BodyText"/>
        <w:spacing w:before="6"/>
      </w:pPr>
    </w:p>
    <w:p>
      <w:pPr>
        <w:pStyle w:val="BodyText"/>
        <w:spacing w:line="480" w:lineRule="auto"/>
        <w:ind w:left="1650" w:right="137" w:firstLine="619"/>
        <w:jc w:val="both"/>
      </w:pPr>
      <w:r>
        <w:rPr/>
        <w:t>Mereka merasa bahagia jika mendapatkan perhatian dari orang-orang terdekat,</w:t>
      </w:r>
      <w:r>
        <w:rPr>
          <w:spacing w:val="40"/>
        </w:rPr>
        <w:t> </w:t>
      </w:r>
      <w:r>
        <w:rPr/>
        <w:t>terutama ayah dan ibu. Dalam rangka mendapatkan perhatian, seseorang akan</w:t>
      </w:r>
      <w:r>
        <w:rPr>
          <w:spacing w:val="40"/>
        </w:rPr>
        <w:t> </w:t>
      </w:r>
      <w:r>
        <w:rPr/>
        <w:t>berperilaku yang tidak menyenangkan hati orang tuanya. Karena dengan</w:t>
      </w:r>
      <w:r>
        <w:rPr>
          <w:spacing w:val="40"/>
        </w:rPr>
        <w:t> </w:t>
      </w:r>
      <w:r>
        <w:rPr/>
        <w:t>berbuat demikian, maka</w:t>
      </w:r>
      <w:r>
        <w:rPr>
          <w:spacing w:val="40"/>
        </w:rPr>
        <w:t> </w:t>
      </w:r>
      <w:r>
        <w:rPr/>
        <w:t>orang</w:t>
      </w:r>
      <w:r>
        <w:rPr>
          <w:spacing w:val="40"/>
        </w:rPr>
        <w:t> </w:t>
      </w:r>
      <w:r>
        <w:rPr/>
        <w:t>tua</w:t>
      </w:r>
      <w:r>
        <w:rPr>
          <w:spacing w:val="40"/>
        </w:rPr>
        <w:t> </w:t>
      </w:r>
      <w:r>
        <w:rPr/>
        <w:t>akan</w:t>
      </w:r>
      <w:r>
        <w:rPr>
          <w:spacing w:val="40"/>
        </w:rPr>
        <w:t> </w:t>
      </w:r>
      <w:r>
        <w:rPr/>
        <w:t>memperingatkan</w:t>
      </w:r>
      <w:r>
        <w:rPr>
          <w:spacing w:val="40"/>
        </w:rPr>
        <w:t> </w:t>
      </w:r>
      <w:r>
        <w:rPr/>
        <w:t>dan </w:t>
      </w:r>
      <w:r>
        <w:rPr>
          <w:spacing w:val="-2"/>
        </w:rPr>
        <w:t>mengawasinya.</w:t>
      </w:r>
    </w:p>
    <w:p>
      <w:pPr>
        <w:pStyle w:val="ListParagraph"/>
        <w:numPr>
          <w:ilvl w:val="2"/>
          <w:numId w:val="6"/>
        </w:numPr>
        <w:tabs>
          <w:tab w:pos="1648" w:val="left" w:leader="none"/>
        </w:tabs>
        <w:spacing w:line="246" w:lineRule="exact" w:before="0" w:after="0"/>
        <w:ind w:left="1648" w:right="0" w:hanging="358"/>
        <w:jc w:val="both"/>
        <w:rPr>
          <w:sz w:val="22"/>
        </w:rPr>
      </w:pPr>
      <w:r>
        <w:rPr>
          <w:spacing w:val="-2"/>
          <w:sz w:val="22"/>
        </w:rPr>
        <w:t>Depresi</w:t>
      </w:r>
    </w:p>
    <w:p>
      <w:pPr>
        <w:pStyle w:val="BodyText"/>
        <w:spacing w:before="5"/>
      </w:pPr>
    </w:p>
    <w:p>
      <w:pPr>
        <w:pStyle w:val="BodyText"/>
        <w:spacing w:line="477" w:lineRule="auto"/>
        <w:ind w:left="1650" w:right="138" w:firstLine="619"/>
        <w:jc w:val="both"/>
      </w:pPr>
      <w:r>
        <w:rPr/>
        <w:t>Beberapa orang menggunakan media untuk menghilangkan rasa depresinya,</w:t>
      </w:r>
      <w:r>
        <w:rPr>
          <w:spacing w:val="40"/>
        </w:rPr>
        <w:t> </w:t>
      </w:r>
      <w:r>
        <w:rPr/>
        <w:t>diantaranya dengan bermain game online. Adanya rasa nikmat yang ditawarkan</w:t>
      </w:r>
      <w:r>
        <w:rPr>
          <w:spacing w:val="40"/>
        </w:rPr>
        <w:t> </w:t>
      </w:r>
      <w:r>
        <w:rPr/>
        <w:t>game online, maka lama kelamaan akan menjadi kecanduan.</w:t>
      </w:r>
    </w:p>
    <w:p>
      <w:pPr>
        <w:pStyle w:val="ListParagraph"/>
        <w:numPr>
          <w:ilvl w:val="2"/>
          <w:numId w:val="6"/>
        </w:numPr>
        <w:tabs>
          <w:tab w:pos="1648" w:val="left" w:leader="none"/>
          <w:tab w:pos="1650" w:val="left" w:leader="none"/>
        </w:tabs>
        <w:spacing w:line="477" w:lineRule="auto" w:before="13" w:after="0"/>
        <w:ind w:left="1650" w:right="138" w:hanging="360"/>
        <w:jc w:val="both"/>
        <w:rPr>
          <w:sz w:val="22"/>
        </w:rPr>
      </w:pPr>
      <w:r>
        <w:rPr>
          <w:sz w:val="22"/>
        </w:rPr>
        <w:t>Kurang Kontrol Orang tua denga memanjakan anak dengan fasilitas, efek kecanduan sangat</w:t>
      </w:r>
      <w:r>
        <w:rPr>
          <w:spacing w:val="40"/>
          <w:sz w:val="22"/>
        </w:rPr>
        <w:t> </w:t>
      </w:r>
      <w:r>
        <w:rPr>
          <w:sz w:val="22"/>
        </w:rPr>
        <w:t>mungkin terjadi. Anak yang tidak terkontrol biasanya akan berperilaku berlebihan .</w:t>
      </w:r>
    </w:p>
    <w:p>
      <w:pPr>
        <w:pStyle w:val="ListParagraph"/>
        <w:numPr>
          <w:ilvl w:val="2"/>
          <w:numId w:val="6"/>
        </w:numPr>
        <w:tabs>
          <w:tab w:pos="1648" w:val="left" w:leader="none"/>
        </w:tabs>
        <w:spacing w:line="240" w:lineRule="auto" w:before="11" w:after="0"/>
        <w:ind w:left="1648" w:right="0" w:hanging="358"/>
        <w:jc w:val="both"/>
        <w:rPr>
          <w:sz w:val="22"/>
        </w:rPr>
      </w:pPr>
      <w:r>
        <w:rPr>
          <w:sz w:val="22"/>
        </w:rPr>
        <w:t>Kurang</w:t>
      </w:r>
      <w:r>
        <w:rPr>
          <w:spacing w:val="-3"/>
          <w:sz w:val="22"/>
        </w:rPr>
        <w:t> </w:t>
      </w:r>
      <w:r>
        <w:rPr>
          <w:spacing w:val="-2"/>
          <w:sz w:val="22"/>
        </w:rPr>
        <w:t>Kegiatan</w:t>
      </w:r>
    </w:p>
    <w:p>
      <w:pPr>
        <w:pStyle w:val="BodyText"/>
        <w:spacing w:line="477" w:lineRule="auto" w:before="249"/>
        <w:ind w:left="1650" w:right="141"/>
        <w:jc w:val="both"/>
      </w:pPr>
      <w:r>
        <w:rPr/>
        <w:t>Menganggur adalah kegiatan yang tidak menyenangkan. Dengan tidak adanya</w:t>
      </w:r>
      <w:r>
        <w:rPr>
          <w:spacing w:val="80"/>
        </w:rPr>
        <w:t> </w:t>
      </w:r>
      <w:r>
        <w:rPr/>
        <w:t>kegiatan maka bermain game online sering dijadikan pelarian yang dicari.</w:t>
      </w:r>
    </w:p>
    <w:p>
      <w:pPr>
        <w:pStyle w:val="BodyText"/>
        <w:spacing w:after="0" w:line="477" w:lineRule="auto"/>
        <w:jc w:val="both"/>
        <w:sectPr>
          <w:headerReference w:type="default" r:id="rId64"/>
          <w:footerReference w:type="default" r:id="rId65"/>
          <w:pgSz w:w="11910" w:h="16850"/>
          <w:pgMar w:header="729" w:footer="0" w:top="1940" w:bottom="280" w:left="1700" w:right="1559"/>
        </w:sectPr>
      </w:pPr>
    </w:p>
    <w:p>
      <w:pPr>
        <w:pStyle w:val="BodyText"/>
        <w:spacing w:before="83"/>
      </w:pPr>
    </w:p>
    <w:p>
      <w:pPr>
        <w:pStyle w:val="ListParagraph"/>
        <w:numPr>
          <w:ilvl w:val="2"/>
          <w:numId w:val="6"/>
        </w:numPr>
        <w:tabs>
          <w:tab w:pos="1648" w:val="left" w:leader="none"/>
        </w:tabs>
        <w:spacing w:line="240" w:lineRule="auto" w:before="0" w:after="0"/>
        <w:ind w:left="1648" w:right="0" w:hanging="358"/>
        <w:jc w:val="both"/>
        <w:rPr>
          <w:sz w:val="22"/>
        </w:rPr>
      </w:pPr>
      <w:r>
        <w:rPr>
          <w:sz w:val="22"/>
        </w:rPr>
        <w:t>Lingkungan</w:t>
      </w:r>
      <w:r>
        <w:rPr>
          <w:spacing w:val="-11"/>
          <w:sz w:val="22"/>
        </w:rPr>
        <w:t> </w:t>
      </w:r>
      <w:r>
        <w:rPr>
          <w:spacing w:val="-2"/>
          <w:sz w:val="22"/>
        </w:rPr>
        <w:t>Perilaku</w:t>
      </w:r>
    </w:p>
    <w:p>
      <w:pPr>
        <w:pStyle w:val="BodyText"/>
        <w:spacing w:line="480" w:lineRule="auto" w:before="248"/>
        <w:ind w:left="1650" w:right="138" w:firstLine="619"/>
        <w:jc w:val="both"/>
      </w:pPr>
      <w:r>
        <w:rPr/>
        <w:t>Seseorang tidak hanya terbentuk dari dalam keluarga.</w:t>
      </w:r>
      <w:r>
        <w:rPr>
          <w:spacing w:val="40"/>
        </w:rPr>
        <w:t> </w:t>
      </w:r>
      <w:r>
        <w:rPr/>
        <w:t>Saat</w:t>
      </w:r>
      <w:r>
        <w:rPr>
          <w:spacing w:val="40"/>
        </w:rPr>
        <w:t> </w:t>
      </w:r>
      <w:r>
        <w:rPr/>
        <w:t>di</w:t>
      </w:r>
      <w:r>
        <w:rPr>
          <w:spacing w:val="40"/>
        </w:rPr>
        <w:t> </w:t>
      </w:r>
      <w:r>
        <w:rPr/>
        <w:t>sekolah,bermain</w:t>
      </w:r>
      <w:r>
        <w:rPr>
          <w:spacing w:val="40"/>
        </w:rPr>
        <w:t> </w:t>
      </w:r>
      <w:r>
        <w:rPr/>
        <w:t>dengan</w:t>
      </w:r>
      <w:r>
        <w:rPr>
          <w:spacing w:val="40"/>
        </w:rPr>
        <w:t> </w:t>
      </w:r>
      <w:r>
        <w:rPr/>
        <w:t>teman teman itu juga dapat membentuk perilaku seseorang. Artinya</w:t>
      </w:r>
      <w:r>
        <w:rPr>
          <w:spacing w:val="40"/>
        </w:rPr>
        <w:t> </w:t>
      </w:r>
      <w:r>
        <w:rPr/>
        <w:t>meskipun</w:t>
      </w:r>
      <w:r>
        <w:rPr>
          <w:spacing w:val="40"/>
        </w:rPr>
        <w:t> </w:t>
      </w:r>
      <w:r>
        <w:rPr/>
        <w:t>seseorang</w:t>
      </w:r>
      <w:r>
        <w:rPr>
          <w:spacing w:val="40"/>
        </w:rPr>
        <w:t> </w:t>
      </w:r>
      <w:r>
        <w:rPr/>
        <w:t>tidak</w:t>
      </w:r>
      <w:r>
        <w:rPr>
          <w:spacing w:val="40"/>
        </w:rPr>
        <w:t> </w:t>
      </w:r>
      <w:r>
        <w:rPr/>
        <w:t>dikenalkan terhadap game online dirumah,</w:t>
      </w:r>
      <w:r>
        <w:rPr>
          <w:spacing w:val="40"/>
        </w:rPr>
        <w:t> </w:t>
      </w:r>
      <w:r>
        <w:rPr/>
        <w:t>maka seseorang akan kenal dengan game online karena pergaulannya.</w:t>
      </w:r>
    </w:p>
    <w:p>
      <w:pPr>
        <w:pStyle w:val="ListParagraph"/>
        <w:numPr>
          <w:ilvl w:val="2"/>
          <w:numId w:val="6"/>
        </w:numPr>
        <w:tabs>
          <w:tab w:pos="1648" w:val="left" w:leader="none"/>
        </w:tabs>
        <w:spacing w:line="240" w:lineRule="auto" w:before="5" w:after="0"/>
        <w:ind w:left="1648" w:right="0" w:hanging="358"/>
        <w:jc w:val="both"/>
        <w:rPr>
          <w:sz w:val="22"/>
        </w:rPr>
      </w:pPr>
      <w:r>
        <w:rPr>
          <w:sz w:val="22"/>
        </w:rPr>
        <w:t>Pola</w:t>
      </w:r>
      <w:r>
        <w:rPr>
          <w:spacing w:val="-3"/>
          <w:sz w:val="22"/>
        </w:rPr>
        <w:t> </w:t>
      </w:r>
      <w:r>
        <w:rPr>
          <w:spacing w:val="-4"/>
          <w:sz w:val="22"/>
        </w:rPr>
        <w:t>Asuh</w:t>
      </w:r>
    </w:p>
    <w:p>
      <w:pPr>
        <w:pStyle w:val="BodyText"/>
        <w:spacing w:line="480" w:lineRule="auto" w:before="248"/>
        <w:ind w:left="1650" w:right="138" w:firstLine="756"/>
        <w:jc w:val="both"/>
      </w:pPr>
      <w:r>
        <w:rPr/>
        <w:t>Pola asuh orang tua juga sangat penting bagi perilaku</w:t>
      </w:r>
      <w:r>
        <w:rPr>
          <w:spacing w:val="40"/>
        </w:rPr>
        <w:t> </w:t>
      </w:r>
      <w:r>
        <w:rPr/>
        <w:t>seseorang.</w:t>
      </w:r>
      <w:r>
        <w:rPr>
          <w:spacing w:val="40"/>
        </w:rPr>
        <w:t> </w:t>
      </w:r>
      <w:r>
        <w:rPr/>
        <w:t>Maka,</w:t>
      </w:r>
      <w:r>
        <w:rPr>
          <w:spacing w:val="40"/>
        </w:rPr>
        <w:t> </w:t>
      </w:r>
      <w:r>
        <w:rPr/>
        <w:t>sejak</w:t>
      </w:r>
      <w:r>
        <w:rPr>
          <w:spacing w:val="40"/>
        </w:rPr>
        <w:t> </w:t>
      </w:r>
      <w:r>
        <w:rPr/>
        <w:t>dini</w:t>
      </w:r>
      <w:r>
        <w:rPr>
          <w:spacing w:val="40"/>
        </w:rPr>
        <w:t> </w:t>
      </w:r>
      <w:r>
        <w:rPr/>
        <w:t>orang</w:t>
      </w:r>
      <w:r>
        <w:rPr>
          <w:spacing w:val="40"/>
        </w:rPr>
        <w:t> </w:t>
      </w:r>
      <w:r>
        <w:rPr/>
        <w:t>tua harus berhati- hati dalam mengasuh anaknya. Karena kekeliruan</w:t>
      </w:r>
      <w:r>
        <w:rPr>
          <w:spacing w:val="40"/>
        </w:rPr>
        <w:t> </w:t>
      </w:r>
      <w:r>
        <w:rPr/>
        <w:t>dalam</w:t>
      </w:r>
      <w:r>
        <w:rPr>
          <w:spacing w:val="40"/>
        </w:rPr>
        <w:t> </w:t>
      </w:r>
      <w:r>
        <w:rPr/>
        <w:t>pola</w:t>
      </w:r>
      <w:r>
        <w:rPr>
          <w:spacing w:val="40"/>
        </w:rPr>
        <w:t> </w:t>
      </w:r>
      <w:r>
        <w:rPr/>
        <w:t>asuh maka</w:t>
      </w:r>
      <w:r>
        <w:rPr>
          <w:spacing w:val="40"/>
        </w:rPr>
        <w:t> </w:t>
      </w:r>
      <w:r>
        <w:rPr/>
        <w:t>suatu</w:t>
      </w:r>
      <w:r>
        <w:rPr>
          <w:spacing w:val="40"/>
        </w:rPr>
        <w:t> </w:t>
      </w:r>
      <w:r>
        <w:rPr/>
        <w:t>saat anak akan meniru perilaku orang tuanya.</w:t>
      </w:r>
    </w:p>
    <w:p>
      <w:pPr>
        <w:pStyle w:val="Heading2"/>
        <w:numPr>
          <w:ilvl w:val="1"/>
          <w:numId w:val="6"/>
        </w:numPr>
        <w:tabs>
          <w:tab w:pos="1287" w:val="left" w:leader="none"/>
        </w:tabs>
        <w:spacing w:line="242" w:lineRule="exact" w:before="0" w:after="0"/>
        <w:ind w:left="1287" w:right="0" w:hanging="358"/>
        <w:jc w:val="left"/>
      </w:pPr>
      <w:bookmarkStart w:name="5. Batasan nilai normal penggunaan game " w:id="63"/>
      <w:bookmarkEnd w:id="63"/>
      <w:r>
        <w:rPr>
          <w:b w:val="0"/>
        </w:rPr>
      </w:r>
      <w:bookmarkStart w:name="_bookmark29" w:id="64"/>
      <w:bookmarkEnd w:id="64"/>
      <w:r>
        <w:rPr>
          <w:b w:val="0"/>
        </w:rPr>
      </w:r>
      <w:r>
        <w:rPr/>
        <w:t>Batasan</w:t>
      </w:r>
      <w:r>
        <w:rPr>
          <w:spacing w:val="-7"/>
        </w:rPr>
        <w:t> </w:t>
      </w:r>
      <w:r>
        <w:rPr/>
        <w:t>nilai</w:t>
      </w:r>
      <w:r>
        <w:rPr>
          <w:spacing w:val="-6"/>
        </w:rPr>
        <w:t> </w:t>
      </w:r>
      <w:r>
        <w:rPr/>
        <w:t>normal</w:t>
      </w:r>
      <w:r>
        <w:rPr>
          <w:spacing w:val="-12"/>
        </w:rPr>
        <w:t> </w:t>
      </w:r>
      <w:r>
        <w:rPr/>
        <w:t>penggunaan</w:t>
      </w:r>
      <w:r>
        <w:rPr>
          <w:spacing w:val="-6"/>
        </w:rPr>
        <w:t> </w:t>
      </w:r>
      <w:r>
        <w:rPr/>
        <w:t>game</w:t>
      </w:r>
      <w:r>
        <w:rPr>
          <w:spacing w:val="-6"/>
        </w:rPr>
        <w:t> </w:t>
      </w:r>
      <w:r>
        <w:rPr>
          <w:spacing w:val="-2"/>
        </w:rPr>
        <w:t>online</w:t>
      </w:r>
    </w:p>
    <w:p>
      <w:pPr>
        <w:pStyle w:val="BodyText"/>
        <w:spacing w:before="6"/>
        <w:rPr>
          <w:b/>
        </w:rPr>
      </w:pPr>
    </w:p>
    <w:p>
      <w:pPr>
        <w:pStyle w:val="BodyText"/>
        <w:spacing w:line="480" w:lineRule="auto"/>
        <w:ind w:left="1290" w:right="135"/>
      </w:pPr>
      <w:r>
        <w:rPr/>
        <w:t>Menurut</w:t>
      </w:r>
      <w:r>
        <w:rPr>
          <w:spacing w:val="80"/>
        </w:rPr>
        <w:t> </w:t>
      </w:r>
      <w:r>
        <w:rPr/>
        <w:t>(Kominfo,</w:t>
      </w:r>
      <w:r>
        <w:rPr>
          <w:spacing w:val="80"/>
        </w:rPr>
        <w:t> </w:t>
      </w:r>
      <w:r>
        <w:rPr/>
        <w:t>2023)</w:t>
      </w:r>
      <w:r>
        <w:rPr>
          <w:spacing w:val="80"/>
        </w:rPr>
        <w:t> </w:t>
      </w:r>
      <w:r>
        <w:rPr/>
        <w:t>ada</w:t>
      </w:r>
      <w:r>
        <w:rPr>
          <w:spacing w:val="80"/>
        </w:rPr>
        <w:t> </w:t>
      </w:r>
      <w:r>
        <w:rPr/>
        <w:t>beberapa</w:t>
      </w:r>
      <w:r>
        <w:rPr>
          <w:spacing w:val="80"/>
        </w:rPr>
        <w:t> </w:t>
      </w:r>
      <w:r>
        <w:rPr/>
        <w:t>Batasan</w:t>
      </w:r>
      <w:r>
        <w:rPr>
          <w:spacing w:val="80"/>
        </w:rPr>
        <w:t> </w:t>
      </w:r>
      <w:r>
        <w:rPr/>
        <w:t>nilai normal penggunaan game online antara lain:</w:t>
      </w:r>
    </w:p>
    <w:p>
      <w:pPr>
        <w:pStyle w:val="ListParagraph"/>
        <w:numPr>
          <w:ilvl w:val="2"/>
          <w:numId w:val="6"/>
        </w:numPr>
        <w:tabs>
          <w:tab w:pos="1648" w:val="left" w:leader="none"/>
        </w:tabs>
        <w:spacing w:line="240" w:lineRule="auto" w:before="4" w:after="0"/>
        <w:ind w:left="1648" w:right="0" w:hanging="358"/>
        <w:jc w:val="left"/>
        <w:rPr>
          <w:sz w:val="22"/>
        </w:rPr>
      </w:pPr>
      <w:r>
        <w:rPr>
          <w:sz w:val="22"/>
        </w:rPr>
        <w:t>Penggunaan</w:t>
      </w:r>
      <w:r>
        <w:rPr>
          <w:spacing w:val="-3"/>
          <w:sz w:val="22"/>
        </w:rPr>
        <w:t> </w:t>
      </w:r>
      <w:r>
        <w:rPr>
          <w:sz w:val="22"/>
        </w:rPr>
        <w:t>ringan</w:t>
      </w:r>
      <w:r>
        <w:rPr>
          <w:spacing w:val="-10"/>
          <w:sz w:val="22"/>
        </w:rPr>
        <w:t> </w:t>
      </w:r>
      <w:r>
        <w:rPr>
          <w:sz w:val="22"/>
        </w:rPr>
        <w:t>(1-2</w:t>
      </w:r>
      <w:r>
        <w:rPr>
          <w:spacing w:val="-2"/>
          <w:sz w:val="22"/>
        </w:rPr>
        <w:t> </w:t>
      </w:r>
      <w:r>
        <w:rPr>
          <w:sz w:val="22"/>
        </w:rPr>
        <w:t>jam</w:t>
      </w:r>
      <w:r>
        <w:rPr>
          <w:spacing w:val="-10"/>
          <w:sz w:val="22"/>
        </w:rPr>
        <w:t> </w:t>
      </w:r>
      <w:r>
        <w:rPr>
          <w:sz w:val="22"/>
        </w:rPr>
        <w:t>per</w:t>
      </w:r>
      <w:r>
        <w:rPr>
          <w:spacing w:val="-2"/>
          <w:sz w:val="22"/>
        </w:rPr>
        <w:t> </w:t>
      </w:r>
      <w:r>
        <w:rPr>
          <w:spacing w:val="-4"/>
          <w:sz w:val="22"/>
        </w:rPr>
        <w:t>hari)</w:t>
      </w:r>
    </w:p>
    <w:p>
      <w:pPr>
        <w:pStyle w:val="BodyText"/>
        <w:spacing w:before="9"/>
      </w:pPr>
    </w:p>
    <w:p>
      <w:pPr>
        <w:pStyle w:val="ListParagraph"/>
        <w:numPr>
          <w:ilvl w:val="2"/>
          <w:numId w:val="6"/>
        </w:numPr>
        <w:tabs>
          <w:tab w:pos="1648" w:val="left" w:leader="none"/>
        </w:tabs>
        <w:spacing w:line="240" w:lineRule="auto" w:before="0" w:after="0"/>
        <w:ind w:left="1648" w:right="0" w:hanging="358"/>
        <w:jc w:val="left"/>
        <w:rPr>
          <w:sz w:val="22"/>
        </w:rPr>
      </w:pPr>
      <w:r>
        <w:rPr>
          <w:sz w:val="22"/>
        </w:rPr>
        <w:t>Pengguaan</w:t>
      </w:r>
      <w:r>
        <w:rPr>
          <w:spacing w:val="-6"/>
          <w:sz w:val="22"/>
        </w:rPr>
        <w:t> </w:t>
      </w:r>
      <w:r>
        <w:rPr>
          <w:sz w:val="22"/>
        </w:rPr>
        <w:t>sedang</w:t>
      </w:r>
      <w:r>
        <w:rPr>
          <w:spacing w:val="-4"/>
          <w:sz w:val="22"/>
        </w:rPr>
        <w:t> </w:t>
      </w:r>
      <w:r>
        <w:rPr>
          <w:sz w:val="22"/>
        </w:rPr>
        <w:t>(3-</w:t>
      </w:r>
      <w:r>
        <w:rPr>
          <w:spacing w:val="-86"/>
          <w:sz w:val="22"/>
        </w:rPr>
        <w:t> </w:t>
      </w:r>
      <w:r>
        <w:rPr>
          <w:rFonts w:ascii="Calibri"/>
          <w:sz w:val="22"/>
        </w:rPr>
        <w:t>4</w:t>
      </w:r>
      <w:r>
        <w:rPr>
          <w:rFonts w:ascii="Calibri"/>
          <w:spacing w:val="-6"/>
          <w:sz w:val="22"/>
        </w:rPr>
        <w:t> </w:t>
      </w:r>
      <w:r>
        <w:rPr>
          <w:sz w:val="22"/>
        </w:rPr>
        <w:t>jam</w:t>
      </w:r>
      <w:r>
        <w:rPr>
          <w:spacing w:val="-4"/>
          <w:sz w:val="22"/>
        </w:rPr>
        <w:t> </w:t>
      </w:r>
      <w:r>
        <w:rPr>
          <w:sz w:val="22"/>
        </w:rPr>
        <w:t>per</w:t>
      </w:r>
      <w:r>
        <w:rPr>
          <w:spacing w:val="-4"/>
          <w:sz w:val="22"/>
        </w:rPr>
        <w:t> hari)</w:t>
      </w:r>
    </w:p>
    <w:p>
      <w:pPr>
        <w:pStyle w:val="BodyText"/>
        <w:spacing w:before="5"/>
      </w:pPr>
    </w:p>
    <w:p>
      <w:pPr>
        <w:pStyle w:val="ListParagraph"/>
        <w:numPr>
          <w:ilvl w:val="2"/>
          <w:numId w:val="6"/>
        </w:numPr>
        <w:tabs>
          <w:tab w:pos="1648" w:val="left" w:leader="none"/>
        </w:tabs>
        <w:spacing w:line="240" w:lineRule="auto" w:before="0" w:after="0"/>
        <w:ind w:left="1648" w:right="0" w:hanging="358"/>
        <w:jc w:val="left"/>
        <w:rPr>
          <w:sz w:val="22"/>
        </w:rPr>
      </w:pPr>
      <w:r>
        <w:rPr>
          <w:sz w:val="22"/>
        </w:rPr>
        <w:t>Penggunaan</w:t>
      </w:r>
      <w:r>
        <w:rPr>
          <w:spacing w:val="-6"/>
          <w:sz w:val="22"/>
        </w:rPr>
        <w:t> </w:t>
      </w:r>
      <w:r>
        <w:rPr>
          <w:sz w:val="22"/>
        </w:rPr>
        <w:t>berat</w:t>
      </w:r>
      <w:r>
        <w:rPr>
          <w:spacing w:val="-6"/>
          <w:sz w:val="22"/>
        </w:rPr>
        <w:t> </w:t>
      </w:r>
      <w:r>
        <w:rPr>
          <w:sz w:val="22"/>
        </w:rPr>
        <w:t>(5-6</w:t>
      </w:r>
      <w:r>
        <w:rPr>
          <w:spacing w:val="-6"/>
          <w:sz w:val="22"/>
        </w:rPr>
        <w:t> </w:t>
      </w:r>
      <w:r>
        <w:rPr>
          <w:sz w:val="22"/>
        </w:rPr>
        <w:t>jam</w:t>
      </w:r>
      <w:r>
        <w:rPr>
          <w:spacing w:val="-6"/>
          <w:sz w:val="22"/>
        </w:rPr>
        <w:t> </w:t>
      </w:r>
      <w:r>
        <w:rPr>
          <w:sz w:val="22"/>
        </w:rPr>
        <w:t>perhari</w:t>
      </w:r>
      <w:r>
        <w:rPr>
          <w:spacing w:val="-6"/>
          <w:sz w:val="22"/>
        </w:rPr>
        <w:t> </w:t>
      </w:r>
      <w:r>
        <w:rPr>
          <w:spacing w:val="-10"/>
          <w:sz w:val="22"/>
        </w:rPr>
        <w:t>)</w:t>
      </w:r>
    </w:p>
    <w:p>
      <w:pPr>
        <w:pStyle w:val="BodyText"/>
        <w:spacing w:before="6"/>
      </w:pPr>
    </w:p>
    <w:p>
      <w:pPr>
        <w:pStyle w:val="ListParagraph"/>
        <w:numPr>
          <w:ilvl w:val="2"/>
          <w:numId w:val="6"/>
        </w:numPr>
        <w:tabs>
          <w:tab w:pos="1648" w:val="left" w:leader="none"/>
        </w:tabs>
        <w:spacing w:line="240" w:lineRule="auto" w:before="0" w:after="0"/>
        <w:ind w:left="1648" w:right="0" w:hanging="358"/>
        <w:jc w:val="left"/>
        <w:rPr>
          <w:sz w:val="22"/>
        </w:rPr>
      </w:pPr>
      <w:r>
        <w:rPr>
          <w:sz w:val="22"/>
        </w:rPr>
        <w:t>Penggunaan</w:t>
      </w:r>
      <w:r>
        <w:rPr>
          <w:spacing w:val="-2"/>
          <w:sz w:val="22"/>
        </w:rPr>
        <w:t> </w:t>
      </w:r>
      <w:r>
        <w:rPr>
          <w:sz w:val="22"/>
        </w:rPr>
        <w:t>sangat</w:t>
      </w:r>
      <w:r>
        <w:rPr>
          <w:spacing w:val="-9"/>
          <w:sz w:val="22"/>
        </w:rPr>
        <w:t> </w:t>
      </w:r>
      <w:r>
        <w:rPr>
          <w:sz w:val="22"/>
        </w:rPr>
        <w:t>berat</w:t>
      </w:r>
      <w:r>
        <w:rPr>
          <w:spacing w:val="-9"/>
          <w:sz w:val="22"/>
        </w:rPr>
        <w:t> </w:t>
      </w:r>
      <w:r>
        <w:rPr>
          <w:sz w:val="22"/>
        </w:rPr>
        <w:t>(</w:t>
      </w:r>
      <w:r>
        <w:rPr>
          <w:spacing w:val="-2"/>
          <w:sz w:val="22"/>
        </w:rPr>
        <w:t> </w:t>
      </w:r>
      <w:r>
        <w:rPr>
          <w:sz w:val="22"/>
        </w:rPr>
        <w:t>&lt;</w:t>
      </w:r>
      <w:r>
        <w:rPr>
          <w:spacing w:val="-1"/>
          <w:sz w:val="22"/>
        </w:rPr>
        <w:t> </w:t>
      </w:r>
      <w:r>
        <w:rPr>
          <w:sz w:val="22"/>
        </w:rPr>
        <w:t>7</w:t>
      </w:r>
      <w:r>
        <w:rPr>
          <w:spacing w:val="-9"/>
          <w:sz w:val="22"/>
        </w:rPr>
        <w:t> </w:t>
      </w:r>
      <w:r>
        <w:rPr>
          <w:sz w:val="22"/>
        </w:rPr>
        <w:t>jam</w:t>
      </w:r>
      <w:r>
        <w:rPr>
          <w:spacing w:val="-2"/>
          <w:sz w:val="22"/>
        </w:rPr>
        <w:t> </w:t>
      </w:r>
      <w:r>
        <w:rPr>
          <w:sz w:val="22"/>
        </w:rPr>
        <w:t>per</w:t>
      </w:r>
      <w:r>
        <w:rPr>
          <w:spacing w:val="-2"/>
          <w:sz w:val="22"/>
        </w:rPr>
        <w:t> hari)</w:t>
      </w:r>
    </w:p>
    <w:p>
      <w:pPr>
        <w:pStyle w:val="Heading2"/>
        <w:numPr>
          <w:ilvl w:val="1"/>
          <w:numId w:val="6"/>
        </w:numPr>
        <w:tabs>
          <w:tab w:pos="1287" w:val="left" w:leader="none"/>
        </w:tabs>
        <w:spacing w:line="240" w:lineRule="auto" w:before="241" w:after="0"/>
        <w:ind w:left="1287" w:right="0" w:hanging="358"/>
        <w:jc w:val="left"/>
      </w:pPr>
      <w:bookmarkStart w:name="6. Alat Ukur Game Online" w:id="65"/>
      <w:bookmarkEnd w:id="65"/>
      <w:r>
        <w:rPr>
          <w:b w:val="0"/>
        </w:rPr>
      </w:r>
      <w:bookmarkStart w:name="_bookmark30" w:id="66"/>
      <w:bookmarkEnd w:id="66"/>
      <w:r>
        <w:rPr>
          <w:b w:val="0"/>
        </w:rPr>
      </w:r>
      <w:r>
        <w:rPr/>
        <w:t>Alat</w:t>
      </w:r>
      <w:r>
        <w:rPr>
          <w:spacing w:val="-3"/>
        </w:rPr>
        <w:t> </w:t>
      </w:r>
      <w:r>
        <w:rPr/>
        <w:t>Ukur</w:t>
      </w:r>
      <w:r>
        <w:rPr>
          <w:spacing w:val="-3"/>
        </w:rPr>
        <w:t> </w:t>
      </w:r>
      <w:r>
        <w:rPr/>
        <w:t>Game</w:t>
      </w:r>
      <w:r>
        <w:rPr>
          <w:spacing w:val="-10"/>
        </w:rPr>
        <w:t> </w:t>
      </w:r>
      <w:r>
        <w:rPr>
          <w:spacing w:val="-2"/>
        </w:rPr>
        <w:t>Online</w:t>
      </w:r>
    </w:p>
    <w:p>
      <w:pPr>
        <w:pStyle w:val="BodyText"/>
        <w:spacing w:before="6"/>
        <w:rPr>
          <w:b/>
        </w:rPr>
      </w:pPr>
    </w:p>
    <w:p>
      <w:pPr>
        <w:pStyle w:val="ListParagraph"/>
        <w:numPr>
          <w:ilvl w:val="2"/>
          <w:numId w:val="6"/>
        </w:numPr>
        <w:tabs>
          <w:tab w:pos="1648" w:val="left" w:leader="none"/>
        </w:tabs>
        <w:spacing w:line="240" w:lineRule="auto" w:before="0" w:after="0"/>
        <w:ind w:left="1648" w:right="0" w:hanging="358"/>
        <w:jc w:val="both"/>
        <w:rPr>
          <w:sz w:val="22"/>
        </w:rPr>
      </w:pPr>
      <w:r>
        <w:rPr>
          <w:spacing w:val="-2"/>
          <w:sz w:val="22"/>
        </w:rPr>
        <w:t>Kuesioner</w:t>
      </w:r>
    </w:p>
    <w:p>
      <w:pPr>
        <w:pStyle w:val="BodyText"/>
        <w:spacing w:line="480" w:lineRule="auto" w:before="247"/>
        <w:ind w:left="1650" w:right="136" w:firstLine="619"/>
        <w:jc w:val="both"/>
      </w:pPr>
      <w:r>
        <w:rPr/>
        <w:t>Kuesioner merupakan teknik pengumpulan data yang Dilakukan dengan cara memberikan seperangkat Pertanyaan tertulis kepada responden untuk Dijawab (Sugiyono,</w:t>
      </w:r>
      <w:r>
        <w:rPr>
          <w:spacing w:val="35"/>
          <w:w w:val="150"/>
        </w:rPr>
        <w:t> </w:t>
      </w:r>
      <w:r>
        <w:rPr/>
        <w:t>2017).</w:t>
      </w:r>
      <w:r>
        <w:rPr>
          <w:spacing w:val="37"/>
          <w:w w:val="150"/>
        </w:rPr>
        <w:t> </w:t>
      </w:r>
      <w:r>
        <w:rPr/>
        <w:t>Kuesioner</w:t>
      </w:r>
      <w:r>
        <w:rPr>
          <w:spacing w:val="36"/>
          <w:w w:val="150"/>
        </w:rPr>
        <w:t> </w:t>
      </w:r>
      <w:r>
        <w:rPr/>
        <w:t>yang</w:t>
      </w:r>
      <w:r>
        <w:rPr>
          <w:spacing w:val="36"/>
          <w:w w:val="150"/>
        </w:rPr>
        <w:t> </w:t>
      </w:r>
      <w:r>
        <w:rPr/>
        <w:t>di</w:t>
      </w:r>
      <w:r>
        <w:rPr>
          <w:spacing w:val="36"/>
          <w:w w:val="150"/>
        </w:rPr>
        <w:t> </w:t>
      </w:r>
      <w:r>
        <w:rPr/>
        <w:t>pakai</w:t>
      </w:r>
      <w:r>
        <w:rPr>
          <w:spacing w:val="35"/>
          <w:w w:val="150"/>
        </w:rPr>
        <w:t> </w:t>
      </w:r>
      <w:r>
        <w:rPr>
          <w:spacing w:val="-2"/>
        </w:rPr>
        <w:t>dalam</w:t>
      </w:r>
    </w:p>
    <w:p>
      <w:pPr>
        <w:pStyle w:val="BodyText"/>
        <w:spacing w:after="0" w:line="480" w:lineRule="auto"/>
        <w:jc w:val="both"/>
        <w:sectPr>
          <w:headerReference w:type="default" r:id="rId66"/>
          <w:footerReference w:type="default" r:id="rId67"/>
          <w:pgSz w:w="11910" w:h="16850"/>
          <w:pgMar w:header="729" w:footer="0" w:top="1940" w:bottom="280" w:left="1700" w:right="1559"/>
        </w:sectPr>
      </w:pPr>
    </w:p>
    <w:p>
      <w:pPr>
        <w:pStyle w:val="BodyText"/>
        <w:spacing w:before="83"/>
      </w:pPr>
    </w:p>
    <w:p>
      <w:pPr>
        <w:pStyle w:val="BodyText"/>
        <w:spacing w:line="477" w:lineRule="auto"/>
        <w:ind w:left="1650" w:right="141"/>
        <w:jc w:val="both"/>
      </w:pPr>
      <w:r>
        <w:rPr/>
        <w:t>mengukur waktu penggunaan game online ini adalah kuesione development and validation of a game addiction scale for adolescents (GAS).</w:t>
      </w:r>
    </w:p>
    <w:p>
      <w:pPr>
        <w:pStyle w:val="BodyText"/>
        <w:spacing w:line="477" w:lineRule="auto" w:before="10"/>
        <w:ind w:left="1650" w:right="140" w:firstLine="619"/>
        <w:jc w:val="both"/>
      </w:pPr>
      <w:r>
        <w:rPr/>
        <w:t>Ada beberapa hal yang dapat di ukur dalam game online meliputi:</w:t>
      </w:r>
    </w:p>
    <w:p>
      <w:pPr>
        <w:pStyle w:val="ListParagraph"/>
        <w:numPr>
          <w:ilvl w:val="3"/>
          <w:numId w:val="6"/>
        </w:numPr>
        <w:tabs>
          <w:tab w:pos="2008" w:val="left" w:leader="none"/>
        </w:tabs>
        <w:spacing w:line="240" w:lineRule="auto" w:before="2" w:after="0"/>
        <w:ind w:left="2008" w:right="0" w:hanging="358"/>
        <w:jc w:val="both"/>
        <w:rPr>
          <w:sz w:val="22"/>
        </w:rPr>
      </w:pPr>
      <w:r>
        <w:rPr>
          <w:sz w:val="22"/>
        </w:rPr>
        <w:t>Durasi</w:t>
      </w:r>
      <w:r>
        <w:rPr>
          <w:spacing w:val="-6"/>
          <w:sz w:val="22"/>
        </w:rPr>
        <w:t> </w:t>
      </w:r>
      <w:r>
        <w:rPr>
          <w:sz w:val="22"/>
        </w:rPr>
        <w:t>Harian</w:t>
      </w:r>
      <w:r>
        <w:rPr>
          <w:spacing w:val="-7"/>
          <w:sz w:val="22"/>
        </w:rPr>
        <w:t> </w:t>
      </w:r>
      <w:r>
        <w:rPr>
          <w:spacing w:val="-4"/>
          <w:sz w:val="22"/>
        </w:rPr>
        <w:t>Game</w:t>
      </w:r>
    </w:p>
    <w:p>
      <w:pPr>
        <w:pStyle w:val="BodyText"/>
        <w:spacing w:line="484" w:lineRule="auto" w:before="248"/>
        <w:ind w:left="2010" w:right="135"/>
      </w:pPr>
      <w:r>
        <w:rPr/>
        <w:t>Yang Diukur:</w:t>
      </w:r>
      <w:r>
        <w:rPr>
          <w:spacing w:val="-4"/>
        </w:rPr>
        <w:t> </w:t>
      </w:r>
      <w:r>
        <w:rPr/>
        <w:t>Jumlah</w:t>
      </w:r>
      <w:r>
        <w:rPr>
          <w:spacing w:val="-4"/>
        </w:rPr>
        <w:t> </w:t>
      </w:r>
      <w:r>
        <w:rPr/>
        <w:t>waktu yang</w:t>
      </w:r>
      <w:r>
        <w:rPr>
          <w:spacing w:val="-4"/>
        </w:rPr>
        <w:t> </w:t>
      </w:r>
      <w:r>
        <w:rPr/>
        <w:t>dihabiskan</w:t>
      </w:r>
      <w:r>
        <w:rPr>
          <w:spacing w:val="-4"/>
        </w:rPr>
        <w:t> </w:t>
      </w:r>
      <w:r>
        <w:rPr/>
        <w:t>bermain game setiap hari.</w:t>
      </w:r>
    </w:p>
    <w:p>
      <w:pPr>
        <w:pStyle w:val="BodyText"/>
        <w:spacing w:line="477" w:lineRule="auto"/>
        <w:ind w:left="2010" w:right="135"/>
      </w:pPr>
      <w:r>
        <w:rPr/>
        <w:t>Penjelasan: Mengukur berapa jam atau menit yang dihabiskan pemain untuk bermain setiap hari.</w:t>
      </w:r>
    </w:p>
    <w:p>
      <w:pPr>
        <w:pStyle w:val="ListParagraph"/>
        <w:numPr>
          <w:ilvl w:val="3"/>
          <w:numId w:val="6"/>
        </w:numPr>
        <w:tabs>
          <w:tab w:pos="2008" w:val="left" w:leader="none"/>
        </w:tabs>
        <w:spacing w:line="240" w:lineRule="auto" w:before="0" w:after="0"/>
        <w:ind w:left="2008" w:right="0" w:hanging="358"/>
        <w:jc w:val="left"/>
        <w:rPr>
          <w:sz w:val="22"/>
        </w:rPr>
      </w:pPr>
      <w:r>
        <w:rPr>
          <w:sz w:val="22"/>
        </w:rPr>
        <w:t>Frekuensi</w:t>
      </w:r>
      <w:r>
        <w:rPr>
          <w:spacing w:val="-7"/>
          <w:sz w:val="22"/>
        </w:rPr>
        <w:t> </w:t>
      </w:r>
      <w:r>
        <w:rPr>
          <w:spacing w:val="-2"/>
          <w:sz w:val="22"/>
        </w:rPr>
        <w:t>Bermain</w:t>
      </w:r>
    </w:p>
    <w:p>
      <w:pPr>
        <w:pStyle w:val="BodyText"/>
        <w:spacing w:before="2"/>
      </w:pPr>
    </w:p>
    <w:p>
      <w:pPr>
        <w:pStyle w:val="BodyText"/>
        <w:spacing w:line="477" w:lineRule="auto"/>
        <w:ind w:left="2010" w:right="139"/>
        <w:jc w:val="both"/>
      </w:pPr>
      <w:r>
        <w:rPr/>
        <w:t>Yang Diukur: Seberapa sering pemain bermain game dalam</w:t>
      </w:r>
      <w:r>
        <w:rPr>
          <w:spacing w:val="-6"/>
        </w:rPr>
        <w:t> </w:t>
      </w:r>
      <w:r>
        <w:rPr/>
        <w:t>jangka waktu tertentu, misalnya per</w:t>
      </w:r>
      <w:r>
        <w:rPr>
          <w:spacing w:val="-6"/>
        </w:rPr>
        <w:t> </w:t>
      </w:r>
      <w:r>
        <w:rPr/>
        <w:t>minggu. Penjelasan: Mengukur jumlah sesi bermain per hari, minggu, atau bulan untuk memahami pola </w:t>
      </w:r>
      <w:r>
        <w:rPr>
          <w:spacing w:val="-2"/>
        </w:rPr>
        <w:t>penggunaan.</w:t>
      </w:r>
    </w:p>
    <w:p>
      <w:pPr>
        <w:pStyle w:val="ListParagraph"/>
        <w:numPr>
          <w:ilvl w:val="3"/>
          <w:numId w:val="6"/>
        </w:numPr>
        <w:tabs>
          <w:tab w:pos="2008" w:val="left" w:leader="none"/>
        </w:tabs>
        <w:spacing w:line="240" w:lineRule="auto" w:before="13" w:after="0"/>
        <w:ind w:left="2008" w:right="0" w:hanging="358"/>
        <w:jc w:val="both"/>
        <w:rPr>
          <w:sz w:val="22"/>
        </w:rPr>
      </w:pPr>
      <w:r>
        <w:rPr>
          <w:sz w:val="22"/>
        </w:rPr>
        <w:t>Durasi</w:t>
      </w:r>
      <w:r>
        <w:rPr>
          <w:spacing w:val="-4"/>
          <w:sz w:val="22"/>
        </w:rPr>
        <w:t> </w:t>
      </w:r>
      <w:r>
        <w:rPr>
          <w:sz w:val="22"/>
        </w:rPr>
        <w:t>Per</w:t>
      </w:r>
      <w:r>
        <w:rPr>
          <w:spacing w:val="-5"/>
          <w:sz w:val="22"/>
        </w:rPr>
        <w:t> </w:t>
      </w:r>
      <w:r>
        <w:rPr>
          <w:spacing w:val="-4"/>
          <w:sz w:val="22"/>
        </w:rPr>
        <w:t>Sesi</w:t>
      </w:r>
    </w:p>
    <w:p>
      <w:pPr>
        <w:pStyle w:val="BodyText"/>
        <w:spacing w:line="477" w:lineRule="auto" w:before="248"/>
        <w:ind w:left="2010" w:right="140"/>
        <w:jc w:val="both"/>
      </w:pPr>
      <w:r>
        <w:rPr/>
        <w:t>Yang Diukur: Lama waktu yang dihabiskan dalam satu sesi bermain.</w:t>
      </w:r>
    </w:p>
    <w:p>
      <w:pPr>
        <w:pStyle w:val="BodyText"/>
        <w:spacing w:line="482" w:lineRule="auto" w:before="2"/>
        <w:ind w:left="2010" w:right="137"/>
        <w:jc w:val="both"/>
      </w:pPr>
      <w:r>
        <w:rPr/>
        <w:t>Penjelasan: Mengukur durasi setiap kali pemain memulai permainan untuk mengetahui intensitas penggunaan dalam satu sesi.</w:t>
      </w:r>
    </w:p>
    <w:p>
      <w:pPr>
        <w:pStyle w:val="ListParagraph"/>
        <w:numPr>
          <w:ilvl w:val="3"/>
          <w:numId w:val="6"/>
        </w:numPr>
        <w:tabs>
          <w:tab w:pos="2008" w:val="left" w:leader="none"/>
        </w:tabs>
        <w:spacing w:line="245" w:lineRule="exact" w:before="0" w:after="0"/>
        <w:ind w:left="2008" w:right="0" w:hanging="358"/>
        <w:jc w:val="left"/>
        <w:rPr>
          <w:sz w:val="22"/>
        </w:rPr>
      </w:pPr>
      <w:r>
        <w:rPr>
          <w:sz w:val="22"/>
        </w:rPr>
        <w:t>Pengaruh</w:t>
      </w:r>
      <w:r>
        <w:rPr>
          <w:spacing w:val="-12"/>
          <w:sz w:val="22"/>
        </w:rPr>
        <w:t> </w:t>
      </w:r>
      <w:r>
        <w:rPr>
          <w:sz w:val="22"/>
        </w:rPr>
        <w:t>Pada</w:t>
      </w:r>
      <w:r>
        <w:rPr>
          <w:spacing w:val="-4"/>
          <w:sz w:val="22"/>
        </w:rPr>
        <w:t> </w:t>
      </w:r>
      <w:r>
        <w:rPr>
          <w:sz w:val="22"/>
        </w:rPr>
        <w:t>Aktivitas</w:t>
      </w:r>
      <w:r>
        <w:rPr>
          <w:spacing w:val="-12"/>
          <w:sz w:val="22"/>
        </w:rPr>
        <w:t> </w:t>
      </w:r>
      <w:r>
        <w:rPr>
          <w:spacing w:val="-4"/>
          <w:sz w:val="22"/>
        </w:rPr>
        <w:t>Lain</w:t>
      </w:r>
    </w:p>
    <w:p>
      <w:pPr>
        <w:pStyle w:val="BodyText"/>
        <w:spacing w:line="480" w:lineRule="auto" w:before="248"/>
        <w:ind w:left="2010" w:right="137"/>
        <w:jc w:val="both"/>
      </w:pPr>
      <w:r>
        <w:rPr/>
        <w:t>Yang Diukur: Dampak bermain game terhadap aktivitas</w:t>
      </w:r>
      <w:r>
        <w:rPr>
          <w:spacing w:val="28"/>
          <w:w w:val="150"/>
        </w:rPr>
        <w:t> </w:t>
      </w:r>
      <w:r>
        <w:rPr/>
        <w:t>sehari-hari</w:t>
      </w:r>
      <w:r>
        <w:rPr>
          <w:spacing w:val="29"/>
          <w:w w:val="150"/>
        </w:rPr>
        <w:t> </w:t>
      </w:r>
      <w:r>
        <w:rPr/>
        <w:t>lainnya</w:t>
      </w:r>
      <w:r>
        <w:rPr>
          <w:spacing w:val="36"/>
          <w:w w:val="150"/>
        </w:rPr>
        <w:t> </w:t>
      </w:r>
      <w:r>
        <w:rPr/>
        <w:t>seperti</w:t>
      </w:r>
      <w:r>
        <w:rPr>
          <w:spacing w:val="28"/>
          <w:w w:val="150"/>
        </w:rPr>
        <w:t> </w:t>
      </w:r>
      <w:r>
        <w:rPr>
          <w:spacing w:val="-2"/>
        </w:rPr>
        <w:t>belajar,</w:t>
      </w:r>
    </w:p>
    <w:p>
      <w:pPr>
        <w:pStyle w:val="BodyText"/>
        <w:spacing w:after="0" w:line="480" w:lineRule="auto"/>
        <w:jc w:val="both"/>
        <w:sectPr>
          <w:headerReference w:type="default" r:id="rId68"/>
          <w:footerReference w:type="default" r:id="rId69"/>
          <w:pgSz w:w="11910" w:h="16850"/>
          <w:pgMar w:header="729" w:footer="1902" w:top="1940" w:bottom="2100" w:left="1700" w:right="1559"/>
        </w:sectPr>
      </w:pPr>
    </w:p>
    <w:p>
      <w:pPr>
        <w:pStyle w:val="BodyText"/>
        <w:spacing w:before="83"/>
      </w:pPr>
    </w:p>
    <w:p>
      <w:pPr>
        <w:pStyle w:val="BodyText"/>
        <w:spacing w:line="477" w:lineRule="auto"/>
        <w:ind w:left="2010" w:right="137"/>
        <w:jc w:val="both"/>
      </w:pPr>
      <w:r>
        <w:rPr/>
        <w:t>Penjelasan: Mengukur apakah waktu bermain game mengganggu atau mempengaruhi aktivitas penting </w:t>
      </w:r>
      <w:r>
        <w:rPr>
          <w:spacing w:val="-2"/>
        </w:rPr>
        <w:t>lainnya.</w:t>
      </w:r>
    </w:p>
    <w:p>
      <w:pPr>
        <w:pStyle w:val="ListParagraph"/>
        <w:numPr>
          <w:ilvl w:val="3"/>
          <w:numId w:val="6"/>
        </w:numPr>
        <w:tabs>
          <w:tab w:pos="2008" w:val="left" w:leader="none"/>
        </w:tabs>
        <w:spacing w:line="240" w:lineRule="auto" w:before="10" w:after="0"/>
        <w:ind w:left="2008" w:right="0" w:hanging="358"/>
        <w:jc w:val="both"/>
        <w:rPr>
          <w:sz w:val="22"/>
        </w:rPr>
      </w:pPr>
      <w:r>
        <w:rPr>
          <w:sz w:val="22"/>
        </w:rPr>
        <w:t>Manajemen</w:t>
      </w:r>
      <w:r>
        <w:rPr>
          <w:spacing w:val="-6"/>
          <w:sz w:val="22"/>
        </w:rPr>
        <w:t> </w:t>
      </w:r>
      <w:r>
        <w:rPr>
          <w:sz w:val="22"/>
        </w:rPr>
        <w:t>Waktu</w:t>
      </w:r>
      <w:r>
        <w:rPr>
          <w:spacing w:val="-7"/>
          <w:sz w:val="22"/>
        </w:rPr>
        <w:t> </w:t>
      </w:r>
      <w:r>
        <w:rPr>
          <w:spacing w:val="-2"/>
          <w:sz w:val="22"/>
        </w:rPr>
        <w:t>Bermain</w:t>
      </w:r>
    </w:p>
    <w:p>
      <w:pPr>
        <w:pStyle w:val="BodyText"/>
        <w:spacing w:line="477" w:lineRule="auto" w:before="248"/>
        <w:ind w:left="2010" w:right="139"/>
        <w:jc w:val="both"/>
      </w:pPr>
      <w:r>
        <w:rPr/>
        <w:t>Yang Diukur: Bagaimana pemain mengatur atau mengelola waktu mereka saat bermain game.</w:t>
      </w:r>
    </w:p>
    <w:p>
      <w:pPr>
        <w:pStyle w:val="BodyText"/>
        <w:spacing w:line="480" w:lineRule="auto" w:before="2"/>
        <w:ind w:left="2010" w:right="136"/>
        <w:jc w:val="both"/>
      </w:pPr>
      <w:r>
        <w:rPr/>
        <w:t>Penjelasan: Mengukur sejauh mana pemain menggunakan strategi tertentu untuk mengatur waktu bermain agar tidak mengganggu aktivitas </w:t>
      </w:r>
      <w:r>
        <w:rPr>
          <w:spacing w:val="-2"/>
        </w:rPr>
        <w:t>lain.</w:t>
      </w:r>
    </w:p>
    <w:p>
      <w:pPr>
        <w:pStyle w:val="ListParagraph"/>
        <w:numPr>
          <w:ilvl w:val="2"/>
          <w:numId w:val="6"/>
        </w:numPr>
        <w:tabs>
          <w:tab w:pos="1648" w:val="left" w:leader="none"/>
        </w:tabs>
        <w:spacing w:line="240" w:lineRule="auto" w:before="2" w:after="0"/>
        <w:ind w:left="1648" w:right="0" w:hanging="358"/>
        <w:jc w:val="both"/>
        <w:rPr>
          <w:sz w:val="22"/>
        </w:rPr>
      </w:pPr>
      <w:r>
        <w:rPr>
          <w:sz w:val="22"/>
        </w:rPr>
        <w:t>Cara</w:t>
      </w:r>
      <w:r>
        <w:rPr>
          <w:spacing w:val="-3"/>
          <w:sz w:val="22"/>
        </w:rPr>
        <w:t> </w:t>
      </w:r>
      <w:r>
        <w:rPr>
          <w:spacing w:val="-2"/>
          <w:sz w:val="22"/>
        </w:rPr>
        <w:t>Scoringnya</w:t>
      </w:r>
    </w:p>
    <w:p>
      <w:pPr>
        <w:pStyle w:val="BodyText"/>
        <w:spacing w:before="5"/>
      </w:pPr>
    </w:p>
    <w:p>
      <w:pPr>
        <w:pStyle w:val="ListParagraph"/>
        <w:numPr>
          <w:ilvl w:val="3"/>
          <w:numId w:val="6"/>
        </w:numPr>
        <w:tabs>
          <w:tab w:pos="2007" w:val="left" w:leader="none"/>
          <w:tab w:pos="2010" w:val="left" w:leader="none"/>
        </w:tabs>
        <w:spacing w:line="480" w:lineRule="auto" w:before="0" w:after="0"/>
        <w:ind w:left="2010" w:right="3069" w:hanging="361"/>
        <w:jc w:val="left"/>
        <w:rPr>
          <w:sz w:val="22"/>
        </w:rPr>
      </w:pPr>
      <w:r>
        <w:rPr>
          <w:sz w:val="22"/>
        </w:rPr>
        <w:t>Tentukan</w:t>
      </w:r>
      <w:r>
        <w:rPr>
          <w:spacing w:val="-15"/>
          <w:sz w:val="22"/>
        </w:rPr>
        <w:t> </w:t>
      </w:r>
      <w:r>
        <w:rPr>
          <w:sz w:val="22"/>
        </w:rPr>
        <w:t>scor</w:t>
      </w:r>
      <w:r>
        <w:rPr>
          <w:spacing w:val="-8"/>
          <w:sz w:val="22"/>
        </w:rPr>
        <w:t> </w:t>
      </w:r>
      <w:r>
        <w:rPr>
          <w:sz w:val="22"/>
        </w:rPr>
        <w:t>untuk</w:t>
      </w:r>
      <w:r>
        <w:rPr>
          <w:spacing w:val="-8"/>
          <w:sz w:val="22"/>
        </w:rPr>
        <w:t> </w:t>
      </w:r>
      <w:r>
        <w:rPr>
          <w:sz w:val="22"/>
        </w:rPr>
        <w:t>jawaban Ya diberi skor 1</w:t>
      </w:r>
    </w:p>
    <w:p>
      <w:pPr>
        <w:pStyle w:val="BodyText"/>
        <w:spacing w:line="246" w:lineRule="exact"/>
        <w:ind w:left="2010"/>
        <w:jc w:val="both"/>
      </w:pPr>
      <w:r>
        <w:rPr/>
        <w:t>Tidak</w:t>
      </w:r>
      <w:r>
        <w:rPr>
          <w:spacing w:val="56"/>
          <w:w w:val="150"/>
        </w:rPr>
        <w:t> </w:t>
      </w:r>
      <w:r>
        <w:rPr/>
        <w:t>diberi</w:t>
      </w:r>
      <w:r>
        <w:rPr>
          <w:spacing w:val="-3"/>
        </w:rPr>
        <w:t> </w:t>
      </w:r>
      <w:r>
        <w:rPr/>
        <w:t>skor</w:t>
      </w:r>
      <w:r>
        <w:rPr>
          <w:spacing w:val="-3"/>
        </w:rPr>
        <w:t> </w:t>
      </w:r>
      <w:r>
        <w:rPr>
          <w:spacing w:val="-10"/>
        </w:rPr>
        <w:t>0</w:t>
      </w:r>
    </w:p>
    <w:p>
      <w:pPr>
        <w:pStyle w:val="BodyText"/>
        <w:spacing w:line="480" w:lineRule="auto" w:before="248"/>
        <w:ind w:left="2010" w:firstLine="547"/>
      </w:pPr>
      <w:r>
        <w:rPr/>
        <w:t>Total</w:t>
      </w:r>
      <w:r>
        <w:rPr>
          <w:spacing w:val="-4"/>
        </w:rPr>
        <w:t> </w:t>
      </w:r>
      <w:r>
        <w:rPr/>
        <w:t>skor</w:t>
      </w:r>
      <w:r>
        <w:rPr>
          <w:spacing w:val="-4"/>
        </w:rPr>
        <w:t> </w:t>
      </w:r>
      <w:r>
        <w:rPr/>
        <w:t>dihitung</w:t>
      </w:r>
      <w:r>
        <w:rPr>
          <w:spacing w:val="-4"/>
        </w:rPr>
        <w:t> </w:t>
      </w:r>
      <w:r>
        <w:rPr/>
        <w:t>dengan</w:t>
      </w:r>
      <w:r>
        <w:rPr>
          <w:spacing w:val="-4"/>
        </w:rPr>
        <w:t> </w:t>
      </w:r>
      <w:r>
        <w:rPr/>
        <w:t>menjumlahkan</w:t>
      </w:r>
      <w:r>
        <w:rPr>
          <w:spacing w:val="-4"/>
        </w:rPr>
        <w:t> </w:t>
      </w:r>
      <w:r>
        <w:rPr/>
        <w:t>semua skor dari 15 pertanyaan Interpensi skor</w:t>
      </w:r>
    </w:p>
    <w:p>
      <w:pPr>
        <w:pStyle w:val="ListParagraph"/>
        <w:numPr>
          <w:ilvl w:val="3"/>
          <w:numId w:val="6"/>
        </w:numPr>
        <w:tabs>
          <w:tab w:pos="2008" w:val="left" w:leader="none"/>
        </w:tabs>
        <w:spacing w:line="240" w:lineRule="auto" w:before="5" w:after="0"/>
        <w:ind w:left="2008" w:right="0" w:hanging="358"/>
        <w:jc w:val="both"/>
        <w:rPr>
          <w:sz w:val="22"/>
        </w:rPr>
      </w:pPr>
      <w:r>
        <w:rPr>
          <w:sz w:val="22"/>
        </w:rPr>
        <w:t>Beri</w:t>
      </w:r>
      <w:r>
        <w:rPr>
          <w:spacing w:val="-3"/>
          <w:sz w:val="22"/>
        </w:rPr>
        <w:t> </w:t>
      </w:r>
      <w:r>
        <w:rPr>
          <w:sz w:val="22"/>
        </w:rPr>
        <w:t>skor</w:t>
      </w:r>
      <w:r>
        <w:rPr>
          <w:spacing w:val="-3"/>
          <w:sz w:val="22"/>
        </w:rPr>
        <w:t> </w:t>
      </w:r>
      <w:r>
        <w:rPr>
          <w:sz w:val="22"/>
        </w:rPr>
        <w:t>pada</w:t>
      </w:r>
      <w:r>
        <w:rPr>
          <w:spacing w:val="-10"/>
          <w:sz w:val="22"/>
        </w:rPr>
        <w:t> </w:t>
      </w:r>
      <w:r>
        <w:rPr>
          <w:sz w:val="22"/>
        </w:rPr>
        <w:t>setiap</w:t>
      </w:r>
      <w:r>
        <w:rPr>
          <w:spacing w:val="-3"/>
          <w:sz w:val="22"/>
        </w:rPr>
        <w:t> </w:t>
      </w:r>
      <w:r>
        <w:rPr>
          <w:spacing w:val="-2"/>
          <w:sz w:val="22"/>
        </w:rPr>
        <w:t>jawaban</w:t>
      </w:r>
    </w:p>
    <w:p>
      <w:pPr>
        <w:pStyle w:val="BodyText"/>
        <w:spacing w:line="477" w:lineRule="auto" w:before="247"/>
        <w:ind w:left="2010" w:firstLine="547"/>
      </w:pPr>
      <w:r>
        <w:rPr/>
        <w:t>Untuk</w:t>
      </w:r>
      <w:r>
        <w:rPr>
          <w:spacing w:val="-4"/>
        </w:rPr>
        <w:t> </w:t>
      </w:r>
      <w:r>
        <w:rPr/>
        <w:t>setiap</w:t>
      </w:r>
      <w:r>
        <w:rPr>
          <w:spacing w:val="-4"/>
        </w:rPr>
        <w:t> </w:t>
      </w:r>
      <w:r>
        <w:rPr/>
        <w:t>pertanyaan</w:t>
      </w:r>
      <w:r>
        <w:rPr>
          <w:spacing w:val="-4"/>
        </w:rPr>
        <w:t> </w:t>
      </w:r>
      <w:r>
        <w:rPr/>
        <w:t>yang</w:t>
      </w:r>
      <w:r>
        <w:rPr>
          <w:spacing w:val="-1"/>
        </w:rPr>
        <w:t> </w:t>
      </w:r>
      <w:r>
        <w:rPr/>
        <w:t>dijawab,</w:t>
      </w:r>
      <w:r>
        <w:rPr>
          <w:spacing w:val="-4"/>
        </w:rPr>
        <w:t> </w:t>
      </w:r>
      <w:r>
        <w:rPr/>
        <w:t>berikan skor sesuai ketentuan di atas.</w:t>
      </w:r>
    </w:p>
    <w:p>
      <w:pPr>
        <w:pStyle w:val="ListParagraph"/>
        <w:numPr>
          <w:ilvl w:val="3"/>
          <w:numId w:val="6"/>
        </w:numPr>
        <w:tabs>
          <w:tab w:pos="2008" w:val="left" w:leader="none"/>
        </w:tabs>
        <w:spacing w:line="240" w:lineRule="auto" w:before="3" w:after="0"/>
        <w:ind w:left="2008" w:right="0" w:hanging="358"/>
        <w:jc w:val="both"/>
        <w:rPr>
          <w:sz w:val="22"/>
        </w:rPr>
      </w:pPr>
      <w:r>
        <w:rPr>
          <w:sz w:val="22"/>
        </w:rPr>
        <w:t>Hitung</w:t>
      </w:r>
      <w:r>
        <w:rPr>
          <w:spacing w:val="-5"/>
          <w:sz w:val="22"/>
        </w:rPr>
        <w:t> </w:t>
      </w:r>
      <w:r>
        <w:rPr>
          <w:sz w:val="22"/>
        </w:rPr>
        <w:t>total</w:t>
      </w:r>
      <w:r>
        <w:rPr>
          <w:spacing w:val="-5"/>
          <w:sz w:val="22"/>
        </w:rPr>
        <w:t> </w:t>
      </w:r>
      <w:r>
        <w:rPr>
          <w:spacing w:val="-4"/>
          <w:sz w:val="22"/>
        </w:rPr>
        <w:t>scor</w:t>
      </w:r>
    </w:p>
    <w:p>
      <w:pPr>
        <w:pStyle w:val="BodyText"/>
        <w:spacing w:before="5"/>
      </w:pPr>
    </w:p>
    <w:p>
      <w:pPr>
        <w:pStyle w:val="BodyText"/>
        <w:spacing w:line="480" w:lineRule="auto"/>
        <w:ind w:left="2010" w:right="135"/>
      </w:pPr>
      <w:r>
        <w:rPr/>
        <w:t>Jumlahkan</w:t>
      </w:r>
      <w:r>
        <w:rPr>
          <w:spacing w:val="-4"/>
        </w:rPr>
        <w:t> </w:t>
      </w:r>
      <w:r>
        <w:rPr/>
        <w:t>skor</w:t>
      </w:r>
      <w:r>
        <w:rPr>
          <w:spacing w:val="-11"/>
        </w:rPr>
        <w:t> </w:t>
      </w:r>
      <w:r>
        <w:rPr/>
        <w:t>dari</w:t>
      </w:r>
      <w:r>
        <w:rPr>
          <w:spacing w:val="-4"/>
        </w:rPr>
        <w:t> </w:t>
      </w:r>
      <w:r>
        <w:rPr/>
        <w:t>semua</w:t>
      </w:r>
      <w:r>
        <w:rPr>
          <w:spacing w:val="-4"/>
        </w:rPr>
        <w:t> </w:t>
      </w:r>
      <w:r>
        <w:rPr/>
        <w:t>jawaban</w:t>
      </w:r>
      <w:r>
        <w:rPr>
          <w:spacing w:val="-4"/>
        </w:rPr>
        <w:t> </w:t>
      </w:r>
      <w:r>
        <w:rPr/>
        <w:t>Ya</w:t>
      </w:r>
      <w:r>
        <w:rPr>
          <w:spacing w:val="-4"/>
        </w:rPr>
        <w:t> </w:t>
      </w:r>
      <w:r>
        <w:rPr/>
        <w:t>dan</w:t>
      </w:r>
      <w:r>
        <w:rPr>
          <w:spacing w:val="-4"/>
        </w:rPr>
        <w:t> </w:t>
      </w:r>
      <w:r>
        <w:rPr/>
        <w:t>Tidak. </w:t>
      </w:r>
      <w:r>
        <w:rPr>
          <w:spacing w:val="-2"/>
        </w:rPr>
        <w:t>Contoh:</w:t>
      </w:r>
    </w:p>
    <w:p>
      <w:pPr>
        <w:pStyle w:val="BodyText"/>
        <w:spacing w:line="477" w:lineRule="auto"/>
        <w:ind w:left="2010" w:right="135"/>
      </w:pPr>
      <w:r>
        <w:rPr/>
        <w:t>Jika</w:t>
      </w:r>
      <w:r>
        <w:rPr>
          <w:spacing w:val="65"/>
          <w:w w:val="150"/>
        </w:rPr>
        <w:t> </w:t>
      </w:r>
      <w:r>
        <w:rPr/>
        <w:t>ada</w:t>
      </w:r>
      <w:r>
        <w:rPr>
          <w:spacing w:val="80"/>
        </w:rPr>
        <w:t> </w:t>
      </w:r>
      <w:r>
        <w:rPr/>
        <w:t>5</w:t>
      </w:r>
      <w:r>
        <w:rPr>
          <w:spacing w:val="65"/>
          <w:w w:val="150"/>
        </w:rPr>
        <w:t> </w:t>
      </w:r>
      <w:r>
        <w:rPr/>
        <w:t>pertanyaan</w:t>
      </w:r>
      <w:r>
        <w:rPr>
          <w:spacing w:val="66"/>
          <w:w w:val="150"/>
        </w:rPr>
        <w:t> </w:t>
      </w:r>
      <w:r>
        <w:rPr/>
        <w:t>dan</w:t>
      </w:r>
      <w:r>
        <w:rPr>
          <w:spacing w:val="65"/>
          <w:w w:val="150"/>
        </w:rPr>
        <w:t> </w:t>
      </w:r>
      <w:r>
        <w:rPr/>
        <w:t>jawaban</w:t>
      </w:r>
      <w:r>
        <w:rPr>
          <w:spacing w:val="66"/>
          <w:w w:val="150"/>
        </w:rPr>
        <w:t> </w:t>
      </w:r>
      <w:r>
        <w:rPr/>
        <w:t>responden </w:t>
      </w:r>
      <w:r>
        <w:rPr>
          <w:spacing w:val="-2"/>
        </w:rPr>
        <w:t>adalah:</w:t>
      </w:r>
    </w:p>
    <w:p>
      <w:pPr>
        <w:pStyle w:val="BodyText"/>
        <w:ind w:left="2010"/>
      </w:pPr>
      <w:r>
        <w:rPr/>
        <w:t>Ya,</w:t>
      </w:r>
      <w:r>
        <w:rPr>
          <w:spacing w:val="-2"/>
        </w:rPr>
        <w:t> </w:t>
      </w:r>
      <w:r>
        <w:rPr/>
        <w:t>Tidak,</w:t>
      </w:r>
      <w:r>
        <w:rPr>
          <w:spacing w:val="-2"/>
        </w:rPr>
        <w:t> </w:t>
      </w:r>
      <w:r>
        <w:rPr/>
        <w:t>Ya,</w:t>
      </w:r>
      <w:r>
        <w:rPr>
          <w:spacing w:val="-9"/>
        </w:rPr>
        <w:t> </w:t>
      </w:r>
      <w:r>
        <w:rPr/>
        <w:t>Ya,</w:t>
      </w:r>
      <w:r>
        <w:rPr>
          <w:spacing w:val="-2"/>
        </w:rPr>
        <w:t> </w:t>
      </w:r>
      <w:r>
        <w:rPr>
          <w:spacing w:val="-4"/>
        </w:rPr>
        <w:t>Tidak</w:t>
      </w:r>
    </w:p>
    <w:p>
      <w:pPr>
        <w:pStyle w:val="BodyText"/>
        <w:spacing w:after="0"/>
        <w:sectPr>
          <w:headerReference w:type="default" r:id="rId70"/>
          <w:footerReference w:type="default" r:id="rId71"/>
          <w:pgSz w:w="11910" w:h="16850"/>
          <w:pgMar w:header="729" w:footer="1902" w:top="1940" w:bottom="2100" w:left="1700" w:right="1559"/>
        </w:sectPr>
      </w:pPr>
    </w:p>
    <w:p>
      <w:pPr>
        <w:pStyle w:val="BodyText"/>
        <w:spacing w:before="83"/>
      </w:pPr>
    </w:p>
    <w:p>
      <w:pPr>
        <w:pStyle w:val="BodyText"/>
        <w:ind w:left="2010"/>
      </w:pPr>
      <w:r>
        <w:rPr/>
        <w:t>Jadi</w:t>
      </w:r>
      <w:r>
        <w:rPr>
          <w:spacing w:val="-6"/>
        </w:rPr>
        <w:t> </w:t>
      </w:r>
      <w:r>
        <w:rPr/>
        <w:t>masuk</w:t>
      </w:r>
      <w:r>
        <w:rPr>
          <w:spacing w:val="-5"/>
        </w:rPr>
        <w:t> </w:t>
      </w:r>
      <w:r>
        <w:rPr/>
        <w:t>ke</w:t>
      </w:r>
      <w:r>
        <w:rPr>
          <w:spacing w:val="-6"/>
        </w:rPr>
        <w:t> </w:t>
      </w:r>
      <w:r>
        <w:rPr/>
        <w:t>kategori</w:t>
      </w:r>
      <w:r>
        <w:rPr>
          <w:spacing w:val="-5"/>
        </w:rPr>
        <w:t> </w:t>
      </w:r>
      <w:r>
        <w:rPr>
          <w:spacing w:val="-2"/>
        </w:rPr>
        <w:t>rendah.</w:t>
      </w:r>
    </w:p>
    <w:p>
      <w:pPr>
        <w:pStyle w:val="BodyText"/>
        <w:spacing w:before="248"/>
        <w:ind w:left="1650"/>
      </w:pPr>
      <w:r>
        <w:rPr/>
        <w:t>6)</w:t>
      </w:r>
      <w:r>
        <w:rPr>
          <w:spacing w:val="-43"/>
        </w:rPr>
        <w:t> </w:t>
      </w:r>
      <w:r>
        <w:rPr/>
        <w:t>Kaegorinya</w:t>
      </w:r>
      <w:r>
        <w:rPr>
          <w:spacing w:val="-7"/>
        </w:rPr>
        <w:t> </w:t>
      </w:r>
      <w:r>
        <w:rPr>
          <w:spacing w:val="-2"/>
        </w:rPr>
        <w:t>menurut</w:t>
      </w:r>
    </w:p>
    <w:p>
      <w:pPr>
        <w:pStyle w:val="ListParagraph"/>
        <w:numPr>
          <w:ilvl w:val="0"/>
          <w:numId w:val="7"/>
        </w:numPr>
        <w:tabs>
          <w:tab w:pos="2368" w:val="left" w:leader="none"/>
        </w:tabs>
        <w:spacing w:line="240" w:lineRule="auto" w:before="247" w:after="0"/>
        <w:ind w:left="2368" w:right="0" w:hanging="358"/>
        <w:jc w:val="left"/>
        <w:rPr>
          <w:sz w:val="22"/>
        </w:rPr>
      </w:pPr>
      <w:r>
        <w:rPr>
          <w:sz w:val="22"/>
        </w:rPr>
        <w:t>0-5:</w:t>
      </w:r>
      <w:r>
        <w:rPr>
          <w:spacing w:val="-3"/>
          <w:sz w:val="22"/>
        </w:rPr>
        <w:t> </w:t>
      </w:r>
      <w:r>
        <w:rPr>
          <w:spacing w:val="-2"/>
          <w:sz w:val="22"/>
        </w:rPr>
        <w:t>ringan</w:t>
      </w:r>
    </w:p>
    <w:p>
      <w:pPr>
        <w:pStyle w:val="BodyText"/>
        <w:spacing w:before="6"/>
      </w:pPr>
    </w:p>
    <w:p>
      <w:pPr>
        <w:pStyle w:val="ListParagraph"/>
        <w:numPr>
          <w:ilvl w:val="0"/>
          <w:numId w:val="7"/>
        </w:numPr>
        <w:tabs>
          <w:tab w:pos="2368" w:val="left" w:leader="none"/>
        </w:tabs>
        <w:spacing w:line="240" w:lineRule="auto" w:before="0" w:after="0"/>
        <w:ind w:left="2368" w:right="0" w:hanging="358"/>
        <w:jc w:val="left"/>
        <w:rPr>
          <w:sz w:val="22"/>
        </w:rPr>
      </w:pPr>
      <w:r>
        <w:rPr>
          <w:sz w:val="22"/>
        </w:rPr>
        <w:t>6-10:</w:t>
      </w:r>
      <w:r>
        <w:rPr>
          <w:spacing w:val="-7"/>
          <w:sz w:val="22"/>
        </w:rPr>
        <w:t> </w:t>
      </w:r>
      <w:r>
        <w:rPr>
          <w:spacing w:val="-2"/>
          <w:sz w:val="22"/>
        </w:rPr>
        <w:t>Sedang</w:t>
      </w:r>
    </w:p>
    <w:p>
      <w:pPr>
        <w:pStyle w:val="ListParagraph"/>
        <w:numPr>
          <w:ilvl w:val="0"/>
          <w:numId w:val="7"/>
        </w:numPr>
        <w:tabs>
          <w:tab w:pos="2368" w:val="left" w:leader="none"/>
        </w:tabs>
        <w:spacing w:line="240" w:lineRule="auto" w:before="248" w:after="0"/>
        <w:ind w:left="2368" w:right="0" w:hanging="358"/>
        <w:jc w:val="left"/>
        <w:rPr>
          <w:sz w:val="22"/>
        </w:rPr>
      </w:pPr>
      <w:r>
        <w:rPr>
          <w:spacing w:val="-2"/>
          <w:sz w:val="22"/>
        </w:rPr>
        <w:t>11-15:berat</w:t>
      </w:r>
    </w:p>
    <w:p>
      <w:pPr>
        <w:pStyle w:val="ListParagraph"/>
        <w:spacing w:after="0" w:line="240" w:lineRule="auto"/>
        <w:jc w:val="left"/>
        <w:rPr>
          <w:sz w:val="22"/>
        </w:rPr>
        <w:sectPr>
          <w:headerReference w:type="default" r:id="rId72"/>
          <w:footerReference w:type="default" r:id="rId73"/>
          <w:pgSz w:w="11910" w:h="16850"/>
          <w:pgMar w:header="729" w:footer="0" w:top="1940" w:bottom="280" w:left="1700" w:right="1559"/>
        </w:sectPr>
      </w:pPr>
    </w:p>
    <w:p>
      <w:pPr>
        <w:pStyle w:val="BodyText"/>
        <w:spacing w:before="196"/>
      </w:pPr>
      <w:r>
        <w:rPr/>
        <w:drawing>
          <wp:anchor distT="0" distB="0" distL="0" distR="0" allowOverlap="1" layoutInCell="1" locked="0" behindDoc="0" simplePos="0" relativeHeight="15734784">
            <wp:simplePos x="0" y="0"/>
            <wp:positionH relativeFrom="page">
              <wp:posOffset>1926844</wp:posOffset>
            </wp:positionH>
            <wp:positionV relativeFrom="page">
              <wp:posOffset>4551679</wp:posOffset>
            </wp:positionV>
            <wp:extent cx="100800" cy="160305"/>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76" cstate="print"/>
                    <a:stretch>
                      <a:fillRect/>
                    </a:stretch>
                  </pic:blipFill>
                  <pic:spPr>
                    <a:xfrm>
                      <a:off x="0" y="0"/>
                      <a:ext cx="100800" cy="160305"/>
                    </a:xfrm>
                    <a:prstGeom prst="rect">
                      <a:avLst/>
                    </a:prstGeom>
                  </pic:spPr>
                </pic:pic>
              </a:graphicData>
            </a:graphic>
          </wp:anchor>
        </w:drawing>
      </w:r>
    </w:p>
    <w:p>
      <w:pPr>
        <w:pStyle w:val="Heading2"/>
        <w:numPr>
          <w:ilvl w:val="0"/>
          <w:numId w:val="6"/>
        </w:numPr>
        <w:tabs>
          <w:tab w:pos="927" w:val="left" w:leader="none"/>
        </w:tabs>
        <w:spacing w:line="240" w:lineRule="auto" w:before="0" w:after="0"/>
        <w:ind w:left="927" w:right="0" w:hanging="358"/>
        <w:jc w:val="left"/>
      </w:pPr>
      <w:bookmarkStart w:name="D. Kerangka Konsep" w:id="67"/>
      <w:bookmarkEnd w:id="67"/>
      <w:r>
        <w:rPr>
          <w:b w:val="0"/>
        </w:rPr>
      </w:r>
      <w:bookmarkStart w:name="_bookmark31" w:id="68"/>
      <w:bookmarkEnd w:id="68"/>
      <w:r>
        <w:rPr>
          <w:b w:val="0"/>
        </w:rPr>
      </w:r>
      <w:r>
        <w:rPr/>
        <w:t>Kerangka</w:t>
      </w:r>
      <w:r>
        <w:rPr>
          <w:spacing w:val="-10"/>
        </w:rPr>
        <w:t> </w:t>
      </w:r>
      <w:r>
        <w:rPr>
          <w:spacing w:val="-2"/>
        </w:rPr>
        <w:t>Konsep</w:t>
      </w:r>
    </w:p>
    <w:p>
      <w:pPr>
        <w:pStyle w:val="BodyText"/>
        <w:spacing w:before="198"/>
        <w:rPr>
          <w:b/>
          <w:sz w:val="20"/>
        </w:rPr>
      </w:pPr>
      <w:r>
        <w:rPr>
          <w:b/>
          <w:sz w:val="20"/>
        </w:rPr>
        <mc:AlternateContent>
          <mc:Choice Requires="wps">
            <w:drawing>
              <wp:anchor distT="0" distB="0" distL="0" distR="0" allowOverlap="1" layoutInCell="1" locked="0" behindDoc="1" simplePos="0" relativeHeight="487589376">
                <wp:simplePos x="0" y="0"/>
                <wp:positionH relativeFrom="page">
                  <wp:posOffset>1115060</wp:posOffset>
                </wp:positionH>
                <wp:positionV relativeFrom="paragraph">
                  <wp:posOffset>297791</wp:posOffset>
                </wp:positionV>
                <wp:extent cx="1816735" cy="2583180"/>
                <wp:effectExtent l="0" t="0" r="0" b="0"/>
                <wp:wrapTopAndBottom/>
                <wp:docPr id="48" name="Textbox 48"/>
                <wp:cNvGraphicFramePr>
                  <a:graphicFrameLocks/>
                </wp:cNvGraphicFramePr>
                <a:graphic>
                  <a:graphicData uri="http://schemas.microsoft.com/office/word/2010/wordprocessingShape">
                    <wps:wsp>
                      <wps:cNvPr id="48" name="Textbox 48"/>
                      <wps:cNvSpPr txBox="1"/>
                      <wps:spPr>
                        <a:xfrm>
                          <a:off x="0" y="0"/>
                          <a:ext cx="1816735" cy="2583180"/>
                        </a:xfrm>
                        <a:prstGeom prst="rect">
                          <a:avLst/>
                        </a:prstGeom>
                        <a:ln w="25400">
                          <a:solidFill>
                            <a:srgbClr val="000000"/>
                          </a:solidFill>
                          <a:prstDash val="sysDash"/>
                        </a:ln>
                      </wps:spPr>
                      <wps:txbx>
                        <w:txbxContent>
                          <w:p>
                            <w:pPr>
                              <w:pStyle w:val="BodyText"/>
                              <w:spacing w:line="261" w:lineRule="auto" w:before="76"/>
                              <w:ind w:left="147" w:right="209"/>
                            </w:pPr>
                            <w:r>
                              <w:rPr/>
                              <w:t>faktor-faktor</w:t>
                            </w:r>
                            <w:r>
                              <w:rPr>
                                <w:spacing w:val="-33"/>
                              </w:rPr>
                              <w:t> </w:t>
                            </w:r>
                            <w:r>
                              <w:rPr/>
                              <w:t>yang </w:t>
                            </w:r>
                            <w:r>
                              <w:rPr>
                                <w:spacing w:val="-2"/>
                              </w:rPr>
                              <w:t>mempengaruhi </w:t>
                            </w:r>
                            <w:r>
                              <w:rPr/>
                              <w:t>bermain game </w:t>
                            </w:r>
                            <w:r>
                              <w:rPr>
                                <w:spacing w:val="-2"/>
                              </w:rPr>
                              <w:t>online:</w:t>
                            </w:r>
                          </w:p>
                          <w:p>
                            <w:pPr>
                              <w:pStyle w:val="BodyText"/>
                              <w:numPr>
                                <w:ilvl w:val="0"/>
                                <w:numId w:val="8"/>
                              </w:numPr>
                              <w:tabs>
                                <w:tab w:pos="504" w:val="left" w:leader="none"/>
                                <w:tab w:pos="507" w:val="left" w:leader="none"/>
                              </w:tabs>
                              <w:spacing w:line="273" w:lineRule="auto" w:before="160" w:after="0"/>
                              <w:ind w:left="507" w:right="197" w:hanging="361"/>
                              <w:jc w:val="left"/>
                            </w:pPr>
                            <w:r>
                              <w:rPr/>
                              <w:t>Kurang</w:t>
                            </w:r>
                            <w:r>
                              <w:rPr>
                                <w:spacing w:val="-33"/>
                              </w:rPr>
                              <w:t> </w:t>
                            </w:r>
                            <w:r>
                              <w:rPr/>
                              <w:t>perhatian dari</w:t>
                            </w:r>
                            <w:r>
                              <w:rPr>
                                <w:spacing w:val="40"/>
                              </w:rPr>
                              <w:t> </w:t>
                            </w:r>
                            <w:r>
                              <w:rPr/>
                              <w:t>orang- orang terdekat</w:t>
                            </w:r>
                          </w:p>
                          <w:p>
                            <w:pPr>
                              <w:pStyle w:val="BodyText"/>
                              <w:numPr>
                                <w:ilvl w:val="0"/>
                                <w:numId w:val="8"/>
                              </w:numPr>
                              <w:tabs>
                                <w:tab w:pos="505" w:val="left" w:leader="none"/>
                              </w:tabs>
                              <w:spacing w:line="240" w:lineRule="auto" w:before="5" w:after="0"/>
                              <w:ind w:left="505" w:right="0" w:hanging="358"/>
                              <w:jc w:val="left"/>
                            </w:pPr>
                            <w:r>
                              <w:rPr>
                                <w:spacing w:val="-2"/>
                              </w:rPr>
                              <w:t>Depresi</w:t>
                            </w:r>
                          </w:p>
                          <w:p>
                            <w:pPr>
                              <w:pStyle w:val="BodyText"/>
                              <w:numPr>
                                <w:ilvl w:val="0"/>
                                <w:numId w:val="8"/>
                              </w:numPr>
                              <w:tabs>
                                <w:tab w:pos="504" w:val="left" w:leader="none"/>
                                <w:tab w:pos="507" w:val="left" w:leader="none"/>
                              </w:tabs>
                              <w:spacing w:line="278" w:lineRule="auto" w:before="39" w:after="0"/>
                              <w:ind w:left="507" w:right="456" w:hanging="361"/>
                              <w:jc w:val="left"/>
                            </w:pPr>
                            <w:r>
                              <w:rPr/>
                              <w:t>Kurang</w:t>
                            </w:r>
                            <w:r>
                              <w:rPr>
                                <w:spacing w:val="-28"/>
                              </w:rPr>
                              <w:t> </w:t>
                            </w:r>
                            <w:r>
                              <w:rPr/>
                              <w:t>kontrol orang tua</w:t>
                            </w:r>
                          </w:p>
                          <w:p>
                            <w:pPr>
                              <w:pStyle w:val="BodyText"/>
                              <w:numPr>
                                <w:ilvl w:val="0"/>
                                <w:numId w:val="8"/>
                              </w:numPr>
                              <w:tabs>
                                <w:tab w:pos="505" w:val="left" w:leader="none"/>
                              </w:tabs>
                              <w:spacing w:line="247" w:lineRule="exact" w:before="0" w:after="0"/>
                              <w:ind w:left="505" w:right="0" w:hanging="358"/>
                              <w:jc w:val="left"/>
                            </w:pPr>
                            <w:r>
                              <w:rPr/>
                              <w:t>Kurang</w:t>
                            </w:r>
                            <w:r>
                              <w:rPr>
                                <w:spacing w:val="-4"/>
                              </w:rPr>
                              <w:t> </w:t>
                            </w:r>
                            <w:r>
                              <w:rPr>
                                <w:spacing w:val="-2"/>
                              </w:rPr>
                              <w:t>kegiatan</w:t>
                            </w:r>
                          </w:p>
                          <w:p>
                            <w:pPr>
                              <w:pStyle w:val="BodyText"/>
                              <w:numPr>
                                <w:ilvl w:val="0"/>
                                <w:numId w:val="8"/>
                              </w:numPr>
                              <w:tabs>
                                <w:tab w:pos="504" w:val="left" w:leader="none"/>
                                <w:tab w:pos="507" w:val="left" w:leader="none"/>
                              </w:tabs>
                              <w:spacing w:line="278" w:lineRule="auto" w:before="31" w:after="0"/>
                              <w:ind w:left="507" w:right="989" w:hanging="361"/>
                              <w:jc w:val="left"/>
                            </w:pPr>
                            <w:r>
                              <w:rPr>
                                <w:spacing w:val="-2"/>
                              </w:rPr>
                              <w:t>Lingkungan prilaku</w:t>
                            </w:r>
                          </w:p>
                        </w:txbxContent>
                      </wps:txbx>
                      <wps:bodyPr wrap="square" lIns="0" tIns="0" rIns="0" bIns="0" rtlCol="0">
                        <a:noAutofit/>
                      </wps:bodyPr>
                    </wps:wsp>
                  </a:graphicData>
                </a:graphic>
              </wp:anchor>
            </w:drawing>
          </mc:Choice>
          <mc:Fallback>
            <w:pict>
              <v:shape style="position:absolute;margin-left:87.800003pt;margin-top:23.448126pt;width:143.050pt;height:203.4pt;mso-position-horizontal-relative:page;mso-position-vertical-relative:paragraph;z-index:-15727104;mso-wrap-distance-left:0;mso-wrap-distance-right:0" type="#_x0000_t202" id="docshape46" filled="false" stroked="true" strokeweight="2pt" strokecolor="#000000">
                <v:textbox inset="0,0,0,0">
                  <w:txbxContent>
                    <w:p>
                      <w:pPr>
                        <w:pStyle w:val="BodyText"/>
                        <w:spacing w:line="261" w:lineRule="auto" w:before="76"/>
                        <w:ind w:left="147" w:right="209"/>
                      </w:pPr>
                      <w:r>
                        <w:rPr/>
                        <w:t>faktor-faktor</w:t>
                      </w:r>
                      <w:r>
                        <w:rPr>
                          <w:spacing w:val="-33"/>
                        </w:rPr>
                        <w:t> </w:t>
                      </w:r>
                      <w:r>
                        <w:rPr/>
                        <w:t>yang </w:t>
                      </w:r>
                      <w:r>
                        <w:rPr>
                          <w:spacing w:val="-2"/>
                        </w:rPr>
                        <w:t>mempengaruhi </w:t>
                      </w:r>
                      <w:r>
                        <w:rPr/>
                        <w:t>bermain game </w:t>
                      </w:r>
                      <w:r>
                        <w:rPr>
                          <w:spacing w:val="-2"/>
                        </w:rPr>
                        <w:t>online:</w:t>
                      </w:r>
                    </w:p>
                    <w:p>
                      <w:pPr>
                        <w:pStyle w:val="BodyText"/>
                        <w:numPr>
                          <w:ilvl w:val="0"/>
                          <w:numId w:val="8"/>
                        </w:numPr>
                        <w:tabs>
                          <w:tab w:pos="504" w:val="left" w:leader="none"/>
                          <w:tab w:pos="507" w:val="left" w:leader="none"/>
                        </w:tabs>
                        <w:spacing w:line="273" w:lineRule="auto" w:before="160" w:after="0"/>
                        <w:ind w:left="507" w:right="197" w:hanging="361"/>
                        <w:jc w:val="left"/>
                      </w:pPr>
                      <w:r>
                        <w:rPr/>
                        <w:t>Kurang</w:t>
                      </w:r>
                      <w:r>
                        <w:rPr>
                          <w:spacing w:val="-33"/>
                        </w:rPr>
                        <w:t> </w:t>
                      </w:r>
                      <w:r>
                        <w:rPr/>
                        <w:t>perhatian dari</w:t>
                      </w:r>
                      <w:r>
                        <w:rPr>
                          <w:spacing w:val="40"/>
                        </w:rPr>
                        <w:t> </w:t>
                      </w:r>
                      <w:r>
                        <w:rPr/>
                        <w:t>orang- orang terdekat</w:t>
                      </w:r>
                    </w:p>
                    <w:p>
                      <w:pPr>
                        <w:pStyle w:val="BodyText"/>
                        <w:numPr>
                          <w:ilvl w:val="0"/>
                          <w:numId w:val="8"/>
                        </w:numPr>
                        <w:tabs>
                          <w:tab w:pos="505" w:val="left" w:leader="none"/>
                        </w:tabs>
                        <w:spacing w:line="240" w:lineRule="auto" w:before="5" w:after="0"/>
                        <w:ind w:left="505" w:right="0" w:hanging="358"/>
                        <w:jc w:val="left"/>
                      </w:pPr>
                      <w:r>
                        <w:rPr>
                          <w:spacing w:val="-2"/>
                        </w:rPr>
                        <w:t>Depresi</w:t>
                      </w:r>
                    </w:p>
                    <w:p>
                      <w:pPr>
                        <w:pStyle w:val="BodyText"/>
                        <w:numPr>
                          <w:ilvl w:val="0"/>
                          <w:numId w:val="8"/>
                        </w:numPr>
                        <w:tabs>
                          <w:tab w:pos="504" w:val="left" w:leader="none"/>
                          <w:tab w:pos="507" w:val="left" w:leader="none"/>
                        </w:tabs>
                        <w:spacing w:line="278" w:lineRule="auto" w:before="39" w:after="0"/>
                        <w:ind w:left="507" w:right="456" w:hanging="361"/>
                        <w:jc w:val="left"/>
                      </w:pPr>
                      <w:r>
                        <w:rPr/>
                        <w:t>Kurang</w:t>
                      </w:r>
                      <w:r>
                        <w:rPr>
                          <w:spacing w:val="-28"/>
                        </w:rPr>
                        <w:t> </w:t>
                      </w:r>
                      <w:r>
                        <w:rPr/>
                        <w:t>kontrol orang tua</w:t>
                      </w:r>
                    </w:p>
                    <w:p>
                      <w:pPr>
                        <w:pStyle w:val="BodyText"/>
                        <w:numPr>
                          <w:ilvl w:val="0"/>
                          <w:numId w:val="8"/>
                        </w:numPr>
                        <w:tabs>
                          <w:tab w:pos="505" w:val="left" w:leader="none"/>
                        </w:tabs>
                        <w:spacing w:line="247" w:lineRule="exact" w:before="0" w:after="0"/>
                        <w:ind w:left="505" w:right="0" w:hanging="358"/>
                        <w:jc w:val="left"/>
                      </w:pPr>
                      <w:r>
                        <w:rPr/>
                        <w:t>Kurang</w:t>
                      </w:r>
                      <w:r>
                        <w:rPr>
                          <w:spacing w:val="-4"/>
                        </w:rPr>
                        <w:t> </w:t>
                      </w:r>
                      <w:r>
                        <w:rPr>
                          <w:spacing w:val="-2"/>
                        </w:rPr>
                        <w:t>kegiatan</w:t>
                      </w:r>
                    </w:p>
                    <w:p>
                      <w:pPr>
                        <w:pStyle w:val="BodyText"/>
                        <w:numPr>
                          <w:ilvl w:val="0"/>
                          <w:numId w:val="8"/>
                        </w:numPr>
                        <w:tabs>
                          <w:tab w:pos="504" w:val="left" w:leader="none"/>
                          <w:tab w:pos="507" w:val="left" w:leader="none"/>
                        </w:tabs>
                        <w:spacing w:line="278" w:lineRule="auto" w:before="31" w:after="0"/>
                        <w:ind w:left="507" w:right="989" w:hanging="361"/>
                        <w:jc w:val="left"/>
                      </w:pPr>
                      <w:r>
                        <w:rPr>
                          <w:spacing w:val="-2"/>
                        </w:rPr>
                        <w:t>Lingkungan prilaku</w:t>
                      </w:r>
                    </w:p>
                  </w:txbxContent>
                </v:textbox>
                <v:stroke dashstyle="shortdash"/>
                <w10:wrap type="topAndBottom"/>
              </v:shape>
            </w:pict>
          </mc:Fallback>
        </mc:AlternateContent>
      </w:r>
      <w:r>
        <w:rPr>
          <w:b/>
          <w:sz w:val="20"/>
        </w:rPr>
        <mc:AlternateContent>
          <mc:Choice Requires="wps">
            <w:drawing>
              <wp:anchor distT="0" distB="0" distL="0" distR="0" allowOverlap="1" layoutInCell="1" locked="0" behindDoc="1" simplePos="0" relativeHeight="487589888">
                <wp:simplePos x="0" y="0"/>
                <wp:positionH relativeFrom="page">
                  <wp:posOffset>5471795</wp:posOffset>
                </wp:positionH>
                <wp:positionV relativeFrom="paragraph">
                  <wp:posOffset>464161</wp:posOffset>
                </wp:positionV>
                <wp:extent cx="1727200" cy="2445385"/>
                <wp:effectExtent l="0" t="0" r="0" b="0"/>
                <wp:wrapTopAndBottom/>
                <wp:docPr id="49" name="Textbox 49"/>
                <wp:cNvGraphicFramePr>
                  <a:graphicFrameLocks/>
                </wp:cNvGraphicFramePr>
                <a:graphic>
                  <a:graphicData uri="http://schemas.microsoft.com/office/word/2010/wordprocessingShape">
                    <wps:wsp>
                      <wps:cNvPr id="49" name="Textbox 49"/>
                      <wps:cNvSpPr txBox="1"/>
                      <wps:spPr>
                        <a:xfrm>
                          <a:off x="0" y="0"/>
                          <a:ext cx="1727200" cy="2445385"/>
                        </a:xfrm>
                        <a:prstGeom prst="rect">
                          <a:avLst/>
                        </a:prstGeom>
                        <a:ln w="25400">
                          <a:solidFill>
                            <a:srgbClr val="000000"/>
                          </a:solidFill>
                          <a:prstDash val="sysDash"/>
                        </a:ln>
                      </wps:spPr>
                      <wps:txbx>
                        <w:txbxContent>
                          <w:p>
                            <w:pPr>
                              <w:pStyle w:val="BodyText"/>
                              <w:spacing w:line="264" w:lineRule="auto" w:before="73"/>
                              <w:ind w:left="152" w:right="541" w:firstLine="50"/>
                            </w:pPr>
                            <w:r>
                              <w:rPr/>
                              <w:t>Faktor yang </w:t>
                            </w:r>
                            <w:r>
                              <w:rPr>
                                <w:spacing w:val="-2"/>
                              </w:rPr>
                              <w:t>mempengaruhi </w:t>
                            </w:r>
                            <w:r>
                              <w:rPr/>
                              <w:t>gangguan</w:t>
                            </w:r>
                            <w:r>
                              <w:rPr>
                                <w:spacing w:val="-35"/>
                              </w:rPr>
                              <w:t> </w:t>
                            </w:r>
                            <w:r>
                              <w:rPr/>
                              <w:t>mental </w:t>
                            </w:r>
                            <w:r>
                              <w:rPr>
                                <w:spacing w:val="-2"/>
                              </w:rPr>
                              <w:t>emosional:</w:t>
                            </w:r>
                          </w:p>
                          <w:p>
                            <w:pPr>
                              <w:pStyle w:val="BodyText"/>
                              <w:numPr>
                                <w:ilvl w:val="0"/>
                                <w:numId w:val="9"/>
                              </w:numPr>
                              <w:tabs>
                                <w:tab w:pos="422" w:val="left" w:leader="none"/>
                                <w:tab w:pos="425" w:val="left" w:leader="none"/>
                              </w:tabs>
                              <w:spacing w:line="278" w:lineRule="auto" w:before="150" w:after="0"/>
                              <w:ind w:left="425" w:right="930" w:hanging="368"/>
                              <w:jc w:val="left"/>
                            </w:pPr>
                            <w:r>
                              <w:rPr>
                                <w:spacing w:val="-2"/>
                              </w:rPr>
                              <w:t>lingkungan keluarga</w:t>
                            </w:r>
                          </w:p>
                          <w:p>
                            <w:pPr>
                              <w:pStyle w:val="BodyText"/>
                              <w:numPr>
                                <w:ilvl w:val="0"/>
                                <w:numId w:val="9"/>
                              </w:numPr>
                              <w:tabs>
                                <w:tab w:pos="422" w:val="left" w:leader="none"/>
                                <w:tab w:pos="425" w:val="left" w:leader="none"/>
                              </w:tabs>
                              <w:spacing w:line="278" w:lineRule="auto" w:before="0" w:after="0"/>
                              <w:ind w:left="425" w:right="137" w:hanging="368"/>
                              <w:jc w:val="left"/>
                            </w:pPr>
                            <w:r>
                              <w:rPr/>
                              <w:t>lingkungan</w:t>
                            </w:r>
                            <w:r>
                              <w:rPr>
                                <w:spacing w:val="-32"/>
                              </w:rPr>
                              <w:t> </w:t>
                            </w:r>
                            <w:r>
                              <w:rPr/>
                              <w:t>teman </w:t>
                            </w:r>
                            <w:r>
                              <w:rPr>
                                <w:spacing w:val="-2"/>
                              </w:rPr>
                              <w:t>sebaya</w:t>
                            </w:r>
                          </w:p>
                          <w:p>
                            <w:pPr>
                              <w:pStyle w:val="BodyText"/>
                              <w:numPr>
                                <w:ilvl w:val="0"/>
                                <w:numId w:val="9"/>
                              </w:numPr>
                              <w:tabs>
                                <w:tab w:pos="422" w:val="left" w:leader="none"/>
                                <w:tab w:pos="425" w:val="left" w:leader="none"/>
                              </w:tabs>
                              <w:spacing w:line="278" w:lineRule="auto" w:before="0" w:after="0"/>
                              <w:ind w:left="425" w:right="930" w:hanging="368"/>
                              <w:jc w:val="left"/>
                            </w:pPr>
                            <w:r>
                              <w:rPr>
                                <w:spacing w:val="-2"/>
                              </w:rPr>
                              <w:t>lingkungan sekolah</w:t>
                            </w:r>
                          </w:p>
                          <w:p>
                            <w:pPr>
                              <w:pStyle w:val="BodyText"/>
                              <w:numPr>
                                <w:ilvl w:val="0"/>
                                <w:numId w:val="9"/>
                              </w:numPr>
                              <w:tabs>
                                <w:tab w:pos="422" w:val="left" w:leader="none"/>
                                <w:tab w:pos="425" w:val="left" w:leader="none"/>
                              </w:tabs>
                              <w:spacing w:line="278" w:lineRule="auto" w:before="0" w:after="0"/>
                              <w:ind w:left="425" w:right="930" w:hanging="368"/>
                              <w:jc w:val="left"/>
                            </w:pPr>
                            <w:r>
                              <w:rPr>
                                <w:spacing w:val="-2"/>
                              </w:rPr>
                              <w:t>lingkungan masyarakat</w:t>
                            </w:r>
                          </w:p>
                        </w:txbxContent>
                      </wps:txbx>
                      <wps:bodyPr wrap="square" lIns="0" tIns="0" rIns="0" bIns="0" rtlCol="0">
                        <a:noAutofit/>
                      </wps:bodyPr>
                    </wps:wsp>
                  </a:graphicData>
                </a:graphic>
              </wp:anchor>
            </w:drawing>
          </mc:Choice>
          <mc:Fallback>
            <w:pict>
              <v:shape style="position:absolute;margin-left:430.850006pt;margin-top:36.548126pt;width:136pt;height:192.55pt;mso-position-horizontal-relative:page;mso-position-vertical-relative:paragraph;z-index:-15726592;mso-wrap-distance-left:0;mso-wrap-distance-right:0" type="#_x0000_t202" id="docshape47" filled="false" stroked="true" strokeweight="2pt" strokecolor="#000000">
                <v:textbox inset="0,0,0,0">
                  <w:txbxContent>
                    <w:p>
                      <w:pPr>
                        <w:pStyle w:val="BodyText"/>
                        <w:spacing w:line="264" w:lineRule="auto" w:before="73"/>
                        <w:ind w:left="152" w:right="541" w:firstLine="50"/>
                      </w:pPr>
                      <w:r>
                        <w:rPr/>
                        <w:t>Faktor yang </w:t>
                      </w:r>
                      <w:r>
                        <w:rPr>
                          <w:spacing w:val="-2"/>
                        </w:rPr>
                        <w:t>mempengaruhi </w:t>
                      </w:r>
                      <w:r>
                        <w:rPr/>
                        <w:t>gangguan</w:t>
                      </w:r>
                      <w:r>
                        <w:rPr>
                          <w:spacing w:val="-35"/>
                        </w:rPr>
                        <w:t> </w:t>
                      </w:r>
                      <w:r>
                        <w:rPr/>
                        <w:t>mental </w:t>
                      </w:r>
                      <w:r>
                        <w:rPr>
                          <w:spacing w:val="-2"/>
                        </w:rPr>
                        <w:t>emosional:</w:t>
                      </w:r>
                    </w:p>
                    <w:p>
                      <w:pPr>
                        <w:pStyle w:val="BodyText"/>
                        <w:numPr>
                          <w:ilvl w:val="0"/>
                          <w:numId w:val="9"/>
                        </w:numPr>
                        <w:tabs>
                          <w:tab w:pos="422" w:val="left" w:leader="none"/>
                          <w:tab w:pos="425" w:val="left" w:leader="none"/>
                        </w:tabs>
                        <w:spacing w:line="278" w:lineRule="auto" w:before="150" w:after="0"/>
                        <w:ind w:left="425" w:right="930" w:hanging="368"/>
                        <w:jc w:val="left"/>
                      </w:pPr>
                      <w:r>
                        <w:rPr>
                          <w:spacing w:val="-2"/>
                        </w:rPr>
                        <w:t>lingkungan keluarga</w:t>
                      </w:r>
                    </w:p>
                    <w:p>
                      <w:pPr>
                        <w:pStyle w:val="BodyText"/>
                        <w:numPr>
                          <w:ilvl w:val="0"/>
                          <w:numId w:val="9"/>
                        </w:numPr>
                        <w:tabs>
                          <w:tab w:pos="422" w:val="left" w:leader="none"/>
                          <w:tab w:pos="425" w:val="left" w:leader="none"/>
                        </w:tabs>
                        <w:spacing w:line="278" w:lineRule="auto" w:before="0" w:after="0"/>
                        <w:ind w:left="425" w:right="137" w:hanging="368"/>
                        <w:jc w:val="left"/>
                      </w:pPr>
                      <w:r>
                        <w:rPr/>
                        <w:t>lingkungan</w:t>
                      </w:r>
                      <w:r>
                        <w:rPr>
                          <w:spacing w:val="-32"/>
                        </w:rPr>
                        <w:t> </w:t>
                      </w:r>
                      <w:r>
                        <w:rPr/>
                        <w:t>teman </w:t>
                      </w:r>
                      <w:r>
                        <w:rPr>
                          <w:spacing w:val="-2"/>
                        </w:rPr>
                        <w:t>sebaya</w:t>
                      </w:r>
                    </w:p>
                    <w:p>
                      <w:pPr>
                        <w:pStyle w:val="BodyText"/>
                        <w:numPr>
                          <w:ilvl w:val="0"/>
                          <w:numId w:val="9"/>
                        </w:numPr>
                        <w:tabs>
                          <w:tab w:pos="422" w:val="left" w:leader="none"/>
                          <w:tab w:pos="425" w:val="left" w:leader="none"/>
                        </w:tabs>
                        <w:spacing w:line="278" w:lineRule="auto" w:before="0" w:after="0"/>
                        <w:ind w:left="425" w:right="930" w:hanging="368"/>
                        <w:jc w:val="left"/>
                      </w:pPr>
                      <w:r>
                        <w:rPr>
                          <w:spacing w:val="-2"/>
                        </w:rPr>
                        <w:t>lingkungan sekolah</w:t>
                      </w:r>
                    </w:p>
                    <w:p>
                      <w:pPr>
                        <w:pStyle w:val="BodyText"/>
                        <w:numPr>
                          <w:ilvl w:val="0"/>
                          <w:numId w:val="9"/>
                        </w:numPr>
                        <w:tabs>
                          <w:tab w:pos="422" w:val="left" w:leader="none"/>
                          <w:tab w:pos="425" w:val="left" w:leader="none"/>
                        </w:tabs>
                        <w:spacing w:line="278" w:lineRule="auto" w:before="0" w:after="0"/>
                        <w:ind w:left="425" w:right="930" w:hanging="368"/>
                        <w:jc w:val="left"/>
                      </w:pPr>
                      <w:r>
                        <w:rPr>
                          <w:spacing w:val="-2"/>
                        </w:rPr>
                        <w:t>lingkungan masyarakat</w:t>
                      </w:r>
                    </w:p>
                  </w:txbxContent>
                </v:textbox>
                <v:stroke dashstyle="shortdash"/>
                <w10:wrap type="topAndBottom"/>
              </v:shape>
            </w:pict>
          </mc:Fallback>
        </mc:AlternateContent>
      </w:r>
      <w:r>
        <w:rPr>
          <w:b/>
          <w:sz w:val="20"/>
        </w:rPr>
        <mc:AlternateContent>
          <mc:Choice Requires="wps">
            <w:drawing>
              <wp:anchor distT="0" distB="0" distL="0" distR="0" allowOverlap="1" layoutInCell="1" locked="0" behindDoc="1" simplePos="0" relativeHeight="487590400">
                <wp:simplePos x="0" y="0"/>
                <wp:positionH relativeFrom="page">
                  <wp:posOffset>1098550</wp:posOffset>
                </wp:positionH>
                <wp:positionV relativeFrom="paragraph">
                  <wp:posOffset>2958822</wp:posOffset>
                </wp:positionV>
                <wp:extent cx="5868035" cy="943610"/>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5868035" cy="943610"/>
                          <a:chExt cx="5868035" cy="943610"/>
                        </a:xfrm>
                      </wpg:grpSpPr>
                      <wps:wsp>
                        <wps:cNvPr id="51" name="Graphic 51"/>
                        <wps:cNvSpPr/>
                        <wps:spPr>
                          <a:xfrm>
                            <a:off x="1827529" y="403859"/>
                            <a:ext cx="627380" cy="99695"/>
                          </a:xfrm>
                          <a:custGeom>
                            <a:avLst/>
                            <a:gdLst/>
                            <a:ahLst/>
                            <a:cxnLst/>
                            <a:rect l="l" t="t" r="r" b="b"/>
                            <a:pathLst>
                              <a:path w="627380" h="99695">
                                <a:moveTo>
                                  <a:pt x="607858" y="49847"/>
                                </a:moveTo>
                                <a:lnTo>
                                  <a:pt x="538733" y="90170"/>
                                </a:lnTo>
                                <a:lnTo>
                                  <a:pt x="536447" y="91566"/>
                                </a:lnTo>
                                <a:lnTo>
                                  <a:pt x="535685" y="94361"/>
                                </a:lnTo>
                                <a:lnTo>
                                  <a:pt x="536956" y="96647"/>
                                </a:lnTo>
                                <a:lnTo>
                                  <a:pt x="538353" y="98933"/>
                                </a:lnTo>
                                <a:lnTo>
                                  <a:pt x="541273" y="99695"/>
                                </a:lnTo>
                                <a:lnTo>
                                  <a:pt x="543559" y="98425"/>
                                </a:lnTo>
                                <a:lnTo>
                                  <a:pt x="618491" y="54610"/>
                                </a:lnTo>
                                <a:lnTo>
                                  <a:pt x="617346" y="54610"/>
                                </a:lnTo>
                                <a:lnTo>
                                  <a:pt x="617346" y="53975"/>
                                </a:lnTo>
                                <a:lnTo>
                                  <a:pt x="614933" y="53975"/>
                                </a:lnTo>
                                <a:lnTo>
                                  <a:pt x="607858" y="49847"/>
                                </a:lnTo>
                                <a:close/>
                              </a:path>
                              <a:path w="627380" h="99695">
                                <a:moveTo>
                                  <a:pt x="599694" y="45085"/>
                                </a:moveTo>
                                <a:lnTo>
                                  <a:pt x="0" y="45085"/>
                                </a:lnTo>
                                <a:lnTo>
                                  <a:pt x="0" y="54610"/>
                                </a:lnTo>
                                <a:lnTo>
                                  <a:pt x="599694" y="54610"/>
                                </a:lnTo>
                                <a:lnTo>
                                  <a:pt x="607858" y="49847"/>
                                </a:lnTo>
                                <a:lnTo>
                                  <a:pt x="599694" y="45085"/>
                                </a:lnTo>
                                <a:close/>
                              </a:path>
                              <a:path w="627380" h="99695">
                                <a:moveTo>
                                  <a:pt x="618687" y="45085"/>
                                </a:moveTo>
                                <a:lnTo>
                                  <a:pt x="617346" y="45085"/>
                                </a:lnTo>
                                <a:lnTo>
                                  <a:pt x="617346" y="54610"/>
                                </a:lnTo>
                                <a:lnTo>
                                  <a:pt x="618491" y="54610"/>
                                </a:lnTo>
                                <a:lnTo>
                                  <a:pt x="626636" y="49847"/>
                                </a:lnTo>
                                <a:lnTo>
                                  <a:pt x="626853" y="49847"/>
                                </a:lnTo>
                                <a:lnTo>
                                  <a:pt x="618687" y="45085"/>
                                </a:lnTo>
                                <a:close/>
                              </a:path>
                              <a:path w="627380" h="99695">
                                <a:moveTo>
                                  <a:pt x="614933" y="45720"/>
                                </a:moveTo>
                                <a:lnTo>
                                  <a:pt x="607858" y="49847"/>
                                </a:lnTo>
                                <a:lnTo>
                                  <a:pt x="614933" y="53975"/>
                                </a:lnTo>
                                <a:lnTo>
                                  <a:pt x="614933" y="45720"/>
                                </a:lnTo>
                                <a:close/>
                              </a:path>
                              <a:path w="627380" h="99695">
                                <a:moveTo>
                                  <a:pt x="617346" y="45720"/>
                                </a:moveTo>
                                <a:lnTo>
                                  <a:pt x="614933" y="45720"/>
                                </a:lnTo>
                                <a:lnTo>
                                  <a:pt x="614933" y="53975"/>
                                </a:lnTo>
                                <a:lnTo>
                                  <a:pt x="617346" y="53975"/>
                                </a:lnTo>
                                <a:lnTo>
                                  <a:pt x="617346" y="45720"/>
                                </a:lnTo>
                                <a:close/>
                              </a:path>
                              <a:path w="627380" h="99695">
                                <a:moveTo>
                                  <a:pt x="541273" y="0"/>
                                </a:moveTo>
                                <a:lnTo>
                                  <a:pt x="538353" y="762"/>
                                </a:lnTo>
                                <a:lnTo>
                                  <a:pt x="536956" y="3048"/>
                                </a:lnTo>
                                <a:lnTo>
                                  <a:pt x="535685" y="5207"/>
                                </a:lnTo>
                                <a:lnTo>
                                  <a:pt x="536447" y="8127"/>
                                </a:lnTo>
                                <a:lnTo>
                                  <a:pt x="538733" y="9525"/>
                                </a:lnTo>
                                <a:lnTo>
                                  <a:pt x="607858" y="49847"/>
                                </a:lnTo>
                                <a:lnTo>
                                  <a:pt x="614933" y="45720"/>
                                </a:lnTo>
                                <a:lnTo>
                                  <a:pt x="617346" y="45720"/>
                                </a:lnTo>
                                <a:lnTo>
                                  <a:pt x="617346" y="45085"/>
                                </a:lnTo>
                                <a:lnTo>
                                  <a:pt x="618687" y="45085"/>
                                </a:lnTo>
                                <a:lnTo>
                                  <a:pt x="543559" y="1270"/>
                                </a:lnTo>
                                <a:lnTo>
                                  <a:pt x="541273" y="0"/>
                                </a:lnTo>
                                <a:close/>
                              </a:path>
                            </a:pathLst>
                          </a:custGeom>
                          <a:solidFill>
                            <a:srgbClr val="000000"/>
                          </a:solidFill>
                        </wps:spPr>
                        <wps:bodyPr wrap="square" lIns="0" tIns="0" rIns="0" bIns="0" rtlCol="0">
                          <a:prstTxWarp prst="textNoShape">
                            <a:avLst/>
                          </a:prstTxWarp>
                          <a:noAutofit/>
                        </wps:bodyPr>
                      </wps:wsp>
                      <pic:pic>
                        <pic:nvPicPr>
                          <pic:cNvPr id="52" name="Image 52"/>
                          <pic:cNvPicPr/>
                        </pic:nvPicPr>
                        <pic:blipFill>
                          <a:blip r:embed="rId77" cstate="print"/>
                          <a:stretch>
                            <a:fillRect/>
                          </a:stretch>
                        </pic:blipFill>
                        <pic:spPr>
                          <a:xfrm>
                            <a:off x="5180584" y="0"/>
                            <a:ext cx="99821" cy="152400"/>
                          </a:xfrm>
                          <a:prstGeom prst="rect">
                            <a:avLst/>
                          </a:prstGeom>
                        </pic:spPr>
                      </pic:pic>
                      <wps:wsp>
                        <wps:cNvPr id="53" name="Graphic 53"/>
                        <wps:cNvSpPr/>
                        <wps:spPr>
                          <a:xfrm>
                            <a:off x="4027170" y="403859"/>
                            <a:ext cx="341630" cy="99695"/>
                          </a:xfrm>
                          <a:custGeom>
                            <a:avLst/>
                            <a:gdLst/>
                            <a:ahLst/>
                            <a:cxnLst/>
                            <a:rect l="l" t="t" r="r" b="b"/>
                            <a:pathLst>
                              <a:path w="341630" h="99695">
                                <a:moveTo>
                                  <a:pt x="322108" y="49847"/>
                                </a:moveTo>
                                <a:lnTo>
                                  <a:pt x="252983" y="90170"/>
                                </a:lnTo>
                                <a:lnTo>
                                  <a:pt x="250697" y="91566"/>
                                </a:lnTo>
                                <a:lnTo>
                                  <a:pt x="249935" y="94361"/>
                                </a:lnTo>
                                <a:lnTo>
                                  <a:pt x="251205" y="96647"/>
                                </a:lnTo>
                                <a:lnTo>
                                  <a:pt x="252602" y="98933"/>
                                </a:lnTo>
                                <a:lnTo>
                                  <a:pt x="255524" y="99695"/>
                                </a:lnTo>
                                <a:lnTo>
                                  <a:pt x="257809" y="98425"/>
                                </a:lnTo>
                                <a:lnTo>
                                  <a:pt x="332741" y="54610"/>
                                </a:lnTo>
                                <a:lnTo>
                                  <a:pt x="331596" y="54610"/>
                                </a:lnTo>
                                <a:lnTo>
                                  <a:pt x="331596" y="53975"/>
                                </a:lnTo>
                                <a:lnTo>
                                  <a:pt x="329183" y="53975"/>
                                </a:lnTo>
                                <a:lnTo>
                                  <a:pt x="322108" y="49847"/>
                                </a:lnTo>
                                <a:close/>
                              </a:path>
                              <a:path w="341630" h="99695">
                                <a:moveTo>
                                  <a:pt x="313943" y="45085"/>
                                </a:moveTo>
                                <a:lnTo>
                                  <a:pt x="0" y="45085"/>
                                </a:lnTo>
                                <a:lnTo>
                                  <a:pt x="0" y="54610"/>
                                </a:lnTo>
                                <a:lnTo>
                                  <a:pt x="313943" y="54610"/>
                                </a:lnTo>
                                <a:lnTo>
                                  <a:pt x="322108" y="49847"/>
                                </a:lnTo>
                                <a:lnTo>
                                  <a:pt x="313943" y="45085"/>
                                </a:lnTo>
                                <a:close/>
                              </a:path>
                              <a:path w="341630" h="99695">
                                <a:moveTo>
                                  <a:pt x="332937" y="45085"/>
                                </a:moveTo>
                                <a:lnTo>
                                  <a:pt x="331596" y="45085"/>
                                </a:lnTo>
                                <a:lnTo>
                                  <a:pt x="331596" y="54610"/>
                                </a:lnTo>
                                <a:lnTo>
                                  <a:pt x="332741" y="54610"/>
                                </a:lnTo>
                                <a:lnTo>
                                  <a:pt x="340886" y="49847"/>
                                </a:lnTo>
                                <a:lnTo>
                                  <a:pt x="341103" y="49847"/>
                                </a:lnTo>
                                <a:lnTo>
                                  <a:pt x="332937" y="45085"/>
                                </a:lnTo>
                                <a:close/>
                              </a:path>
                              <a:path w="341630" h="99695">
                                <a:moveTo>
                                  <a:pt x="329183" y="45720"/>
                                </a:moveTo>
                                <a:lnTo>
                                  <a:pt x="322108" y="49847"/>
                                </a:lnTo>
                                <a:lnTo>
                                  <a:pt x="329183" y="53975"/>
                                </a:lnTo>
                                <a:lnTo>
                                  <a:pt x="329183" y="45720"/>
                                </a:lnTo>
                                <a:close/>
                              </a:path>
                              <a:path w="341630" h="99695">
                                <a:moveTo>
                                  <a:pt x="331596" y="45720"/>
                                </a:moveTo>
                                <a:lnTo>
                                  <a:pt x="329183" y="45720"/>
                                </a:lnTo>
                                <a:lnTo>
                                  <a:pt x="329183" y="53975"/>
                                </a:lnTo>
                                <a:lnTo>
                                  <a:pt x="331596" y="53975"/>
                                </a:lnTo>
                                <a:lnTo>
                                  <a:pt x="331596" y="45720"/>
                                </a:lnTo>
                                <a:close/>
                              </a:path>
                              <a:path w="341630" h="99695">
                                <a:moveTo>
                                  <a:pt x="255524" y="0"/>
                                </a:moveTo>
                                <a:lnTo>
                                  <a:pt x="252602" y="762"/>
                                </a:lnTo>
                                <a:lnTo>
                                  <a:pt x="251205" y="3048"/>
                                </a:lnTo>
                                <a:lnTo>
                                  <a:pt x="249935" y="5207"/>
                                </a:lnTo>
                                <a:lnTo>
                                  <a:pt x="250697" y="8127"/>
                                </a:lnTo>
                                <a:lnTo>
                                  <a:pt x="252983" y="9525"/>
                                </a:lnTo>
                                <a:lnTo>
                                  <a:pt x="322108" y="49847"/>
                                </a:lnTo>
                                <a:lnTo>
                                  <a:pt x="329183" y="45720"/>
                                </a:lnTo>
                                <a:lnTo>
                                  <a:pt x="331596" y="45720"/>
                                </a:lnTo>
                                <a:lnTo>
                                  <a:pt x="331596" y="45085"/>
                                </a:lnTo>
                                <a:lnTo>
                                  <a:pt x="332937" y="45085"/>
                                </a:lnTo>
                                <a:lnTo>
                                  <a:pt x="257809" y="1270"/>
                                </a:lnTo>
                                <a:lnTo>
                                  <a:pt x="255524" y="0"/>
                                </a:lnTo>
                                <a:close/>
                              </a:path>
                            </a:pathLst>
                          </a:custGeom>
                          <a:solidFill>
                            <a:srgbClr val="000000"/>
                          </a:solidFill>
                        </wps:spPr>
                        <wps:bodyPr wrap="square" lIns="0" tIns="0" rIns="0" bIns="0" rtlCol="0">
                          <a:prstTxWarp prst="textNoShape">
                            <a:avLst/>
                          </a:prstTxWarp>
                          <a:noAutofit/>
                        </wps:bodyPr>
                      </wps:wsp>
                      <pic:pic>
                        <pic:nvPicPr>
                          <pic:cNvPr id="54" name="Image 54"/>
                          <pic:cNvPicPr/>
                        </pic:nvPicPr>
                        <pic:blipFill>
                          <a:blip r:embed="rId78" cstate="print"/>
                          <a:stretch>
                            <a:fillRect/>
                          </a:stretch>
                        </pic:blipFill>
                        <pic:spPr>
                          <a:xfrm>
                            <a:off x="5107559" y="741680"/>
                            <a:ext cx="99821" cy="201929"/>
                          </a:xfrm>
                          <a:prstGeom prst="rect">
                            <a:avLst/>
                          </a:prstGeom>
                        </pic:spPr>
                      </pic:pic>
                      <wps:wsp>
                        <wps:cNvPr id="55" name="Textbox 55"/>
                        <wps:cNvSpPr txBox="1"/>
                        <wps:spPr>
                          <a:xfrm>
                            <a:off x="12700" y="209804"/>
                            <a:ext cx="1816735" cy="502284"/>
                          </a:xfrm>
                          <a:prstGeom prst="rect">
                            <a:avLst/>
                          </a:prstGeom>
                          <a:ln w="25400">
                            <a:solidFill>
                              <a:srgbClr val="000000"/>
                            </a:solidFill>
                            <a:prstDash val="solid"/>
                          </a:ln>
                        </wps:spPr>
                        <wps:txbx>
                          <w:txbxContent>
                            <w:p>
                              <w:pPr>
                                <w:spacing w:before="158"/>
                                <w:ind w:left="398" w:right="0" w:firstLine="0"/>
                                <w:jc w:val="left"/>
                                <w:rPr>
                                  <w:sz w:val="22"/>
                                </w:rPr>
                              </w:pPr>
                              <w:r>
                                <w:rPr>
                                  <w:sz w:val="22"/>
                                </w:rPr>
                                <w:t>Game</w:t>
                              </w:r>
                              <w:r>
                                <w:rPr>
                                  <w:spacing w:val="-3"/>
                                  <w:sz w:val="22"/>
                                </w:rPr>
                                <w:t> </w:t>
                              </w:r>
                              <w:r>
                                <w:rPr>
                                  <w:spacing w:val="-2"/>
                                  <w:sz w:val="22"/>
                                </w:rPr>
                                <w:t>online</w:t>
                              </w:r>
                            </w:p>
                          </w:txbxContent>
                        </wps:txbx>
                        <wps:bodyPr wrap="square" lIns="0" tIns="0" rIns="0" bIns="0" rtlCol="0">
                          <a:noAutofit/>
                        </wps:bodyPr>
                      </wps:wsp>
                      <wps:wsp>
                        <wps:cNvPr id="56" name="Textbox 56"/>
                        <wps:cNvSpPr txBox="1"/>
                        <wps:spPr>
                          <a:xfrm>
                            <a:off x="2458720" y="256286"/>
                            <a:ext cx="1571625" cy="419100"/>
                          </a:xfrm>
                          <a:prstGeom prst="rect">
                            <a:avLst/>
                          </a:prstGeom>
                          <a:ln w="25400">
                            <a:solidFill>
                              <a:srgbClr val="000000"/>
                            </a:solidFill>
                            <a:prstDash val="solid"/>
                          </a:ln>
                        </wps:spPr>
                        <wps:txbx>
                          <w:txbxContent>
                            <w:p>
                              <w:pPr>
                                <w:spacing w:before="92"/>
                                <w:ind w:left="12" w:right="0" w:firstLine="0"/>
                                <w:jc w:val="center"/>
                                <w:rPr>
                                  <w:sz w:val="22"/>
                                </w:rPr>
                              </w:pPr>
                              <w:r>
                                <w:rPr>
                                  <w:spacing w:val="-2"/>
                                  <w:sz w:val="22"/>
                                </w:rPr>
                                <w:t>remaja</w:t>
                              </w:r>
                            </w:p>
                          </w:txbxContent>
                        </wps:txbx>
                        <wps:bodyPr wrap="square" lIns="0" tIns="0" rIns="0" bIns="0" rtlCol="0">
                          <a:noAutofit/>
                        </wps:bodyPr>
                      </wps:wsp>
                      <wps:wsp>
                        <wps:cNvPr id="57" name="Textbox 57"/>
                        <wps:cNvSpPr txBox="1"/>
                        <wps:spPr>
                          <a:xfrm>
                            <a:off x="4378959" y="153923"/>
                            <a:ext cx="1476375" cy="567055"/>
                          </a:xfrm>
                          <a:prstGeom prst="rect">
                            <a:avLst/>
                          </a:prstGeom>
                          <a:ln w="25400">
                            <a:solidFill>
                              <a:srgbClr val="000000"/>
                            </a:solidFill>
                            <a:prstDash val="solid"/>
                          </a:ln>
                        </wps:spPr>
                        <wps:txbx>
                          <w:txbxContent>
                            <w:p>
                              <w:pPr>
                                <w:spacing w:line="256" w:lineRule="auto" w:before="81"/>
                                <w:ind w:left="554" w:right="141" w:hanging="397"/>
                                <w:jc w:val="left"/>
                                <w:rPr>
                                  <w:sz w:val="22"/>
                                </w:rPr>
                              </w:pPr>
                              <w:r>
                                <w:rPr>
                                  <w:sz w:val="22"/>
                                </w:rPr>
                                <w:t>Gangguan</w:t>
                              </w:r>
                              <w:r>
                                <w:rPr>
                                  <w:spacing w:val="-35"/>
                                  <w:sz w:val="22"/>
                                </w:rPr>
                                <w:t> </w:t>
                              </w:r>
                              <w:r>
                                <w:rPr>
                                  <w:sz w:val="22"/>
                                </w:rPr>
                                <w:t>mental </w:t>
                              </w:r>
                              <w:r>
                                <w:rPr>
                                  <w:spacing w:val="-2"/>
                                  <w:sz w:val="22"/>
                                </w:rPr>
                                <w:t>emosional</w:t>
                              </w:r>
                            </w:p>
                          </w:txbxContent>
                        </wps:txbx>
                        <wps:bodyPr wrap="square" lIns="0" tIns="0" rIns="0" bIns="0" rtlCol="0">
                          <a:noAutofit/>
                        </wps:bodyPr>
                      </wps:wsp>
                    </wpg:wgp>
                  </a:graphicData>
                </a:graphic>
              </wp:anchor>
            </w:drawing>
          </mc:Choice>
          <mc:Fallback>
            <w:pict>
              <v:group style="position:absolute;margin-left:86.5pt;margin-top:232.978119pt;width:462.05pt;height:74.3pt;mso-position-horizontal-relative:page;mso-position-vertical-relative:paragraph;z-index:-15726080;mso-wrap-distance-left:0;mso-wrap-distance-right:0" id="docshapegroup48" coordorigin="1730,4660" coordsize="9241,1486">
                <v:shape style="position:absolute;left:4608;top:5295;width:988;height:157" id="docshape49" coordorigin="4608,5296" coordsize="988,157" path="m5565,5374l5456,5438,5453,5440,5452,5444,5454,5448,5456,5451,5460,5453,5464,5451,5582,5382,5580,5382,5580,5381,5576,5381,5565,5374xm5552,5367l4608,5367,4608,5382,5552,5382,5565,5374,5552,5367xm5582,5367l5580,5367,5580,5382,5582,5382,5595,5374,5595,5374,5582,5367xm5576,5368l5565,5374,5576,5381,5576,5368xm5580,5368l5576,5368,5576,5381,5580,5381,5580,5368xm5460,5296l5456,5297,5454,5300,5452,5304,5453,5308,5456,5311,5565,5374,5576,5368,5580,5368,5580,5367,5582,5367,5464,5298,5460,5296xe" filled="true" fillcolor="#000000" stroked="false">
                  <v:path arrowok="t"/>
                  <v:fill type="solid"/>
                </v:shape>
                <v:shape style="position:absolute;left:9888;top:4659;width:158;height:240" type="#_x0000_t75" id="docshape50" stroked="false">
                  <v:imagedata r:id="rId77" o:title=""/>
                </v:shape>
                <v:shape style="position:absolute;left:8072;top:5295;width:538;height:157" id="docshape51" coordorigin="8072,5296" coordsize="538,157" path="m8579,5374l8470,5438,8467,5440,8466,5444,8468,5448,8470,5451,8474,5453,8478,5451,8596,5382,8594,5382,8594,5381,8590,5381,8579,5374xm8566,5367l8072,5367,8072,5382,8566,5382,8579,5374,8566,5367xm8596,5367l8594,5367,8594,5382,8596,5382,8609,5374,8609,5374,8596,5367xm8590,5368l8579,5374,8590,5381,8590,5368xm8594,5368l8590,5368,8590,5381,8594,5381,8594,5368xm8474,5296l8470,5297,8468,5300,8466,5304,8467,5308,8470,5311,8579,5374,8590,5368,8594,5368,8594,5367,8596,5367,8478,5298,8474,5296xe" filled="true" fillcolor="#000000" stroked="false">
                  <v:path arrowok="t"/>
                  <v:fill type="solid"/>
                </v:shape>
                <v:shape style="position:absolute;left:9773;top:5827;width:158;height:318" type="#_x0000_t75" id="docshape52" stroked="false">
                  <v:imagedata r:id="rId78" o:title=""/>
                </v:shape>
                <v:shape style="position:absolute;left:1750;top:4989;width:2861;height:791" type="#_x0000_t202" id="docshape53" filled="false" stroked="true" strokeweight="2pt" strokecolor="#000000">
                  <v:textbox inset="0,0,0,0">
                    <w:txbxContent>
                      <w:p>
                        <w:pPr>
                          <w:spacing w:before="158"/>
                          <w:ind w:left="398" w:right="0" w:firstLine="0"/>
                          <w:jc w:val="left"/>
                          <w:rPr>
                            <w:sz w:val="22"/>
                          </w:rPr>
                        </w:pPr>
                        <w:r>
                          <w:rPr>
                            <w:sz w:val="22"/>
                          </w:rPr>
                          <w:t>Game</w:t>
                        </w:r>
                        <w:r>
                          <w:rPr>
                            <w:spacing w:val="-3"/>
                            <w:sz w:val="22"/>
                          </w:rPr>
                          <w:t> </w:t>
                        </w:r>
                        <w:r>
                          <w:rPr>
                            <w:spacing w:val="-2"/>
                            <w:sz w:val="22"/>
                          </w:rPr>
                          <w:t>online</w:t>
                        </w:r>
                      </w:p>
                    </w:txbxContent>
                  </v:textbox>
                  <v:stroke dashstyle="solid"/>
                  <w10:wrap type="none"/>
                </v:shape>
                <v:shape style="position:absolute;left:5602;top:5063;width:2475;height:660" type="#_x0000_t202" id="docshape54" filled="false" stroked="true" strokeweight="2pt" strokecolor="#000000">
                  <v:textbox inset="0,0,0,0">
                    <w:txbxContent>
                      <w:p>
                        <w:pPr>
                          <w:spacing w:before="92"/>
                          <w:ind w:left="12" w:right="0" w:firstLine="0"/>
                          <w:jc w:val="center"/>
                          <w:rPr>
                            <w:sz w:val="22"/>
                          </w:rPr>
                        </w:pPr>
                        <w:r>
                          <w:rPr>
                            <w:spacing w:val="-2"/>
                            <w:sz w:val="22"/>
                          </w:rPr>
                          <w:t>remaja</w:t>
                        </w:r>
                      </w:p>
                    </w:txbxContent>
                  </v:textbox>
                  <v:stroke dashstyle="solid"/>
                  <w10:wrap type="none"/>
                </v:shape>
                <v:shape style="position:absolute;left:8626;top:4901;width:2325;height:893" type="#_x0000_t202" id="docshape55" filled="false" stroked="true" strokeweight="2pt" strokecolor="#000000">
                  <v:textbox inset="0,0,0,0">
                    <w:txbxContent>
                      <w:p>
                        <w:pPr>
                          <w:spacing w:line="256" w:lineRule="auto" w:before="81"/>
                          <w:ind w:left="554" w:right="141" w:hanging="397"/>
                          <w:jc w:val="left"/>
                          <w:rPr>
                            <w:sz w:val="22"/>
                          </w:rPr>
                        </w:pPr>
                        <w:r>
                          <w:rPr>
                            <w:sz w:val="22"/>
                          </w:rPr>
                          <w:t>Gangguan</w:t>
                        </w:r>
                        <w:r>
                          <w:rPr>
                            <w:spacing w:val="-35"/>
                            <w:sz w:val="22"/>
                          </w:rPr>
                          <w:t> </w:t>
                        </w:r>
                        <w:r>
                          <w:rPr>
                            <w:sz w:val="22"/>
                          </w:rPr>
                          <w:t>mental </w:t>
                        </w:r>
                        <w:r>
                          <w:rPr>
                            <w:spacing w:val="-2"/>
                            <w:sz w:val="22"/>
                          </w:rPr>
                          <w:t>emosional</w:t>
                        </w:r>
                      </w:p>
                    </w:txbxContent>
                  </v:textbox>
                  <v:stroke dashstyle="solid"/>
                  <w10:wrap type="none"/>
                </v:shape>
                <w10:wrap type="topAndBottom"/>
              </v:group>
            </w:pict>
          </mc:Fallback>
        </mc:AlternateContent>
      </w:r>
      <w:r>
        <w:rPr>
          <w:b/>
          <w:sz w:val="20"/>
        </w:rPr>
        <mc:AlternateContent>
          <mc:Choice Requires="wps">
            <w:drawing>
              <wp:anchor distT="0" distB="0" distL="0" distR="0" allowOverlap="1" layoutInCell="1" locked="0" behindDoc="1" simplePos="0" relativeHeight="487590912">
                <wp:simplePos x="0" y="0"/>
                <wp:positionH relativeFrom="page">
                  <wp:posOffset>3493770</wp:posOffset>
                </wp:positionH>
                <wp:positionV relativeFrom="paragraph">
                  <wp:posOffset>4938117</wp:posOffset>
                </wp:positionV>
                <wp:extent cx="1731645" cy="912494"/>
                <wp:effectExtent l="0" t="0" r="0" b="0"/>
                <wp:wrapTopAndBottom/>
                <wp:docPr id="58" name="Textbox 58"/>
                <wp:cNvGraphicFramePr>
                  <a:graphicFrameLocks/>
                </wp:cNvGraphicFramePr>
                <a:graphic>
                  <a:graphicData uri="http://schemas.microsoft.com/office/word/2010/wordprocessingShape">
                    <wps:wsp>
                      <wps:cNvPr id="58" name="Textbox 58"/>
                      <wps:cNvSpPr txBox="1"/>
                      <wps:spPr>
                        <a:xfrm>
                          <a:off x="0" y="0"/>
                          <a:ext cx="1731645" cy="912494"/>
                        </a:xfrm>
                        <a:prstGeom prst="rect">
                          <a:avLst/>
                        </a:prstGeom>
                        <a:ln w="25400">
                          <a:solidFill>
                            <a:srgbClr val="000000"/>
                          </a:solidFill>
                          <a:prstDash val="solid"/>
                        </a:ln>
                      </wps:spPr>
                      <wps:txbx>
                        <w:txbxContent>
                          <w:p>
                            <w:pPr>
                              <w:pStyle w:val="BodyText"/>
                              <w:numPr>
                                <w:ilvl w:val="0"/>
                                <w:numId w:val="10"/>
                              </w:numPr>
                              <w:tabs>
                                <w:tab w:pos="358" w:val="left" w:leader="none"/>
                              </w:tabs>
                              <w:spacing w:line="240" w:lineRule="auto" w:before="174" w:after="0"/>
                              <w:ind w:left="358" w:right="314" w:hanging="358"/>
                              <w:jc w:val="right"/>
                            </w:pPr>
                            <w:r>
                              <w:rPr/>
                              <w:t>0-</w:t>
                            </w:r>
                            <w:r>
                              <w:rPr>
                                <w:spacing w:val="-2"/>
                              </w:rPr>
                              <w:t>5:rendah</w:t>
                            </w:r>
                          </w:p>
                          <w:p>
                            <w:pPr>
                              <w:pStyle w:val="BodyText"/>
                              <w:numPr>
                                <w:ilvl w:val="0"/>
                                <w:numId w:val="10"/>
                              </w:numPr>
                              <w:tabs>
                                <w:tab w:pos="358" w:val="left" w:leader="none"/>
                              </w:tabs>
                              <w:spacing w:line="240" w:lineRule="auto" w:before="32" w:after="0"/>
                              <w:ind w:left="358" w:right="249" w:hanging="358"/>
                              <w:jc w:val="right"/>
                            </w:pPr>
                            <w:r>
                              <w:rPr/>
                              <w:t>6-</w:t>
                            </w:r>
                            <w:r>
                              <w:rPr>
                                <w:spacing w:val="-2"/>
                              </w:rPr>
                              <w:t>10:sedang</w:t>
                            </w:r>
                          </w:p>
                          <w:p>
                            <w:pPr>
                              <w:pStyle w:val="BodyText"/>
                              <w:numPr>
                                <w:ilvl w:val="0"/>
                                <w:numId w:val="10"/>
                              </w:numPr>
                              <w:tabs>
                                <w:tab w:pos="358" w:val="left" w:leader="none"/>
                              </w:tabs>
                              <w:spacing w:line="240" w:lineRule="auto" w:before="34" w:after="0"/>
                              <w:ind w:left="358" w:right="184" w:hanging="358"/>
                              <w:jc w:val="right"/>
                              <w:rPr>
                                <w:rFonts w:ascii="Calibri"/>
                              </w:rPr>
                            </w:pPr>
                            <w:r>
                              <w:rPr/>
                              <w:t>11-15:</w:t>
                            </w:r>
                            <w:r>
                              <w:rPr>
                                <w:spacing w:val="-3"/>
                              </w:rPr>
                              <w:t> </w:t>
                            </w:r>
                            <w:r>
                              <w:rPr>
                                <w:spacing w:val="-2"/>
                              </w:rPr>
                              <w:t>berat</w:t>
                            </w:r>
                          </w:p>
                        </w:txbxContent>
                      </wps:txbx>
                      <wps:bodyPr wrap="square" lIns="0" tIns="0" rIns="0" bIns="0" rtlCol="0">
                        <a:noAutofit/>
                      </wps:bodyPr>
                    </wps:wsp>
                  </a:graphicData>
                </a:graphic>
              </wp:anchor>
            </w:drawing>
          </mc:Choice>
          <mc:Fallback>
            <w:pict>
              <v:shape style="position:absolute;margin-left:275.100006pt;margin-top:388.828125pt;width:136.35pt;height:71.850pt;mso-position-horizontal-relative:page;mso-position-vertical-relative:paragraph;z-index:-15725568;mso-wrap-distance-left:0;mso-wrap-distance-right:0" type="#_x0000_t202" id="docshape56" filled="false" stroked="true" strokeweight="2pt" strokecolor="#000000">
                <v:textbox inset="0,0,0,0">
                  <w:txbxContent>
                    <w:p>
                      <w:pPr>
                        <w:pStyle w:val="BodyText"/>
                        <w:numPr>
                          <w:ilvl w:val="0"/>
                          <w:numId w:val="10"/>
                        </w:numPr>
                        <w:tabs>
                          <w:tab w:pos="358" w:val="left" w:leader="none"/>
                        </w:tabs>
                        <w:spacing w:line="240" w:lineRule="auto" w:before="174" w:after="0"/>
                        <w:ind w:left="358" w:right="314" w:hanging="358"/>
                        <w:jc w:val="right"/>
                      </w:pPr>
                      <w:r>
                        <w:rPr/>
                        <w:t>0-</w:t>
                      </w:r>
                      <w:r>
                        <w:rPr>
                          <w:spacing w:val="-2"/>
                        </w:rPr>
                        <w:t>5:rendah</w:t>
                      </w:r>
                    </w:p>
                    <w:p>
                      <w:pPr>
                        <w:pStyle w:val="BodyText"/>
                        <w:numPr>
                          <w:ilvl w:val="0"/>
                          <w:numId w:val="10"/>
                        </w:numPr>
                        <w:tabs>
                          <w:tab w:pos="358" w:val="left" w:leader="none"/>
                        </w:tabs>
                        <w:spacing w:line="240" w:lineRule="auto" w:before="32" w:after="0"/>
                        <w:ind w:left="358" w:right="249" w:hanging="358"/>
                        <w:jc w:val="right"/>
                      </w:pPr>
                      <w:r>
                        <w:rPr/>
                        <w:t>6-</w:t>
                      </w:r>
                      <w:r>
                        <w:rPr>
                          <w:spacing w:val="-2"/>
                        </w:rPr>
                        <w:t>10:sedang</w:t>
                      </w:r>
                    </w:p>
                    <w:p>
                      <w:pPr>
                        <w:pStyle w:val="BodyText"/>
                        <w:numPr>
                          <w:ilvl w:val="0"/>
                          <w:numId w:val="10"/>
                        </w:numPr>
                        <w:tabs>
                          <w:tab w:pos="358" w:val="left" w:leader="none"/>
                        </w:tabs>
                        <w:spacing w:line="240" w:lineRule="auto" w:before="34" w:after="0"/>
                        <w:ind w:left="358" w:right="184" w:hanging="358"/>
                        <w:jc w:val="right"/>
                        <w:rPr>
                          <w:rFonts w:ascii="Calibri"/>
                        </w:rPr>
                      </w:pPr>
                      <w:r>
                        <w:rPr/>
                        <w:t>11-15:</w:t>
                      </w:r>
                      <w:r>
                        <w:rPr>
                          <w:spacing w:val="-3"/>
                        </w:rPr>
                        <w:t> </w:t>
                      </w:r>
                      <w:r>
                        <w:rPr>
                          <w:spacing w:val="-2"/>
                        </w:rPr>
                        <w:t>berat</w:t>
                      </w:r>
                    </w:p>
                  </w:txbxContent>
                </v:textbox>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591424">
                <wp:simplePos x="0" y="0"/>
                <wp:positionH relativeFrom="page">
                  <wp:posOffset>5381625</wp:posOffset>
                </wp:positionH>
                <wp:positionV relativeFrom="paragraph">
                  <wp:posOffset>4004032</wp:posOffset>
                </wp:positionV>
                <wp:extent cx="1837689" cy="938530"/>
                <wp:effectExtent l="0" t="0" r="0" b="0"/>
                <wp:wrapTopAndBottom/>
                <wp:docPr id="59" name="Textbox 59"/>
                <wp:cNvGraphicFramePr>
                  <a:graphicFrameLocks/>
                </wp:cNvGraphicFramePr>
                <a:graphic>
                  <a:graphicData uri="http://schemas.microsoft.com/office/word/2010/wordprocessingShape">
                    <wps:wsp>
                      <wps:cNvPr id="59" name="Textbox 59"/>
                      <wps:cNvSpPr txBox="1"/>
                      <wps:spPr>
                        <a:xfrm>
                          <a:off x="0" y="0"/>
                          <a:ext cx="1837689" cy="938530"/>
                        </a:xfrm>
                        <a:prstGeom prst="rect">
                          <a:avLst/>
                        </a:prstGeom>
                        <a:ln w="25400">
                          <a:solidFill>
                            <a:srgbClr val="000000"/>
                          </a:solidFill>
                          <a:prstDash val="solid"/>
                        </a:ln>
                      </wps:spPr>
                      <wps:txbx>
                        <w:txbxContent>
                          <w:p>
                            <w:pPr>
                              <w:pStyle w:val="BodyText"/>
                              <w:numPr>
                                <w:ilvl w:val="0"/>
                                <w:numId w:val="11"/>
                              </w:numPr>
                              <w:tabs>
                                <w:tab w:pos="868" w:val="left" w:leader="none"/>
                              </w:tabs>
                              <w:spacing w:line="240" w:lineRule="auto" w:before="156" w:after="0"/>
                              <w:ind w:left="868" w:right="0" w:hanging="358"/>
                              <w:jc w:val="left"/>
                            </w:pPr>
                            <w:r>
                              <w:rPr/>
                              <w:t>0-</w:t>
                            </w:r>
                            <w:r>
                              <w:rPr>
                                <w:rFonts w:ascii="Calibri"/>
                              </w:rPr>
                              <w:t>5</w:t>
                            </w:r>
                            <w:r>
                              <w:rPr>
                                <w:rFonts w:ascii="Calibri"/>
                                <w:spacing w:val="-5"/>
                              </w:rPr>
                              <w:t> </w:t>
                            </w:r>
                            <w:r>
                              <w:rPr>
                                <w:spacing w:val="-2"/>
                              </w:rPr>
                              <w:t>:ringan</w:t>
                            </w:r>
                          </w:p>
                          <w:p>
                            <w:pPr>
                              <w:pStyle w:val="BodyText"/>
                              <w:numPr>
                                <w:ilvl w:val="0"/>
                                <w:numId w:val="11"/>
                              </w:numPr>
                              <w:tabs>
                                <w:tab w:pos="868" w:val="left" w:leader="none"/>
                              </w:tabs>
                              <w:spacing w:line="240" w:lineRule="auto" w:before="41" w:after="0"/>
                              <w:ind w:left="868" w:right="0" w:hanging="358"/>
                              <w:jc w:val="left"/>
                            </w:pPr>
                            <w:r>
                              <w:rPr>
                                <w:rFonts w:ascii="Calibri"/>
                              </w:rPr>
                              <w:t>6-</w:t>
                            </w:r>
                            <w:r>
                              <w:rPr/>
                              <w:t>1</w:t>
                            </w:r>
                            <w:r>
                              <w:rPr>
                                <w:rFonts w:ascii="Calibri"/>
                              </w:rPr>
                              <w:t>0</w:t>
                            </w:r>
                            <w:r>
                              <w:rPr>
                                <w:rFonts w:ascii="Calibri"/>
                                <w:spacing w:val="76"/>
                              </w:rPr>
                              <w:t> </w:t>
                            </w:r>
                            <w:r>
                              <w:rPr/>
                              <w:t>:</w:t>
                            </w:r>
                            <w:r>
                              <w:rPr>
                                <w:spacing w:val="3"/>
                              </w:rPr>
                              <w:t> </w:t>
                            </w:r>
                            <w:r>
                              <w:rPr>
                                <w:spacing w:val="-2"/>
                              </w:rPr>
                              <w:t>sedang</w:t>
                            </w:r>
                          </w:p>
                          <w:p>
                            <w:pPr>
                              <w:pStyle w:val="BodyText"/>
                              <w:numPr>
                                <w:ilvl w:val="0"/>
                                <w:numId w:val="11"/>
                              </w:numPr>
                              <w:tabs>
                                <w:tab w:pos="869" w:val="left" w:leader="none"/>
                              </w:tabs>
                              <w:spacing w:line="240" w:lineRule="auto" w:before="49" w:after="0"/>
                              <w:ind w:left="869" w:right="0" w:hanging="359"/>
                              <w:jc w:val="left"/>
                              <w:rPr>
                                <w:rFonts w:ascii="Calibri"/>
                              </w:rPr>
                            </w:pPr>
                            <w:r>
                              <w:rPr/>
                              <w:t>1</w:t>
                            </w:r>
                            <w:r>
                              <w:rPr>
                                <w:rFonts w:ascii="Calibri"/>
                              </w:rPr>
                              <w:t>1-15</w:t>
                            </w:r>
                            <w:r>
                              <w:rPr>
                                <w:rFonts w:ascii="Calibri"/>
                                <w:spacing w:val="55"/>
                                <w:w w:val="150"/>
                              </w:rPr>
                              <w:t> </w:t>
                            </w:r>
                            <w:r>
                              <w:rPr>
                                <w:spacing w:val="-2"/>
                              </w:rPr>
                              <w:t>:berat</w:t>
                            </w:r>
                          </w:p>
                        </w:txbxContent>
                      </wps:txbx>
                      <wps:bodyPr wrap="square" lIns="0" tIns="0" rIns="0" bIns="0" rtlCol="0">
                        <a:noAutofit/>
                      </wps:bodyPr>
                    </wps:wsp>
                  </a:graphicData>
                </a:graphic>
              </wp:anchor>
            </w:drawing>
          </mc:Choice>
          <mc:Fallback>
            <w:pict>
              <v:shape style="position:absolute;margin-left:423.75pt;margin-top:315.278137pt;width:144.7pt;height:73.9pt;mso-position-horizontal-relative:page;mso-position-vertical-relative:paragraph;z-index:-15725056;mso-wrap-distance-left:0;mso-wrap-distance-right:0" type="#_x0000_t202" id="docshape57" filled="false" stroked="true" strokeweight="2pt" strokecolor="#000000">
                <v:textbox inset="0,0,0,0">
                  <w:txbxContent>
                    <w:p>
                      <w:pPr>
                        <w:pStyle w:val="BodyText"/>
                        <w:numPr>
                          <w:ilvl w:val="0"/>
                          <w:numId w:val="11"/>
                        </w:numPr>
                        <w:tabs>
                          <w:tab w:pos="868" w:val="left" w:leader="none"/>
                        </w:tabs>
                        <w:spacing w:line="240" w:lineRule="auto" w:before="156" w:after="0"/>
                        <w:ind w:left="868" w:right="0" w:hanging="358"/>
                        <w:jc w:val="left"/>
                      </w:pPr>
                      <w:r>
                        <w:rPr/>
                        <w:t>0-</w:t>
                      </w:r>
                      <w:r>
                        <w:rPr>
                          <w:rFonts w:ascii="Calibri"/>
                        </w:rPr>
                        <w:t>5</w:t>
                      </w:r>
                      <w:r>
                        <w:rPr>
                          <w:rFonts w:ascii="Calibri"/>
                          <w:spacing w:val="-5"/>
                        </w:rPr>
                        <w:t> </w:t>
                      </w:r>
                      <w:r>
                        <w:rPr>
                          <w:spacing w:val="-2"/>
                        </w:rPr>
                        <w:t>:ringan</w:t>
                      </w:r>
                    </w:p>
                    <w:p>
                      <w:pPr>
                        <w:pStyle w:val="BodyText"/>
                        <w:numPr>
                          <w:ilvl w:val="0"/>
                          <w:numId w:val="11"/>
                        </w:numPr>
                        <w:tabs>
                          <w:tab w:pos="868" w:val="left" w:leader="none"/>
                        </w:tabs>
                        <w:spacing w:line="240" w:lineRule="auto" w:before="41" w:after="0"/>
                        <w:ind w:left="868" w:right="0" w:hanging="358"/>
                        <w:jc w:val="left"/>
                      </w:pPr>
                      <w:r>
                        <w:rPr>
                          <w:rFonts w:ascii="Calibri"/>
                        </w:rPr>
                        <w:t>6-</w:t>
                      </w:r>
                      <w:r>
                        <w:rPr/>
                        <w:t>1</w:t>
                      </w:r>
                      <w:r>
                        <w:rPr>
                          <w:rFonts w:ascii="Calibri"/>
                        </w:rPr>
                        <w:t>0</w:t>
                      </w:r>
                      <w:r>
                        <w:rPr>
                          <w:rFonts w:ascii="Calibri"/>
                          <w:spacing w:val="76"/>
                        </w:rPr>
                        <w:t> </w:t>
                      </w:r>
                      <w:r>
                        <w:rPr/>
                        <w:t>:</w:t>
                      </w:r>
                      <w:r>
                        <w:rPr>
                          <w:spacing w:val="3"/>
                        </w:rPr>
                        <w:t> </w:t>
                      </w:r>
                      <w:r>
                        <w:rPr>
                          <w:spacing w:val="-2"/>
                        </w:rPr>
                        <w:t>sedang</w:t>
                      </w:r>
                    </w:p>
                    <w:p>
                      <w:pPr>
                        <w:pStyle w:val="BodyText"/>
                        <w:numPr>
                          <w:ilvl w:val="0"/>
                          <w:numId w:val="11"/>
                        </w:numPr>
                        <w:tabs>
                          <w:tab w:pos="869" w:val="left" w:leader="none"/>
                        </w:tabs>
                        <w:spacing w:line="240" w:lineRule="auto" w:before="49" w:after="0"/>
                        <w:ind w:left="869" w:right="0" w:hanging="359"/>
                        <w:jc w:val="left"/>
                        <w:rPr>
                          <w:rFonts w:ascii="Calibri"/>
                        </w:rPr>
                      </w:pPr>
                      <w:r>
                        <w:rPr/>
                        <w:t>1</w:t>
                      </w:r>
                      <w:r>
                        <w:rPr>
                          <w:rFonts w:ascii="Calibri"/>
                        </w:rPr>
                        <w:t>1-15</w:t>
                      </w:r>
                      <w:r>
                        <w:rPr>
                          <w:rFonts w:ascii="Calibri"/>
                          <w:spacing w:val="55"/>
                          <w:w w:val="150"/>
                        </w:rPr>
                        <w:t> </w:t>
                      </w:r>
                      <w:r>
                        <w:rPr>
                          <w:spacing w:val="-2"/>
                        </w:rPr>
                        <w:t>:berat</w:t>
                      </w:r>
                    </w:p>
                  </w:txbxContent>
                </v:textbox>
                <v:stroke dashstyle="solid"/>
                <w10:wrap type="topAndBottom"/>
              </v:shape>
            </w:pict>
          </mc:Fallback>
        </mc:AlternateContent>
      </w:r>
    </w:p>
    <w:p>
      <w:pPr>
        <w:pStyle w:val="BodyText"/>
        <w:spacing w:before="8"/>
        <w:rPr>
          <w:b/>
          <w:sz w:val="4"/>
        </w:rPr>
      </w:pPr>
    </w:p>
    <w:p>
      <w:pPr>
        <w:pStyle w:val="BodyText"/>
        <w:spacing w:before="2"/>
        <w:rPr>
          <w:b/>
          <w:sz w:val="10"/>
        </w:rPr>
      </w:pPr>
    </w:p>
    <w:p>
      <w:pPr>
        <w:pStyle w:val="BodyText"/>
        <w:spacing w:before="56"/>
        <w:rPr>
          <w:b/>
        </w:rPr>
      </w:pPr>
    </w:p>
    <w:p>
      <w:pPr>
        <w:pStyle w:val="BodyText"/>
        <w:ind w:left="569"/>
      </w:pPr>
      <w:r>
        <w:rPr/>
        <mc:AlternateContent>
          <mc:Choice Requires="wps">
            <w:drawing>
              <wp:anchor distT="0" distB="0" distL="0" distR="0" allowOverlap="1" layoutInCell="1" locked="0" behindDoc="0" simplePos="0" relativeHeight="15733248">
                <wp:simplePos x="0" y="0"/>
                <wp:positionH relativeFrom="page">
                  <wp:posOffset>3609975</wp:posOffset>
                </wp:positionH>
                <wp:positionV relativeFrom="paragraph">
                  <wp:posOffset>-2375673</wp:posOffset>
                </wp:positionV>
                <wp:extent cx="1533525" cy="117221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1533525" cy="1172210"/>
                          <a:chExt cx="1533525" cy="1172210"/>
                        </a:xfrm>
                      </wpg:grpSpPr>
                      <wps:wsp>
                        <wps:cNvPr id="61" name="Graphic 61"/>
                        <wps:cNvSpPr/>
                        <wps:spPr>
                          <a:xfrm>
                            <a:off x="694944" y="881252"/>
                            <a:ext cx="100330" cy="290830"/>
                          </a:xfrm>
                          <a:custGeom>
                            <a:avLst/>
                            <a:gdLst/>
                            <a:ahLst/>
                            <a:cxnLst/>
                            <a:rect l="l" t="t" r="r" b="b"/>
                            <a:pathLst>
                              <a:path w="100330" h="290830">
                                <a:moveTo>
                                  <a:pt x="5333" y="199771"/>
                                </a:moveTo>
                                <a:lnTo>
                                  <a:pt x="3047" y="201040"/>
                                </a:lnTo>
                                <a:lnTo>
                                  <a:pt x="761" y="202437"/>
                                </a:lnTo>
                                <a:lnTo>
                                  <a:pt x="0" y="205359"/>
                                </a:lnTo>
                                <a:lnTo>
                                  <a:pt x="1396" y="207644"/>
                                </a:lnTo>
                                <a:lnTo>
                                  <a:pt x="49910" y="290829"/>
                                </a:lnTo>
                                <a:lnTo>
                                  <a:pt x="55391" y="281431"/>
                                </a:lnTo>
                                <a:lnTo>
                                  <a:pt x="45084" y="281431"/>
                                </a:lnTo>
                                <a:lnTo>
                                  <a:pt x="45084" y="263778"/>
                                </a:lnTo>
                                <a:lnTo>
                                  <a:pt x="9525" y="202818"/>
                                </a:lnTo>
                                <a:lnTo>
                                  <a:pt x="8254" y="200532"/>
                                </a:lnTo>
                                <a:lnTo>
                                  <a:pt x="5333" y="199771"/>
                                </a:lnTo>
                                <a:close/>
                              </a:path>
                              <a:path w="100330" h="290830">
                                <a:moveTo>
                                  <a:pt x="45084" y="263778"/>
                                </a:moveTo>
                                <a:lnTo>
                                  <a:pt x="45084" y="281431"/>
                                </a:lnTo>
                                <a:lnTo>
                                  <a:pt x="54609" y="281431"/>
                                </a:lnTo>
                                <a:lnTo>
                                  <a:pt x="54609" y="279018"/>
                                </a:lnTo>
                                <a:lnTo>
                                  <a:pt x="45846" y="279018"/>
                                </a:lnTo>
                                <a:lnTo>
                                  <a:pt x="49910" y="272052"/>
                                </a:lnTo>
                                <a:lnTo>
                                  <a:pt x="45084" y="263778"/>
                                </a:lnTo>
                                <a:close/>
                              </a:path>
                              <a:path w="100330" h="290830">
                                <a:moveTo>
                                  <a:pt x="94487" y="199771"/>
                                </a:moveTo>
                                <a:lnTo>
                                  <a:pt x="91566" y="200532"/>
                                </a:lnTo>
                                <a:lnTo>
                                  <a:pt x="90296" y="202818"/>
                                </a:lnTo>
                                <a:lnTo>
                                  <a:pt x="54609" y="263996"/>
                                </a:lnTo>
                                <a:lnTo>
                                  <a:pt x="54609" y="281431"/>
                                </a:lnTo>
                                <a:lnTo>
                                  <a:pt x="55391" y="281431"/>
                                </a:lnTo>
                                <a:lnTo>
                                  <a:pt x="98425" y="207644"/>
                                </a:lnTo>
                                <a:lnTo>
                                  <a:pt x="99821" y="205359"/>
                                </a:lnTo>
                                <a:lnTo>
                                  <a:pt x="99159" y="202818"/>
                                </a:lnTo>
                                <a:lnTo>
                                  <a:pt x="99059" y="202437"/>
                                </a:lnTo>
                                <a:lnTo>
                                  <a:pt x="96773" y="201040"/>
                                </a:lnTo>
                                <a:lnTo>
                                  <a:pt x="94487" y="199771"/>
                                </a:lnTo>
                                <a:close/>
                              </a:path>
                              <a:path w="100330" h="290830">
                                <a:moveTo>
                                  <a:pt x="49910" y="272052"/>
                                </a:moveTo>
                                <a:lnTo>
                                  <a:pt x="45846" y="279018"/>
                                </a:lnTo>
                                <a:lnTo>
                                  <a:pt x="53975" y="279018"/>
                                </a:lnTo>
                                <a:lnTo>
                                  <a:pt x="49910" y="272052"/>
                                </a:lnTo>
                                <a:close/>
                              </a:path>
                              <a:path w="100330" h="290830">
                                <a:moveTo>
                                  <a:pt x="54609" y="263996"/>
                                </a:moveTo>
                                <a:lnTo>
                                  <a:pt x="49910" y="272052"/>
                                </a:lnTo>
                                <a:lnTo>
                                  <a:pt x="53975" y="279018"/>
                                </a:lnTo>
                                <a:lnTo>
                                  <a:pt x="54609" y="279018"/>
                                </a:lnTo>
                                <a:lnTo>
                                  <a:pt x="54609" y="263996"/>
                                </a:lnTo>
                                <a:close/>
                              </a:path>
                              <a:path w="100330" h="290830">
                                <a:moveTo>
                                  <a:pt x="54609" y="0"/>
                                </a:moveTo>
                                <a:lnTo>
                                  <a:pt x="45084" y="0"/>
                                </a:lnTo>
                                <a:lnTo>
                                  <a:pt x="45084" y="263778"/>
                                </a:lnTo>
                                <a:lnTo>
                                  <a:pt x="49910" y="272052"/>
                                </a:lnTo>
                                <a:lnTo>
                                  <a:pt x="54609" y="263996"/>
                                </a:lnTo>
                                <a:lnTo>
                                  <a:pt x="54609" y="0"/>
                                </a:lnTo>
                                <a:close/>
                              </a:path>
                            </a:pathLst>
                          </a:custGeom>
                          <a:solidFill>
                            <a:srgbClr val="000000"/>
                          </a:solidFill>
                        </wps:spPr>
                        <wps:bodyPr wrap="square" lIns="0" tIns="0" rIns="0" bIns="0" rtlCol="0">
                          <a:prstTxWarp prst="textNoShape">
                            <a:avLst/>
                          </a:prstTxWarp>
                          <a:noAutofit/>
                        </wps:bodyPr>
                      </wps:wsp>
                      <pic:pic>
                        <pic:nvPicPr>
                          <pic:cNvPr id="62" name="Image 62"/>
                          <pic:cNvPicPr/>
                        </pic:nvPicPr>
                        <pic:blipFill>
                          <a:blip r:embed="rId79" cstate="print"/>
                          <a:stretch>
                            <a:fillRect/>
                          </a:stretch>
                        </pic:blipFill>
                        <pic:spPr>
                          <a:xfrm>
                            <a:off x="655573" y="0"/>
                            <a:ext cx="99822" cy="213359"/>
                          </a:xfrm>
                          <a:prstGeom prst="rect">
                            <a:avLst/>
                          </a:prstGeom>
                        </pic:spPr>
                      </pic:pic>
                      <wps:wsp>
                        <wps:cNvPr id="63" name="Textbox 63"/>
                        <wps:cNvSpPr txBox="1"/>
                        <wps:spPr>
                          <a:xfrm>
                            <a:off x="12700" y="220345"/>
                            <a:ext cx="1508125" cy="666750"/>
                          </a:xfrm>
                          <a:prstGeom prst="rect">
                            <a:avLst/>
                          </a:prstGeom>
                          <a:ln w="25400">
                            <a:solidFill>
                              <a:srgbClr val="000000"/>
                            </a:solidFill>
                            <a:prstDash val="solid"/>
                          </a:ln>
                        </wps:spPr>
                        <wps:txbx>
                          <w:txbxContent>
                            <w:p>
                              <w:pPr>
                                <w:spacing w:line="259" w:lineRule="auto" w:before="83"/>
                                <w:ind w:left="175" w:right="173" w:firstLine="8"/>
                                <w:jc w:val="center"/>
                                <w:rPr>
                                  <w:sz w:val="22"/>
                                </w:rPr>
                              </w:pPr>
                              <w:r>
                                <w:rPr>
                                  <w:spacing w:val="-2"/>
                                  <w:sz w:val="22"/>
                                </w:rPr>
                                <w:t>Waktu </w:t>
                              </w:r>
                              <w:r>
                                <w:rPr>
                                  <w:sz w:val="22"/>
                                </w:rPr>
                                <w:t>penggunaan</w:t>
                              </w:r>
                              <w:r>
                                <w:rPr>
                                  <w:spacing w:val="-35"/>
                                  <w:sz w:val="22"/>
                                </w:rPr>
                                <w:t> </w:t>
                              </w:r>
                              <w:r>
                                <w:rPr>
                                  <w:sz w:val="22"/>
                                </w:rPr>
                                <w:t>game </w:t>
                              </w:r>
                              <w:r>
                                <w:rPr>
                                  <w:spacing w:val="-2"/>
                                  <w:sz w:val="22"/>
                                </w:rPr>
                                <w:t>online</w:t>
                              </w:r>
                            </w:p>
                          </w:txbxContent>
                        </wps:txbx>
                        <wps:bodyPr wrap="square" lIns="0" tIns="0" rIns="0" bIns="0" rtlCol="0">
                          <a:noAutofit/>
                        </wps:bodyPr>
                      </wps:wsp>
                    </wpg:wgp>
                  </a:graphicData>
                </a:graphic>
              </wp:anchor>
            </w:drawing>
          </mc:Choice>
          <mc:Fallback>
            <w:pict>
              <v:group style="position:absolute;margin-left:284.25pt;margin-top:-187.060944pt;width:120.75pt;height:92.3pt;mso-position-horizontal-relative:page;mso-position-vertical-relative:paragraph;z-index:15733248" id="docshapegroup58" coordorigin="5685,-3741" coordsize="2415,1846">
                <v:shape style="position:absolute;left:6779;top:-2354;width:158;height:458" id="docshape59" coordorigin="6779,-2353" coordsize="158,458" path="m6788,-2039l6784,-2037,6781,-2035,6779,-2030,6782,-2026,6858,-1895,6867,-1910,6850,-1910,6850,-1938,6794,-2034,6792,-2038,6788,-2039xm6850,-1938l6850,-1910,6865,-1910,6865,-1914,6852,-1914,6858,-1925,6850,-1938xm6928,-2039l6924,-2038,6922,-2034,6865,-1938,6865,-1910,6867,-1910,6934,-2026,6937,-2030,6936,-2034,6935,-2035,6932,-2037,6928,-2039xm6858,-1925l6852,-1914,6864,-1914,6858,-1925xm6865,-1938l6858,-1925,6864,-1914,6865,-1914,6865,-1938xm6865,-2353l6850,-2353,6850,-1938,6858,-1925,6865,-1938,6865,-2353xe" filled="true" fillcolor="#000000" stroked="false">
                  <v:path arrowok="t"/>
                  <v:fill type="solid"/>
                </v:shape>
                <v:shape style="position:absolute;left:6717;top:-3742;width:158;height:336" type="#_x0000_t75" id="docshape60" stroked="false">
                  <v:imagedata r:id="rId79" o:title=""/>
                </v:shape>
                <v:shape style="position:absolute;left:5705;top:-3395;width:2375;height:1050" type="#_x0000_t202" id="docshape61" filled="false" stroked="true" strokeweight="2pt" strokecolor="#000000">
                  <v:textbox inset="0,0,0,0">
                    <w:txbxContent>
                      <w:p>
                        <w:pPr>
                          <w:spacing w:line="259" w:lineRule="auto" w:before="83"/>
                          <w:ind w:left="175" w:right="173" w:firstLine="8"/>
                          <w:jc w:val="center"/>
                          <w:rPr>
                            <w:sz w:val="22"/>
                          </w:rPr>
                        </w:pPr>
                        <w:r>
                          <w:rPr>
                            <w:spacing w:val="-2"/>
                            <w:sz w:val="22"/>
                          </w:rPr>
                          <w:t>Waktu </w:t>
                        </w:r>
                        <w:r>
                          <w:rPr>
                            <w:sz w:val="22"/>
                          </w:rPr>
                          <w:t>penggunaan</w:t>
                        </w:r>
                        <w:r>
                          <w:rPr>
                            <w:spacing w:val="-35"/>
                            <w:sz w:val="22"/>
                          </w:rPr>
                          <w:t> </w:t>
                        </w:r>
                        <w:r>
                          <w:rPr>
                            <w:sz w:val="22"/>
                          </w:rPr>
                          <w:t>game </w:t>
                        </w:r>
                        <w:r>
                          <w:rPr>
                            <w:spacing w:val="-2"/>
                            <w:sz w:val="22"/>
                          </w:rPr>
                          <w:t>online</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4272">
                <wp:simplePos x="0" y="0"/>
                <wp:positionH relativeFrom="page">
                  <wp:posOffset>1399539</wp:posOffset>
                </wp:positionH>
                <wp:positionV relativeFrom="paragraph">
                  <wp:posOffset>216142</wp:posOffset>
                </wp:positionV>
                <wp:extent cx="939800" cy="336550"/>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939800" cy="336550"/>
                          <a:chExt cx="939800" cy="336550"/>
                        </a:xfrm>
                      </wpg:grpSpPr>
                      <wps:wsp>
                        <wps:cNvPr id="65" name="Graphic 65"/>
                        <wps:cNvSpPr/>
                        <wps:spPr>
                          <a:xfrm>
                            <a:off x="12700" y="12700"/>
                            <a:ext cx="914400" cy="311150"/>
                          </a:xfrm>
                          <a:custGeom>
                            <a:avLst/>
                            <a:gdLst/>
                            <a:ahLst/>
                            <a:cxnLst/>
                            <a:rect l="l" t="t" r="r" b="b"/>
                            <a:pathLst>
                              <a:path w="914400" h="311150">
                                <a:moveTo>
                                  <a:pt x="914399" y="0"/>
                                </a:moveTo>
                                <a:lnTo>
                                  <a:pt x="0" y="0"/>
                                </a:lnTo>
                                <a:lnTo>
                                  <a:pt x="0" y="311149"/>
                                </a:lnTo>
                                <a:lnTo>
                                  <a:pt x="914399" y="311149"/>
                                </a:lnTo>
                                <a:lnTo>
                                  <a:pt x="914399"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12700" y="12700"/>
                            <a:ext cx="914400" cy="311150"/>
                          </a:xfrm>
                          <a:custGeom>
                            <a:avLst/>
                            <a:gdLst/>
                            <a:ahLst/>
                            <a:cxnLst/>
                            <a:rect l="l" t="t" r="r" b="b"/>
                            <a:pathLst>
                              <a:path w="914400" h="311150">
                                <a:moveTo>
                                  <a:pt x="0" y="311149"/>
                                </a:moveTo>
                                <a:lnTo>
                                  <a:pt x="914399" y="311149"/>
                                </a:lnTo>
                                <a:lnTo>
                                  <a:pt x="914399" y="0"/>
                                </a:lnTo>
                                <a:lnTo>
                                  <a:pt x="0" y="0"/>
                                </a:lnTo>
                                <a:lnTo>
                                  <a:pt x="0" y="311149"/>
                                </a:lnTo>
                                <a:close/>
                              </a:path>
                            </a:pathLst>
                          </a:custGeom>
                          <a:ln w="25400">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110.199997pt;margin-top:17.019062pt;width:74pt;height:26.5pt;mso-position-horizontal-relative:page;mso-position-vertical-relative:paragraph;z-index:15734272" id="docshapegroup62" coordorigin="2204,340" coordsize="1480,530">
                <v:rect style="position:absolute;left:2224;top:360;width:1440;height:490" id="docshape63" filled="true" fillcolor="#ffffff" stroked="false">
                  <v:fill type="solid"/>
                </v:rect>
                <v:rect style="position:absolute;left:2224;top:360;width:1440;height:490" id="docshape64" filled="false" stroked="true" strokeweight="2pt" strokecolor="#000000">
                  <v:stroke dashstyle="shortdash"/>
                </v:rect>
                <w10:wrap type="none"/>
              </v:group>
            </w:pict>
          </mc:Fallback>
        </mc:AlternateContent>
      </w:r>
      <w:r>
        <w:rPr>
          <w:spacing w:val="-2"/>
        </w:rPr>
        <w:t>Keterangan:</w:t>
      </w:r>
    </w:p>
    <w:p>
      <w:pPr>
        <w:pStyle w:val="BodyText"/>
        <w:tabs>
          <w:tab w:pos="7096" w:val="left" w:leader="none"/>
        </w:tabs>
        <w:spacing w:before="224"/>
        <w:ind w:left="2240"/>
      </w:pPr>
      <w:r>
        <w:rPr/>
        <mc:AlternateContent>
          <mc:Choice Requires="wps">
            <w:drawing>
              <wp:anchor distT="0" distB="0" distL="0" distR="0" allowOverlap="1" layoutInCell="1" locked="0" behindDoc="1" simplePos="0" relativeHeight="485564928">
                <wp:simplePos x="0" y="0"/>
                <wp:positionH relativeFrom="page">
                  <wp:posOffset>1441069</wp:posOffset>
                </wp:positionH>
                <wp:positionV relativeFrom="paragraph">
                  <wp:posOffset>256758</wp:posOffset>
                </wp:positionV>
                <wp:extent cx="839469" cy="16065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839469" cy="160655"/>
                        </a:xfrm>
                        <a:prstGeom prst="rect">
                          <a:avLst/>
                        </a:prstGeom>
                      </wps:spPr>
                      <wps:txbx>
                        <w:txbxContent>
                          <w:p>
                            <w:pPr>
                              <w:spacing w:before="2"/>
                              <w:ind w:left="0" w:right="0" w:firstLine="0"/>
                              <w:jc w:val="left"/>
                              <w:rPr>
                                <w:b/>
                                <w:sz w:val="22"/>
                              </w:rPr>
                            </w:pPr>
                            <w:r>
                              <w:rPr>
                                <w:b/>
                                <w:spacing w:val="-2"/>
                                <w:sz w:val="22"/>
                              </w:rPr>
                              <w:t>E</w:t>
                            </w:r>
                            <w:r>
                              <w:rPr>
                                <w:spacing w:val="-2"/>
                                <w:sz w:val="22"/>
                              </w:rPr>
                              <w:t>.</w:t>
                            </w:r>
                            <w:r>
                              <w:rPr>
                                <w:b/>
                                <w:spacing w:val="-2"/>
                                <w:sz w:val="22"/>
                              </w:rPr>
                              <w:t>Hipotesi</w:t>
                            </w:r>
                          </w:p>
                        </w:txbxContent>
                      </wps:txbx>
                      <wps:bodyPr wrap="square" lIns="0" tIns="0" rIns="0" bIns="0" rtlCol="0">
                        <a:noAutofit/>
                      </wps:bodyPr>
                    </wps:wsp>
                  </a:graphicData>
                </a:graphic>
              </wp:anchor>
            </w:drawing>
          </mc:Choice>
          <mc:Fallback>
            <w:pict>
              <v:shape style="position:absolute;margin-left:113.470001pt;margin-top:20.217207pt;width:66.1pt;height:12.65pt;mso-position-horizontal-relative:page;mso-position-vertical-relative:paragraph;z-index:-17751552" type="#_x0000_t202" id="docshape65" filled="false" stroked="false">
                <v:textbox inset="0,0,0,0">
                  <w:txbxContent>
                    <w:p>
                      <w:pPr>
                        <w:spacing w:before="2"/>
                        <w:ind w:left="0" w:right="0" w:firstLine="0"/>
                        <w:jc w:val="left"/>
                        <w:rPr>
                          <w:b/>
                          <w:sz w:val="22"/>
                        </w:rPr>
                      </w:pPr>
                      <w:r>
                        <w:rPr>
                          <w:b/>
                          <w:spacing w:val="-2"/>
                          <w:sz w:val="22"/>
                        </w:rPr>
                        <w:t>E</w:t>
                      </w:r>
                      <w:r>
                        <w:rPr>
                          <w:spacing w:val="-2"/>
                          <w:sz w:val="22"/>
                        </w:rPr>
                        <w:t>.</w:t>
                      </w:r>
                      <w:r>
                        <w:rPr>
                          <w:b/>
                          <w:spacing w:val="-2"/>
                          <w:sz w:val="22"/>
                        </w:rPr>
                        <w:t>Hipotesi</w:t>
                      </w:r>
                    </w:p>
                  </w:txbxContent>
                </v:textbox>
                <w10:wrap type="none"/>
              </v:shape>
            </w:pict>
          </mc:Fallback>
        </mc:AlternateContent>
      </w:r>
      <w:r>
        <w:rPr/>
        <mc:AlternateContent>
          <mc:Choice Requires="wps">
            <w:drawing>
              <wp:anchor distT="0" distB="0" distL="0" distR="0" allowOverlap="1" layoutInCell="1" locked="0" behindDoc="1" simplePos="0" relativeHeight="485565952">
                <wp:simplePos x="0" y="0"/>
                <wp:positionH relativeFrom="page">
                  <wp:posOffset>4505325</wp:posOffset>
                </wp:positionH>
                <wp:positionV relativeFrom="paragraph">
                  <wp:posOffset>92178</wp:posOffset>
                </wp:positionV>
                <wp:extent cx="962025" cy="25019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962025" cy="250190"/>
                        </a:xfrm>
                        <a:custGeom>
                          <a:avLst/>
                          <a:gdLst/>
                          <a:ahLst/>
                          <a:cxnLst/>
                          <a:rect l="l" t="t" r="r" b="b"/>
                          <a:pathLst>
                            <a:path w="962025" h="250190">
                              <a:moveTo>
                                <a:pt x="0" y="250190"/>
                              </a:moveTo>
                              <a:lnTo>
                                <a:pt x="962025" y="250190"/>
                              </a:lnTo>
                              <a:lnTo>
                                <a:pt x="962025" y="0"/>
                              </a:lnTo>
                              <a:lnTo>
                                <a:pt x="0" y="0"/>
                              </a:lnTo>
                              <a:lnTo>
                                <a:pt x="0" y="250190"/>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354.75pt;margin-top:7.258125pt;width:75.75pt;height:19.7pt;mso-position-horizontal-relative:page;mso-position-vertical-relative:paragraph;z-index:-17750528" id="docshape66" filled="false" stroked="true" strokeweight="2pt" strokecolor="#000000">
                <v:stroke dashstyle="solid"/>
                <w10:wrap type="none"/>
              </v:rect>
            </w:pict>
          </mc:Fallback>
        </mc:AlternateContent>
      </w:r>
      <w:r>
        <w:rPr>
          <w:position w:val="1"/>
        </w:rPr>
        <w:t>:</w:t>
      </w:r>
      <w:r>
        <w:rPr>
          <w:spacing w:val="-3"/>
          <w:position w:val="1"/>
        </w:rPr>
        <w:t> </w:t>
      </w:r>
      <w:r>
        <w:rPr>
          <w:position w:val="1"/>
        </w:rPr>
        <w:t>Tidak</w:t>
      </w:r>
      <w:r>
        <w:rPr>
          <w:spacing w:val="-3"/>
          <w:position w:val="1"/>
        </w:rPr>
        <w:t> </w:t>
      </w:r>
      <w:r>
        <w:rPr>
          <w:spacing w:val="-2"/>
          <w:position w:val="1"/>
        </w:rPr>
        <w:t>diteliti</w:t>
      </w:r>
      <w:r>
        <w:rPr>
          <w:position w:val="1"/>
        </w:rPr>
        <w:tab/>
      </w:r>
      <w:r>
        <w:rPr/>
        <w:t>:Di </w:t>
      </w:r>
      <w:r>
        <w:rPr>
          <w:spacing w:val="-2"/>
        </w:rPr>
        <w:t>teliti</w:t>
      </w:r>
    </w:p>
    <w:p>
      <w:pPr>
        <w:pStyle w:val="BodyText"/>
      </w:pPr>
    </w:p>
    <w:p>
      <w:pPr>
        <w:pStyle w:val="BodyText"/>
      </w:pPr>
    </w:p>
    <w:p>
      <w:pPr>
        <w:pStyle w:val="BodyText"/>
        <w:spacing w:before="90"/>
      </w:pPr>
    </w:p>
    <w:p>
      <w:pPr>
        <w:pStyle w:val="BodyText"/>
        <w:tabs>
          <w:tab w:pos="3385" w:val="left" w:leader="none"/>
          <w:tab w:pos="4385" w:val="left" w:leader="none"/>
          <w:tab w:pos="6051" w:val="left" w:leader="none"/>
          <w:tab w:pos="6922" w:val="left" w:leader="none"/>
          <w:tab w:pos="8054" w:val="left" w:leader="none"/>
        </w:tabs>
        <w:spacing w:line="242" w:lineRule="auto"/>
        <w:ind w:left="1988" w:right="837" w:hanging="1420"/>
      </w:pPr>
      <w:r>
        <w:rPr/>
        <w:t>Bagan 2.1</w:t>
      </w:r>
      <w:r>
        <w:rPr>
          <w:spacing w:val="40"/>
        </w:rPr>
        <w:t> </w:t>
      </w:r>
      <w:r>
        <w:rPr/>
        <w:t>Hubungan</w:t>
        <w:tab/>
      </w:r>
      <w:r>
        <w:rPr>
          <w:spacing w:val="-4"/>
        </w:rPr>
        <w:t>Waktu</w:t>
      </w:r>
      <w:r>
        <w:rPr/>
        <w:tab/>
      </w:r>
      <w:r>
        <w:rPr>
          <w:spacing w:val="-2"/>
        </w:rPr>
        <w:t>Penggunaan</w:t>
      </w:r>
      <w:r>
        <w:rPr/>
        <w:tab/>
      </w:r>
      <w:r>
        <w:rPr>
          <w:i/>
          <w:spacing w:val="-4"/>
        </w:rPr>
        <w:t>Game</w:t>
      </w:r>
      <w:r>
        <w:rPr>
          <w:i/>
        </w:rPr>
        <w:tab/>
      </w:r>
      <w:r>
        <w:rPr>
          <w:i/>
          <w:spacing w:val="-2"/>
        </w:rPr>
        <w:t>Onlin</w:t>
      </w:r>
      <w:r>
        <w:rPr>
          <w:spacing w:val="-2"/>
        </w:rPr>
        <w:t>e</w:t>
      </w:r>
      <w:r>
        <w:rPr/>
        <w:tab/>
      </w:r>
      <w:r>
        <w:rPr>
          <w:spacing w:val="-2"/>
        </w:rPr>
        <w:t>Dengan </w:t>
      </w:r>
      <w:r>
        <w:rPr/>
        <w:t>Gangguan Mental Emosional Pada Remaja.</w:t>
      </w:r>
    </w:p>
    <w:p>
      <w:pPr>
        <w:pStyle w:val="BodyText"/>
        <w:spacing w:after="0" w:line="242" w:lineRule="auto"/>
        <w:sectPr>
          <w:headerReference w:type="default" r:id="rId74"/>
          <w:footerReference w:type="default" r:id="rId75"/>
          <w:pgSz w:w="12240" w:h="15840"/>
          <w:pgMar w:header="729" w:footer="0" w:top="1820" w:bottom="280" w:left="1700" w:right="850"/>
          <w:pgNumType w:start="41"/>
        </w:sectPr>
      </w:pPr>
    </w:p>
    <w:p>
      <w:pPr>
        <w:pStyle w:val="BodyText"/>
        <w:spacing w:before="196"/>
      </w:pPr>
    </w:p>
    <w:p>
      <w:pPr>
        <w:pStyle w:val="Heading2"/>
        <w:numPr>
          <w:ilvl w:val="0"/>
          <w:numId w:val="6"/>
        </w:numPr>
        <w:tabs>
          <w:tab w:pos="927" w:val="left" w:leader="none"/>
        </w:tabs>
        <w:spacing w:line="240" w:lineRule="auto" w:before="0" w:after="0"/>
        <w:ind w:left="927" w:right="0" w:hanging="358"/>
        <w:jc w:val="left"/>
      </w:pPr>
      <w:bookmarkStart w:name="_bookmark33" w:id="69"/>
      <w:bookmarkEnd w:id="69"/>
      <w:r>
        <w:rPr>
          <w:b w:val="0"/>
        </w:rPr>
      </w:r>
      <w:bookmarkStart w:name="E. Hipotesis" w:id="70"/>
      <w:bookmarkEnd w:id="70"/>
      <w:r>
        <w:rPr>
          <w:b w:val="0"/>
        </w:rPr>
      </w:r>
      <w:bookmarkStart w:name="_bookmark32" w:id="71"/>
      <w:bookmarkEnd w:id="71"/>
      <w:r>
        <w:rPr>
          <w:b w:val="0"/>
        </w:rPr>
      </w:r>
      <w:r>
        <w:rPr>
          <w:spacing w:val="-2"/>
        </w:rPr>
        <w:t>Hipotesis</w:t>
      </w:r>
    </w:p>
    <w:p>
      <w:pPr>
        <w:pStyle w:val="BodyText"/>
        <w:spacing w:before="6"/>
        <w:rPr>
          <w:b/>
        </w:rPr>
      </w:pPr>
    </w:p>
    <w:p>
      <w:pPr>
        <w:pStyle w:val="BodyText"/>
        <w:spacing w:line="480" w:lineRule="auto"/>
        <w:ind w:left="929" w:right="837" w:firstLine="720"/>
        <w:jc w:val="both"/>
      </w:pPr>
      <w:r>
        <w:rPr/>
        <w:t>Menurut Sugiyono (2020) menjelaskan bahwa hipotesis merupakan jawaban yang sifatnya sementara terhadap rumusan masalah</w:t>
      </w:r>
      <w:r>
        <w:rPr>
          <w:spacing w:val="40"/>
        </w:rPr>
        <w:t> </w:t>
      </w:r>
      <w:r>
        <w:rPr/>
        <w:t>penelitian,</w:t>
      </w:r>
      <w:r>
        <w:rPr>
          <w:spacing w:val="40"/>
        </w:rPr>
        <w:t> </w:t>
      </w:r>
      <w:r>
        <w:rPr/>
        <w:t>yang</w:t>
      </w:r>
      <w:r>
        <w:rPr>
          <w:spacing w:val="40"/>
        </w:rPr>
        <w:t> </w:t>
      </w:r>
      <w:r>
        <w:rPr/>
        <w:t>mana</w:t>
      </w:r>
      <w:r>
        <w:rPr>
          <w:spacing w:val="40"/>
        </w:rPr>
        <w:t> </w:t>
      </w:r>
      <w:r>
        <w:rPr/>
        <w:t>rumusan</w:t>
      </w:r>
      <w:r>
        <w:rPr>
          <w:spacing w:val="40"/>
        </w:rPr>
        <w:t> </w:t>
      </w:r>
      <w:r>
        <w:rPr/>
        <w:t>masalah</w:t>
      </w:r>
      <w:r>
        <w:rPr>
          <w:spacing w:val="40"/>
        </w:rPr>
        <w:t> </w:t>
      </w:r>
      <w:r>
        <w:rPr/>
        <w:t>tersebut sudah</w:t>
      </w:r>
      <w:r>
        <w:rPr>
          <w:spacing w:val="40"/>
        </w:rPr>
        <w:t> </w:t>
      </w:r>
      <w:r>
        <w:rPr/>
        <w:t>dinyatakan</w:t>
      </w:r>
      <w:r>
        <w:rPr>
          <w:spacing w:val="40"/>
        </w:rPr>
        <w:t> </w:t>
      </w:r>
      <w:r>
        <w:rPr/>
        <w:t>dalam</w:t>
      </w:r>
      <w:r>
        <w:rPr>
          <w:spacing w:val="40"/>
        </w:rPr>
        <w:t> </w:t>
      </w:r>
      <w:r>
        <w:rPr/>
        <w:t>bentuk</w:t>
      </w:r>
      <w:r>
        <w:rPr>
          <w:spacing w:val="40"/>
        </w:rPr>
        <w:t> </w:t>
      </w:r>
      <w:r>
        <w:rPr/>
        <w:t>pertanyaan.</w:t>
      </w:r>
      <w:r>
        <w:rPr>
          <w:spacing w:val="40"/>
        </w:rPr>
        <w:t> </w:t>
      </w:r>
      <w:r>
        <w:rPr/>
        <w:t>Hipotesis tersebut sementara karna jawaban yang diberikan</w:t>
      </w:r>
      <w:r>
        <w:rPr>
          <w:spacing w:val="40"/>
        </w:rPr>
        <w:t> </w:t>
      </w:r>
      <w:r>
        <w:rPr/>
        <w:t>baru berdasarkan pada teori.</w:t>
      </w:r>
    </w:p>
    <w:p>
      <w:pPr>
        <w:pStyle w:val="BodyText"/>
        <w:spacing w:line="477" w:lineRule="auto" w:before="165"/>
        <w:ind w:left="1700" w:right="844" w:hanging="707"/>
        <w:jc w:val="both"/>
      </w:pPr>
      <w:r>
        <w:rPr/>
        <w:t>Ha : Ada hubungan waktu Game Online dengan Gangguan Mental Emosional Pada Remaja kelas 12 Disekolah SMK NW Kumbung Lombok Timur</w:t>
      </w:r>
    </w:p>
    <w:p>
      <w:pPr>
        <w:pStyle w:val="BodyText"/>
        <w:spacing w:after="0" w:line="477" w:lineRule="auto"/>
        <w:jc w:val="both"/>
        <w:sectPr>
          <w:headerReference w:type="default" r:id="rId80"/>
          <w:footerReference w:type="default" r:id="rId81"/>
          <w:pgSz w:w="12240" w:h="15840"/>
          <w:pgMar w:header="729" w:footer="0" w:top="1820" w:bottom="280" w:left="1700" w:right="850"/>
        </w:sectPr>
      </w:pPr>
    </w:p>
    <w:p>
      <w:pPr>
        <w:pStyle w:val="BodyText"/>
        <w:spacing w:before="196"/>
      </w:pPr>
    </w:p>
    <w:p>
      <w:pPr>
        <w:pStyle w:val="Heading1"/>
        <w:spacing w:line="480" w:lineRule="auto"/>
        <w:ind w:left="3581" w:right="3750" w:firstLine="662"/>
        <w:jc w:val="left"/>
      </w:pPr>
      <w:bookmarkStart w:name="BAB III" w:id="72"/>
      <w:bookmarkEnd w:id="72"/>
      <w:r>
        <w:rPr>
          <w:b w:val="0"/>
        </w:rPr>
      </w:r>
      <w:r>
        <w:rPr/>
        <w:t>BAB III </w:t>
      </w:r>
      <w:bookmarkStart w:name="METODE PENELITIAN" w:id="73"/>
      <w:bookmarkEnd w:id="73"/>
      <w:r>
        <w:rPr/>
        <w:t>M</w:t>
      </w:r>
      <w:r>
        <w:rPr/>
        <w:t>ETODE</w:t>
      </w:r>
      <w:r>
        <w:rPr>
          <w:spacing w:val="-32"/>
        </w:rPr>
        <w:t> </w:t>
      </w:r>
      <w:r>
        <w:rPr/>
        <w:t>PENELITIAN</w:t>
      </w:r>
    </w:p>
    <w:p>
      <w:pPr>
        <w:pStyle w:val="BodyText"/>
        <w:spacing w:before="22"/>
        <w:rPr>
          <w:b/>
        </w:rPr>
      </w:pPr>
    </w:p>
    <w:p>
      <w:pPr>
        <w:pStyle w:val="Heading2"/>
        <w:numPr>
          <w:ilvl w:val="0"/>
          <w:numId w:val="12"/>
        </w:numPr>
        <w:tabs>
          <w:tab w:pos="927" w:val="left" w:leader="none"/>
        </w:tabs>
        <w:spacing w:line="240" w:lineRule="auto" w:before="0" w:after="0"/>
        <w:ind w:left="927" w:right="0" w:hanging="358"/>
        <w:jc w:val="both"/>
      </w:pPr>
      <w:bookmarkStart w:name="A. Subjek Penelitian" w:id="74"/>
      <w:bookmarkEnd w:id="74"/>
      <w:r>
        <w:rPr>
          <w:b w:val="0"/>
        </w:rPr>
      </w:r>
      <w:bookmarkStart w:name="_bookmark34" w:id="75"/>
      <w:bookmarkEnd w:id="75"/>
      <w:r>
        <w:rPr>
          <w:b w:val="0"/>
        </w:rPr>
      </w:r>
      <w:r>
        <w:rPr/>
        <w:t>Subjek</w:t>
      </w:r>
      <w:r>
        <w:rPr>
          <w:spacing w:val="-4"/>
        </w:rPr>
        <w:t> </w:t>
      </w:r>
      <w:r>
        <w:rPr>
          <w:spacing w:val="-2"/>
        </w:rPr>
        <w:t>Penelitian</w:t>
      </w:r>
    </w:p>
    <w:p>
      <w:pPr>
        <w:pStyle w:val="BodyText"/>
        <w:spacing w:before="6"/>
        <w:rPr>
          <w:b/>
        </w:rPr>
      </w:pPr>
    </w:p>
    <w:p>
      <w:pPr>
        <w:pStyle w:val="BodyText"/>
        <w:spacing w:line="480" w:lineRule="auto"/>
        <w:ind w:left="929" w:right="839" w:firstLine="756"/>
        <w:jc w:val="both"/>
      </w:pPr>
      <w:r>
        <w:rPr/>
        <w:t>Sugiyono (2018) menjelaskan bahwa populasi adalah wilayah generalisasi yang terdiri atas obyek/subjek yang memiliki kualitas dan krakteristik tertentu yang ditetapkan oleh peneliti untuk dipelajari dan kemudian ditarik </w:t>
      </w:r>
      <w:r>
        <w:rPr>
          <w:spacing w:val="-2"/>
        </w:rPr>
        <w:t>kesimpulannya.</w:t>
      </w:r>
    </w:p>
    <w:p>
      <w:pPr>
        <w:pStyle w:val="Heading2"/>
        <w:numPr>
          <w:ilvl w:val="0"/>
          <w:numId w:val="12"/>
        </w:numPr>
        <w:tabs>
          <w:tab w:pos="927" w:val="left" w:leader="none"/>
        </w:tabs>
        <w:spacing w:line="240" w:lineRule="auto" w:before="0" w:after="0"/>
        <w:ind w:left="927" w:right="0" w:hanging="358"/>
        <w:jc w:val="both"/>
      </w:pPr>
      <w:bookmarkStart w:name="B. Populasi Dan Sampel" w:id="76"/>
      <w:bookmarkEnd w:id="76"/>
      <w:r>
        <w:rPr>
          <w:b w:val="0"/>
        </w:rPr>
      </w:r>
      <w:bookmarkStart w:name="_bookmark35" w:id="77"/>
      <w:bookmarkEnd w:id="77"/>
      <w:r>
        <w:rPr>
          <w:b w:val="0"/>
        </w:rPr>
      </w:r>
      <w:r>
        <w:rPr/>
        <w:t>Populasi</w:t>
      </w:r>
      <w:r>
        <w:rPr>
          <w:spacing w:val="-9"/>
        </w:rPr>
        <w:t> </w:t>
      </w:r>
      <w:r>
        <w:rPr/>
        <w:t>Dan</w:t>
      </w:r>
      <w:r>
        <w:rPr>
          <w:spacing w:val="-1"/>
        </w:rPr>
        <w:t> </w:t>
      </w:r>
      <w:r>
        <w:rPr>
          <w:spacing w:val="-2"/>
        </w:rPr>
        <w:t>Sampel</w:t>
      </w:r>
    </w:p>
    <w:p>
      <w:pPr>
        <w:pStyle w:val="ListParagraph"/>
        <w:numPr>
          <w:ilvl w:val="1"/>
          <w:numId w:val="12"/>
        </w:numPr>
        <w:tabs>
          <w:tab w:pos="1201" w:val="left" w:leader="none"/>
        </w:tabs>
        <w:spacing w:line="240" w:lineRule="auto" w:before="248" w:after="0"/>
        <w:ind w:left="1201" w:right="0" w:hanging="272"/>
        <w:jc w:val="left"/>
        <w:rPr>
          <w:b/>
          <w:sz w:val="22"/>
        </w:rPr>
      </w:pPr>
      <w:r>
        <w:rPr>
          <w:b/>
          <w:spacing w:val="-2"/>
          <w:sz w:val="22"/>
        </w:rPr>
        <w:t>Populasi</w:t>
      </w:r>
    </w:p>
    <w:p>
      <w:pPr>
        <w:pStyle w:val="BodyText"/>
        <w:spacing w:before="6"/>
        <w:rPr>
          <w:b/>
        </w:rPr>
      </w:pPr>
    </w:p>
    <w:p>
      <w:pPr>
        <w:pStyle w:val="BodyText"/>
        <w:spacing w:line="480" w:lineRule="auto"/>
        <w:ind w:left="1290" w:right="837" w:firstLine="634"/>
        <w:jc w:val="both"/>
      </w:pPr>
      <w:r>
        <w:rPr/>
        <w:t>Populasi adalah keseluruhan dari subjek dan atau objek yang akan menjadi sasaran penelitian (Hatmawan, 2020). Populasi dalam penelitian ini adalah seluruh siswa/siswi kelas 12 Di sekolah SMK NW Kumbung Lombok </w:t>
      </w:r>
      <w:r>
        <w:rPr>
          <w:spacing w:val="-2"/>
        </w:rPr>
        <w:t>Timur.</w:t>
      </w:r>
    </w:p>
    <w:p>
      <w:pPr>
        <w:pStyle w:val="BodyText"/>
        <w:spacing w:line="477" w:lineRule="auto"/>
        <w:ind w:left="1290" w:right="841" w:firstLine="634"/>
        <w:jc w:val="both"/>
      </w:pPr>
      <w:r>
        <w:rPr/>
        <w:t>Dimana populasi dalam penelitian ini adalah 33 </w:t>
      </w:r>
      <w:r>
        <w:rPr>
          <w:spacing w:val="-2"/>
        </w:rPr>
        <w:t>responden.</w:t>
      </w:r>
    </w:p>
    <w:p>
      <w:pPr>
        <w:pStyle w:val="Heading2"/>
        <w:numPr>
          <w:ilvl w:val="1"/>
          <w:numId w:val="12"/>
        </w:numPr>
        <w:tabs>
          <w:tab w:pos="1287" w:val="left" w:leader="none"/>
        </w:tabs>
        <w:spacing w:line="240" w:lineRule="auto" w:before="2" w:after="0"/>
        <w:ind w:left="1287" w:right="0" w:hanging="358"/>
        <w:jc w:val="both"/>
      </w:pPr>
      <w:r>
        <w:rPr/>
        <w:t>Sampel</w:t>
      </w:r>
      <w:r>
        <w:rPr>
          <w:spacing w:val="-9"/>
        </w:rPr>
        <w:t> </w:t>
      </w:r>
      <w:r>
        <w:rPr/>
        <w:t>Teknik</w:t>
      </w:r>
      <w:r>
        <w:rPr>
          <w:spacing w:val="-9"/>
        </w:rPr>
        <w:t> </w:t>
      </w:r>
      <w:r>
        <w:rPr/>
        <w:t>Pengambilan</w:t>
      </w:r>
      <w:r>
        <w:rPr>
          <w:spacing w:val="-9"/>
        </w:rPr>
        <w:t> </w:t>
      </w:r>
      <w:r>
        <w:rPr>
          <w:spacing w:val="-2"/>
        </w:rPr>
        <w:t>Sampel</w:t>
      </w:r>
    </w:p>
    <w:p>
      <w:pPr>
        <w:pStyle w:val="BodyText"/>
        <w:spacing w:before="5"/>
        <w:rPr>
          <w:b/>
        </w:rPr>
      </w:pPr>
    </w:p>
    <w:p>
      <w:pPr>
        <w:pStyle w:val="BodyText"/>
        <w:spacing w:line="480" w:lineRule="auto" w:before="1"/>
        <w:ind w:left="1290" w:right="840" w:firstLine="634"/>
        <w:jc w:val="both"/>
      </w:pPr>
      <w:r>
        <w:rPr/>
        <w:t>Sampel merupakan bagian populasi yang akan</w:t>
      </w:r>
      <w:r>
        <w:rPr>
          <w:spacing w:val="-2"/>
        </w:rPr>
        <w:t> </w:t>
      </w:r>
      <w:r>
        <w:rPr/>
        <w:t>di</w:t>
      </w:r>
      <w:r>
        <w:rPr>
          <w:spacing w:val="-2"/>
        </w:rPr>
        <w:t> </w:t>
      </w:r>
      <w:r>
        <w:rPr/>
        <w:t>teliti atau sebagian jumlah dari karaktristik yang dimiliki (Hidayat, 2017) sampel dalam penelitian ini berjumlah 33 </w:t>
      </w:r>
      <w:r>
        <w:rPr>
          <w:spacing w:val="-2"/>
        </w:rPr>
        <w:t>responden.</w:t>
      </w:r>
    </w:p>
    <w:p>
      <w:pPr>
        <w:pStyle w:val="BodyText"/>
      </w:pPr>
    </w:p>
    <w:p>
      <w:pPr>
        <w:pStyle w:val="BodyText"/>
      </w:pPr>
    </w:p>
    <w:p>
      <w:pPr>
        <w:pStyle w:val="BodyText"/>
      </w:pPr>
    </w:p>
    <w:p>
      <w:pPr>
        <w:pStyle w:val="BodyText"/>
        <w:spacing w:before="73"/>
      </w:pPr>
    </w:p>
    <w:p>
      <w:pPr>
        <w:pStyle w:val="BodyText"/>
        <w:ind w:right="264"/>
        <w:jc w:val="center"/>
        <w:rPr>
          <w:rFonts w:ascii="Calibri"/>
        </w:rPr>
      </w:pPr>
      <w:r>
        <w:rPr>
          <w:rFonts w:ascii="Calibri"/>
          <w:spacing w:val="-5"/>
        </w:rPr>
        <w:t>41</w:t>
      </w:r>
    </w:p>
    <w:p>
      <w:pPr>
        <w:pStyle w:val="BodyText"/>
        <w:spacing w:after="0"/>
        <w:jc w:val="center"/>
        <w:rPr>
          <w:rFonts w:ascii="Calibri"/>
        </w:rPr>
        <w:sectPr>
          <w:headerReference w:type="default" r:id="rId82"/>
          <w:footerReference w:type="default" r:id="rId83"/>
          <w:pgSz w:w="12240" w:h="15840"/>
          <w:pgMar w:header="0" w:footer="0" w:top="1820" w:bottom="280" w:left="1700" w:right="850"/>
        </w:sectPr>
      </w:pPr>
    </w:p>
    <w:p>
      <w:pPr>
        <w:pStyle w:val="BodyText"/>
        <w:spacing w:before="184"/>
        <w:rPr>
          <w:rFonts w:ascii="Calibri"/>
        </w:rPr>
      </w:pPr>
    </w:p>
    <w:p>
      <w:pPr>
        <w:pStyle w:val="BodyText"/>
        <w:spacing w:line="480" w:lineRule="auto"/>
        <w:ind w:left="1290" w:right="837"/>
        <w:jc w:val="both"/>
      </w:pPr>
      <w:r>
        <w:rPr/>
        <w:t>Dalam penelitian ini yang menjadi sampel penelitian adalah semua siswa/siswi kelas 12 di SMK NW Kumbung Lombok Timur dengan jumlah yang sudah ditentukan dengan jumlah 33 renponden.</w:t>
      </w:r>
    </w:p>
    <w:p>
      <w:pPr>
        <w:pStyle w:val="Heading2"/>
        <w:numPr>
          <w:ilvl w:val="1"/>
          <w:numId w:val="12"/>
        </w:numPr>
        <w:tabs>
          <w:tab w:pos="1288" w:val="left" w:leader="none"/>
        </w:tabs>
        <w:spacing w:line="244" w:lineRule="exact" w:before="0" w:after="0"/>
        <w:ind w:left="1288" w:right="0" w:hanging="265"/>
        <w:jc w:val="left"/>
      </w:pPr>
      <w:r>
        <w:rPr/>
        <w:t>Teknik</w:t>
      </w:r>
      <w:r>
        <w:rPr>
          <w:spacing w:val="-3"/>
        </w:rPr>
        <w:t> </w:t>
      </w:r>
      <w:r>
        <w:rPr>
          <w:spacing w:val="-2"/>
        </w:rPr>
        <w:t>Sampling</w:t>
      </w:r>
    </w:p>
    <w:p>
      <w:pPr>
        <w:pStyle w:val="BodyText"/>
        <w:spacing w:before="6"/>
        <w:rPr>
          <w:b/>
        </w:rPr>
      </w:pPr>
    </w:p>
    <w:p>
      <w:pPr>
        <w:pStyle w:val="BodyText"/>
        <w:spacing w:line="482" w:lineRule="auto"/>
        <w:ind w:left="1290" w:right="840" w:firstLine="634"/>
        <w:jc w:val="both"/>
      </w:pPr>
      <w:r>
        <w:rPr/>
        <w:t>Teknik sampling yang digunakan dalam penelitian ini adalah total sampling. Total sampling adalah mengambil semua anggota populasi menjadi sampel.</w:t>
      </w:r>
    </w:p>
    <w:p>
      <w:pPr>
        <w:pStyle w:val="Heading2"/>
        <w:numPr>
          <w:ilvl w:val="0"/>
          <w:numId w:val="12"/>
        </w:numPr>
        <w:tabs>
          <w:tab w:pos="927" w:val="left" w:leader="none"/>
        </w:tabs>
        <w:spacing w:line="237" w:lineRule="exact" w:before="0" w:after="0"/>
        <w:ind w:left="927" w:right="0" w:hanging="358"/>
        <w:jc w:val="left"/>
      </w:pPr>
      <w:bookmarkStart w:name="C. Rencana atau Desain Penelitian" w:id="78"/>
      <w:bookmarkEnd w:id="78"/>
      <w:r>
        <w:rPr>
          <w:b w:val="0"/>
        </w:rPr>
      </w:r>
      <w:bookmarkStart w:name="_bookmark36" w:id="79"/>
      <w:bookmarkEnd w:id="79"/>
      <w:r>
        <w:rPr>
          <w:b w:val="0"/>
        </w:rPr>
      </w:r>
      <w:r>
        <w:rPr/>
        <w:t>Rencana</w:t>
      </w:r>
      <w:r>
        <w:rPr>
          <w:spacing w:val="-7"/>
        </w:rPr>
        <w:t> </w:t>
      </w:r>
      <w:r>
        <w:rPr/>
        <w:t>atau</w:t>
      </w:r>
      <w:r>
        <w:rPr>
          <w:spacing w:val="-6"/>
        </w:rPr>
        <w:t> </w:t>
      </w:r>
      <w:r>
        <w:rPr/>
        <w:t>Desain</w:t>
      </w:r>
      <w:r>
        <w:rPr>
          <w:spacing w:val="-6"/>
        </w:rPr>
        <w:t> </w:t>
      </w:r>
      <w:r>
        <w:rPr>
          <w:spacing w:val="-2"/>
        </w:rPr>
        <w:t>Penelitian</w:t>
      </w:r>
    </w:p>
    <w:p>
      <w:pPr>
        <w:pStyle w:val="BodyText"/>
        <w:spacing w:before="6"/>
        <w:rPr>
          <w:b/>
        </w:rPr>
      </w:pPr>
    </w:p>
    <w:p>
      <w:pPr>
        <w:pStyle w:val="BodyText"/>
        <w:spacing w:line="480" w:lineRule="auto"/>
        <w:ind w:left="929" w:right="838" w:firstLine="540"/>
        <w:jc w:val="both"/>
      </w:pPr>
      <w:r>
        <w:rPr/>
        <w:t>Rancangan atau desain penelitian merupakan kerangka acuan bagi peneliti untuk mengkaji hubungan antara variabel dalam suatu penelitian (Ryanto, 2011). Penelitian ini merupakan penelitian kuantitatif non eksperimental, yaitu suatu penelitian yang dilakukan tanpa melakukan intervensi terhadap subjek penelitian. Desain penelitian dalam penelitian ini menggunakan penelitian deskriptif korelasional yaitu mengkaji hubungan antara dua variabel yaitu variabel independen dan variabel dependen. Penelitian ini</w:t>
      </w:r>
      <w:r>
        <w:rPr>
          <w:spacing w:val="40"/>
        </w:rPr>
        <w:t> </w:t>
      </w:r>
      <w:r>
        <w:rPr/>
        <w:t>menggunakan</w:t>
      </w:r>
      <w:r>
        <w:rPr>
          <w:spacing w:val="40"/>
        </w:rPr>
        <w:t> </w:t>
      </w:r>
      <w:r>
        <w:rPr/>
        <w:t>pendekatan</w:t>
      </w:r>
      <w:r>
        <w:rPr>
          <w:spacing w:val="40"/>
        </w:rPr>
        <w:t> </w:t>
      </w:r>
      <w:r>
        <w:rPr/>
        <w:t>penelitian</w:t>
      </w:r>
      <w:r>
        <w:rPr>
          <w:spacing w:val="40"/>
        </w:rPr>
        <w:t> </w:t>
      </w:r>
      <w:r>
        <w:rPr>
          <w:i/>
        </w:rPr>
        <w:t>Cross</w:t>
      </w:r>
      <w:r>
        <w:rPr>
          <w:i/>
          <w:spacing w:val="40"/>
        </w:rPr>
        <w:t> </w:t>
      </w:r>
      <w:r>
        <w:rPr>
          <w:i/>
        </w:rPr>
        <w:t>Sectional, </w:t>
      </w:r>
      <w:r>
        <w:rPr/>
        <w:t>yaitu jenis penelitian yang menekankan waktu pengukuran/observasi data variabel independen dan dependen hanya satu kali pada satu saat. Variabel independen dan dependen</w:t>
      </w:r>
      <w:r>
        <w:rPr>
          <w:spacing w:val="40"/>
        </w:rPr>
        <w:t> </w:t>
      </w:r>
      <w:r>
        <w:rPr/>
        <w:t>dinilai</w:t>
      </w:r>
      <w:r>
        <w:rPr>
          <w:spacing w:val="40"/>
        </w:rPr>
        <w:t> </w:t>
      </w:r>
      <w:r>
        <w:rPr/>
        <w:t>secara</w:t>
      </w:r>
      <w:r>
        <w:rPr>
          <w:spacing w:val="40"/>
        </w:rPr>
        <w:t> </w:t>
      </w:r>
      <w:r>
        <w:rPr/>
        <w:t>simultan</w:t>
      </w:r>
      <w:r>
        <w:rPr>
          <w:spacing w:val="40"/>
        </w:rPr>
        <w:t> </w:t>
      </w:r>
      <w:r>
        <w:rPr/>
        <w:t>pada</w:t>
      </w:r>
      <w:r>
        <w:rPr>
          <w:spacing w:val="40"/>
        </w:rPr>
        <w:t> </w:t>
      </w:r>
      <w:r>
        <w:rPr/>
        <w:t>suatu</w:t>
      </w:r>
      <w:r>
        <w:rPr>
          <w:spacing w:val="40"/>
        </w:rPr>
        <w:t> </w:t>
      </w:r>
      <w:r>
        <w:rPr/>
        <w:t>saat,</w:t>
      </w:r>
      <w:r>
        <w:rPr>
          <w:spacing w:val="40"/>
        </w:rPr>
        <w:t> </w:t>
      </w:r>
      <w:r>
        <w:rPr/>
        <w:t>jadi tidak ada tindaklanjut (Nursalam, 2013).</w:t>
      </w:r>
    </w:p>
    <w:p>
      <w:pPr>
        <w:pStyle w:val="BodyText"/>
        <w:spacing w:after="0" w:line="480" w:lineRule="auto"/>
        <w:jc w:val="both"/>
        <w:sectPr>
          <w:headerReference w:type="default" r:id="rId84"/>
          <w:footerReference w:type="default" r:id="rId85"/>
          <w:pgSz w:w="12240" w:h="15840"/>
          <w:pgMar w:header="729" w:footer="0" w:top="1820" w:bottom="280" w:left="1700" w:right="850"/>
          <w:pgNumType w:start="42"/>
        </w:sectPr>
      </w:pPr>
    </w:p>
    <w:p>
      <w:pPr>
        <w:pStyle w:val="BodyText"/>
        <w:spacing w:before="196"/>
      </w:pPr>
    </w:p>
    <w:p>
      <w:pPr>
        <w:pStyle w:val="Heading2"/>
        <w:numPr>
          <w:ilvl w:val="0"/>
          <w:numId w:val="12"/>
        </w:numPr>
        <w:tabs>
          <w:tab w:pos="927" w:val="left" w:leader="none"/>
        </w:tabs>
        <w:spacing w:line="240" w:lineRule="auto" w:before="0" w:after="0"/>
        <w:ind w:left="927" w:right="0" w:hanging="358"/>
        <w:jc w:val="left"/>
      </w:pPr>
      <w:bookmarkStart w:name="D. Teknik Pegumpulan Data Dan Pengolahan" w:id="80"/>
      <w:bookmarkEnd w:id="80"/>
      <w:r>
        <w:rPr>
          <w:b w:val="0"/>
        </w:rPr>
      </w:r>
      <w:bookmarkStart w:name="_bookmark37" w:id="81"/>
      <w:bookmarkEnd w:id="81"/>
      <w:r>
        <w:rPr>
          <w:b w:val="0"/>
        </w:rPr>
      </w:r>
      <w:r>
        <w:rPr/>
        <w:t>Teknik</w:t>
      </w:r>
      <w:r>
        <w:rPr>
          <w:spacing w:val="-6"/>
        </w:rPr>
        <w:t> </w:t>
      </w:r>
      <w:r>
        <w:rPr/>
        <w:t>Pegumpulan</w:t>
      </w:r>
      <w:r>
        <w:rPr>
          <w:spacing w:val="-12"/>
        </w:rPr>
        <w:t> </w:t>
      </w:r>
      <w:r>
        <w:rPr/>
        <w:t>Data</w:t>
      </w:r>
      <w:r>
        <w:rPr>
          <w:spacing w:val="-5"/>
        </w:rPr>
        <w:t> </w:t>
      </w:r>
      <w:r>
        <w:rPr/>
        <w:t>Dan</w:t>
      </w:r>
      <w:r>
        <w:rPr>
          <w:spacing w:val="-12"/>
        </w:rPr>
        <w:t> </w:t>
      </w:r>
      <w:r>
        <w:rPr/>
        <w:t>Pengolahan</w:t>
      </w:r>
      <w:r>
        <w:rPr>
          <w:spacing w:val="-5"/>
        </w:rPr>
        <w:t> </w:t>
      </w:r>
      <w:r>
        <w:rPr>
          <w:spacing w:val="-4"/>
        </w:rPr>
        <w:t>Data</w:t>
      </w:r>
    </w:p>
    <w:p>
      <w:pPr>
        <w:pStyle w:val="ListParagraph"/>
        <w:numPr>
          <w:ilvl w:val="1"/>
          <w:numId w:val="12"/>
        </w:numPr>
        <w:tabs>
          <w:tab w:pos="1287" w:val="left" w:leader="none"/>
        </w:tabs>
        <w:spacing w:line="240" w:lineRule="auto" w:before="248" w:after="0"/>
        <w:ind w:left="1287" w:right="0" w:hanging="358"/>
        <w:jc w:val="left"/>
        <w:rPr>
          <w:b/>
          <w:sz w:val="22"/>
        </w:rPr>
      </w:pPr>
      <w:r>
        <w:rPr>
          <w:b/>
          <w:sz w:val="22"/>
        </w:rPr>
        <w:t>Teknik</w:t>
      </w:r>
      <w:r>
        <w:rPr>
          <w:b/>
          <w:spacing w:val="-8"/>
          <w:sz w:val="22"/>
        </w:rPr>
        <w:t> </w:t>
      </w:r>
      <w:r>
        <w:rPr>
          <w:b/>
          <w:sz w:val="22"/>
        </w:rPr>
        <w:t>Pengumpulan</w:t>
      </w:r>
      <w:r>
        <w:rPr>
          <w:b/>
          <w:spacing w:val="-8"/>
          <w:sz w:val="22"/>
        </w:rPr>
        <w:t> </w:t>
      </w:r>
      <w:r>
        <w:rPr>
          <w:b/>
          <w:spacing w:val="-4"/>
          <w:sz w:val="22"/>
        </w:rPr>
        <w:t>Data</w:t>
      </w:r>
    </w:p>
    <w:p>
      <w:pPr>
        <w:pStyle w:val="BodyText"/>
        <w:spacing w:before="6"/>
        <w:rPr>
          <w:b/>
        </w:rPr>
      </w:pPr>
    </w:p>
    <w:p>
      <w:pPr>
        <w:pStyle w:val="BodyText"/>
        <w:spacing w:line="482" w:lineRule="auto"/>
        <w:ind w:left="1290" w:right="838" w:firstLine="720"/>
        <w:jc w:val="both"/>
      </w:pPr>
      <w:r>
        <w:rPr/>
        <w:t>Menurut Djaali (2020, hlm 2). Teknik pengumpulan data merupakan serangkaian kegiatan yang dilakukan oleh peneliti untuk mengkaji dan meneliti dengan menggunakan alat ukur yang disesuaikan dengan permasalahan yang akan diketahui. Dalam penelitian ini peneliti mengumpulkan data dengan menggunakan teknik kuesioner.</w:t>
      </w:r>
    </w:p>
    <w:p>
      <w:pPr>
        <w:pStyle w:val="Heading2"/>
        <w:numPr>
          <w:ilvl w:val="1"/>
          <w:numId w:val="12"/>
        </w:numPr>
        <w:tabs>
          <w:tab w:pos="1287" w:val="left" w:leader="none"/>
        </w:tabs>
        <w:spacing w:line="233" w:lineRule="exact" w:before="0" w:after="0"/>
        <w:ind w:left="1287" w:right="0" w:hanging="358"/>
        <w:jc w:val="left"/>
      </w:pPr>
      <w:r>
        <w:rPr/>
        <w:t>Instrumen</w:t>
      </w:r>
      <w:r>
        <w:rPr>
          <w:spacing w:val="-7"/>
        </w:rPr>
        <w:t> </w:t>
      </w:r>
      <w:r>
        <w:rPr>
          <w:spacing w:val="-2"/>
        </w:rPr>
        <w:t>Penelitian</w:t>
      </w:r>
    </w:p>
    <w:p>
      <w:pPr>
        <w:pStyle w:val="BodyText"/>
        <w:spacing w:before="6"/>
        <w:rPr>
          <w:b/>
        </w:rPr>
      </w:pPr>
    </w:p>
    <w:p>
      <w:pPr>
        <w:pStyle w:val="BodyText"/>
        <w:spacing w:line="480" w:lineRule="auto"/>
        <w:ind w:left="1290" w:right="841" w:firstLine="388"/>
        <w:jc w:val="both"/>
      </w:pPr>
      <w:r>
        <w:rPr/>
        <w:t>Instrument penelitian adalah alat atau fasilitas yang digunakan oleh peneliti dalam mengumpulkan data agar pekerjaan lebih mudah dan hasil lebih baik (cermat, lengkap dan sistematis) sehingga lebih mudah diolah (Hidayat, 2017).</w:t>
      </w:r>
    </w:p>
    <w:p>
      <w:pPr>
        <w:pStyle w:val="BodyText"/>
        <w:spacing w:line="482" w:lineRule="auto"/>
        <w:ind w:left="1290" w:right="838" w:firstLine="388"/>
        <w:jc w:val="both"/>
      </w:pPr>
      <w:r>
        <w:rPr/>
        <w:t>Dalam penelitian ini instrument yang digunakan yaitu lembar kuesioner waktu penggunaan game online dan kuesioner gangguan mental emosional.</w:t>
      </w:r>
    </w:p>
    <w:p>
      <w:pPr>
        <w:pStyle w:val="BodyText"/>
        <w:spacing w:line="245" w:lineRule="exact"/>
        <w:ind w:left="1426"/>
      </w:pPr>
      <w:r>
        <w:rPr/>
        <w:t>a.</w:t>
      </w:r>
      <w:r>
        <w:rPr>
          <w:spacing w:val="-39"/>
        </w:rPr>
        <w:t> </w:t>
      </w:r>
      <w:r>
        <w:rPr>
          <w:spacing w:val="-2"/>
        </w:rPr>
        <w:t>Kuesioner</w:t>
      </w:r>
    </w:p>
    <w:p>
      <w:pPr>
        <w:pStyle w:val="BodyText"/>
        <w:spacing w:line="480" w:lineRule="auto" w:before="248"/>
        <w:ind w:left="1786" w:right="838"/>
        <w:jc w:val="both"/>
      </w:pPr>
      <w:r>
        <w:rPr/>
        <w:t>Kuesioner merupakan teknik pengumpulan data yang Dilakukan dengan cara memberikan seperangkat Pertanyaan tertulis kepada responden untuk Dijawab (Sugiyono, 2017). Kuesioner yang di gunakan dalam penelitian ini adalah, kuesioner game online dan kuesioner gangguan mental emosional.</w:t>
      </w:r>
    </w:p>
    <w:p>
      <w:pPr>
        <w:pStyle w:val="BodyText"/>
        <w:spacing w:after="0" w:line="480" w:lineRule="auto"/>
        <w:jc w:val="both"/>
        <w:sectPr>
          <w:headerReference w:type="default" r:id="rId86"/>
          <w:footerReference w:type="default" r:id="rId87"/>
          <w:pgSz w:w="12240" w:h="15840"/>
          <w:pgMar w:header="729" w:footer="0" w:top="1820" w:bottom="280" w:left="1700" w:right="850"/>
        </w:sectPr>
      </w:pPr>
    </w:p>
    <w:p>
      <w:pPr>
        <w:pStyle w:val="BodyText"/>
        <w:spacing w:before="196"/>
      </w:pPr>
    </w:p>
    <w:p>
      <w:pPr>
        <w:pStyle w:val="Heading2"/>
        <w:numPr>
          <w:ilvl w:val="1"/>
          <w:numId w:val="12"/>
        </w:numPr>
        <w:tabs>
          <w:tab w:pos="1287" w:val="left" w:leader="none"/>
        </w:tabs>
        <w:spacing w:line="240" w:lineRule="auto" w:before="0" w:after="0"/>
        <w:ind w:left="1287" w:right="0" w:hanging="358"/>
        <w:jc w:val="left"/>
      </w:pPr>
      <w:r>
        <w:rPr/>
        <w:t>Uji</w:t>
      </w:r>
      <w:r>
        <w:rPr>
          <w:spacing w:val="-8"/>
        </w:rPr>
        <w:t> </w:t>
      </w:r>
      <w:r>
        <w:rPr/>
        <w:t>Validitas</w:t>
      </w:r>
      <w:r>
        <w:rPr>
          <w:spacing w:val="-7"/>
        </w:rPr>
        <w:t> </w:t>
      </w:r>
      <w:r>
        <w:rPr/>
        <w:t>dan</w:t>
      </w:r>
      <w:r>
        <w:rPr>
          <w:spacing w:val="-14"/>
        </w:rPr>
        <w:t> </w:t>
      </w:r>
      <w:r>
        <w:rPr/>
        <w:t>Reliabilitas</w:t>
      </w:r>
      <w:r>
        <w:rPr>
          <w:spacing w:val="-7"/>
        </w:rPr>
        <w:t> </w:t>
      </w:r>
      <w:r>
        <w:rPr/>
        <w:t>Instrumen</w:t>
      </w:r>
      <w:r>
        <w:rPr>
          <w:spacing w:val="-8"/>
        </w:rPr>
        <w:t> </w:t>
      </w:r>
      <w:r>
        <w:rPr>
          <w:spacing w:val="-2"/>
        </w:rPr>
        <w:t>Penelitian</w:t>
      </w:r>
    </w:p>
    <w:p>
      <w:pPr>
        <w:pStyle w:val="BodyText"/>
        <w:spacing w:before="6"/>
        <w:rPr>
          <w:b/>
        </w:rPr>
      </w:pPr>
    </w:p>
    <w:p>
      <w:pPr>
        <w:pStyle w:val="BodyText"/>
        <w:spacing w:line="480" w:lineRule="auto"/>
        <w:ind w:left="1290" w:right="839" w:firstLine="720"/>
        <w:jc w:val="both"/>
      </w:pPr>
      <w:r>
        <w:rPr/>
        <w:t>Menurut (Sugiyono, 2022) instrumen yang valid berarti alat ukur yang digunakan untuk mendapatkan data (mengukur)itu valid. Valid berarti instrumen tersebut dapat digunakan untuk mengukur apa yang seharusnya </w:t>
      </w:r>
      <w:r>
        <w:rPr>
          <w:spacing w:val="-2"/>
        </w:rPr>
        <w:t>diukur.</w:t>
      </w:r>
    </w:p>
    <w:p>
      <w:pPr>
        <w:pStyle w:val="Heading2"/>
        <w:numPr>
          <w:ilvl w:val="0"/>
          <w:numId w:val="12"/>
        </w:numPr>
        <w:tabs>
          <w:tab w:pos="927" w:val="left" w:leader="none"/>
        </w:tabs>
        <w:spacing w:line="242" w:lineRule="exact" w:before="0" w:after="0"/>
        <w:ind w:left="927" w:right="0" w:hanging="358"/>
        <w:jc w:val="left"/>
      </w:pPr>
      <w:bookmarkStart w:name="E. Teknik Pengolahan Data" w:id="82"/>
      <w:bookmarkEnd w:id="82"/>
      <w:r>
        <w:rPr>
          <w:b w:val="0"/>
        </w:rPr>
      </w:r>
      <w:bookmarkStart w:name="_bookmark38" w:id="83"/>
      <w:bookmarkEnd w:id="83"/>
      <w:r>
        <w:rPr>
          <w:b w:val="0"/>
        </w:rPr>
      </w:r>
      <w:r>
        <w:rPr/>
        <w:t>Teknik</w:t>
      </w:r>
      <w:r>
        <w:rPr>
          <w:spacing w:val="-7"/>
        </w:rPr>
        <w:t> </w:t>
      </w:r>
      <w:r>
        <w:rPr/>
        <w:t>Pengolahan</w:t>
      </w:r>
      <w:r>
        <w:rPr>
          <w:spacing w:val="-13"/>
        </w:rPr>
        <w:t> </w:t>
      </w:r>
      <w:r>
        <w:rPr>
          <w:spacing w:val="-4"/>
        </w:rPr>
        <w:t>Data</w:t>
      </w:r>
    </w:p>
    <w:p>
      <w:pPr>
        <w:pStyle w:val="BodyText"/>
        <w:spacing w:before="6"/>
        <w:rPr>
          <w:b/>
        </w:rPr>
      </w:pPr>
    </w:p>
    <w:p>
      <w:pPr>
        <w:pStyle w:val="ListParagraph"/>
        <w:numPr>
          <w:ilvl w:val="1"/>
          <w:numId w:val="12"/>
        </w:numPr>
        <w:tabs>
          <w:tab w:pos="1287" w:val="left" w:leader="none"/>
        </w:tabs>
        <w:spacing w:line="240" w:lineRule="auto" w:before="0" w:after="0"/>
        <w:ind w:left="1287" w:right="0" w:hanging="358"/>
        <w:jc w:val="left"/>
        <w:rPr>
          <w:b/>
          <w:sz w:val="22"/>
        </w:rPr>
      </w:pPr>
      <w:r>
        <w:rPr>
          <w:b/>
          <w:sz w:val="22"/>
        </w:rPr>
        <w:t>Teknik</w:t>
      </w:r>
      <w:r>
        <w:rPr>
          <w:b/>
          <w:spacing w:val="-7"/>
          <w:sz w:val="22"/>
        </w:rPr>
        <w:t> </w:t>
      </w:r>
      <w:r>
        <w:rPr>
          <w:b/>
          <w:sz w:val="22"/>
        </w:rPr>
        <w:t>Pengolahan</w:t>
      </w:r>
      <w:r>
        <w:rPr>
          <w:b/>
          <w:spacing w:val="-13"/>
          <w:sz w:val="22"/>
        </w:rPr>
        <w:t> </w:t>
      </w:r>
      <w:r>
        <w:rPr>
          <w:b/>
          <w:spacing w:val="-4"/>
          <w:sz w:val="22"/>
        </w:rPr>
        <w:t>Data</w:t>
      </w:r>
    </w:p>
    <w:p>
      <w:pPr>
        <w:pStyle w:val="BodyText"/>
        <w:spacing w:before="6"/>
        <w:rPr>
          <w:b/>
        </w:rPr>
      </w:pPr>
    </w:p>
    <w:p>
      <w:pPr>
        <w:pStyle w:val="BodyText"/>
        <w:spacing w:line="480" w:lineRule="auto"/>
        <w:ind w:left="1290" w:right="841" w:firstLine="554"/>
        <w:jc w:val="both"/>
      </w:pPr>
      <w:r>
        <w:rPr/>
        <w:t>Cara pengolahan data agar dapat disimpulkan atau diinterprestasikan menjadi informasi. Dalam melakukan analisa data terlebih dahulu data harus diolah. Dalam penelitian ini proses</w:t>
      </w:r>
      <w:r>
        <w:rPr>
          <w:spacing w:val="-6"/>
        </w:rPr>
        <w:t> </w:t>
      </w:r>
      <w:r>
        <w:rPr/>
        <w:t>pengolahan data</w:t>
      </w:r>
      <w:r>
        <w:rPr>
          <w:spacing w:val="-6"/>
        </w:rPr>
        <w:t> </w:t>
      </w:r>
      <w:r>
        <w:rPr/>
        <w:t>menggunakan langkah langkah, diantaranya yaitu sebagai berikut (Hidayat, </w:t>
      </w:r>
      <w:r>
        <w:rPr>
          <w:spacing w:val="-2"/>
        </w:rPr>
        <w:t>2012).</w:t>
      </w:r>
    </w:p>
    <w:p>
      <w:pPr>
        <w:pStyle w:val="BodyText"/>
        <w:spacing w:line="248" w:lineRule="exact"/>
        <w:ind w:left="1290"/>
      </w:pPr>
      <w:r>
        <w:rPr/>
        <w:t>Tahap</w:t>
      </w:r>
      <w:r>
        <w:rPr>
          <w:spacing w:val="-13"/>
        </w:rPr>
        <w:t> </w:t>
      </w:r>
      <w:r>
        <w:rPr/>
        <w:t>pengolahan</w:t>
      </w:r>
      <w:r>
        <w:rPr>
          <w:spacing w:val="-6"/>
        </w:rPr>
        <w:t> </w:t>
      </w:r>
      <w:r>
        <w:rPr/>
        <w:t>data</w:t>
      </w:r>
      <w:r>
        <w:rPr>
          <w:spacing w:val="-6"/>
        </w:rPr>
        <w:t> </w:t>
      </w:r>
      <w:r>
        <w:rPr/>
        <w:t>adalah</w:t>
      </w:r>
      <w:r>
        <w:rPr>
          <w:spacing w:val="-6"/>
        </w:rPr>
        <w:t> </w:t>
      </w:r>
      <w:r>
        <w:rPr/>
        <w:t>sebagai</w:t>
      </w:r>
      <w:r>
        <w:rPr>
          <w:spacing w:val="-6"/>
        </w:rPr>
        <w:t> </w:t>
      </w:r>
      <w:r>
        <w:rPr>
          <w:spacing w:val="-2"/>
        </w:rPr>
        <w:t>berikut:</w:t>
      </w:r>
    </w:p>
    <w:p>
      <w:pPr>
        <w:pStyle w:val="ListParagraph"/>
        <w:numPr>
          <w:ilvl w:val="2"/>
          <w:numId w:val="12"/>
        </w:numPr>
        <w:tabs>
          <w:tab w:pos="1713" w:val="left" w:leader="none"/>
        </w:tabs>
        <w:spacing w:line="240" w:lineRule="auto" w:before="248" w:after="0"/>
        <w:ind w:left="1713" w:right="0" w:hanging="423"/>
        <w:jc w:val="both"/>
        <w:rPr>
          <w:i/>
          <w:sz w:val="22"/>
        </w:rPr>
      </w:pPr>
      <w:r>
        <w:rPr>
          <w:i/>
          <w:spacing w:val="-2"/>
          <w:sz w:val="22"/>
        </w:rPr>
        <w:t>Editing</w:t>
      </w:r>
    </w:p>
    <w:p>
      <w:pPr>
        <w:pStyle w:val="BodyText"/>
        <w:spacing w:before="5"/>
        <w:rPr>
          <w:i/>
        </w:rPr>
      </w:pPr>
    </w:p>
    <w:p>
      <w:pPr>
        <w:pStyle w:val="BodyText"/>
        <w:spacing w:line="477" w:lineRule="auto"/>
        <w:ind w:left="1714" w:right="841" w:firstLine="720"/>
        <w:jc w:val="both"/>
      </w:pPr>
      <w:r>
        <w:rPr>
          <w:i/>
        </w:rPr>
        <w:t>Editing </w:t>
      </w:r>
      <w:r>
        <w:rPr/>
        <w:t>adalah pengecekan jumlah kuesioner, kelengkapan data, diantaranya kelengkapan isian kuesioner, sehingga apabila terdapat ketidak sesuaian dapat dilengkapi oleh peneliti.</w:t>
      </w:r>
    </w:p>
    <w:p>
      <w:pPr>
        <w:pStyle w:val="ListParagraph"/>
        <w:numPr>
          <w:ilvl w:val="2"/>
          <w:numId w:val="12"/>
        </w:numPr>
        <w:tabs>
          <w:tab w:pos="1713" w:val="left" w:leader="none"/>
        </w:tabs>
        <w:spacing w:line="240" w:lineRule="auto" w:before="12" w:after="0"/>
        <w:ind w:left="1713" w:right="0" w:hanging="423"/>
        <w:jc w:val="both"/>
        <w:rPr>
          <w:i/>
          <w:sz w:val="22"/>
        </w:rPr>
      </w:pPr>
      <w:r>
        <w:rPr>
          <w:i/>
          <w:spacing w:val="-2"/>
          <w:sz w:val="22"/>
        </w:rPr>
        <w:t>Coding.</w:t>
      </w:r>
    </w:p>
    <w:p>
      <w:pPr>
        <w:pStyle w:val="BodyText"/>
        <w:spacing w:line="477" w:lineRule="auto" w:before="248"/>
        <w:ind w:left="1714" w:right="839" w:firstLine="720"/>
        <w:jc w:val="both"/>
      </w:pPr>
      <w:r>
        <w:rPr>
          <w:i/>
        </w:rPr>
        <w:t>Coding </w:t>
      </w:r>
      <w:r>
        <w:rPr/>
        <w:t>adalah kegiatan pemberian kode numeric (angka)</w:t>
      </w:r>
      <w:r>
        <w:rPr>
          <w:spacing w:val="58"/>
          <w:w w:val="150"/>
        </w:rPr>
        <w:t> </w:t>
      </w:r>
      <w:r>
        <w:rPr/>
        <w:t>terhadap</w:t>
      </w:r>
      <w:r>
        <w:rPr>
          <w:spacing w:val="59"/>
          <w:w w:val="150"/>
        </w:rPr>
        <w:t> </w:t>
      </w:r>
      <w:r>
        <w:rPr/>
        <w:t>data</w:t>
      </w:r>
      <w:r>
        <w:rPr>
          <w:spacing w:val="52"/>
          <w:w w:val="150"/>
        </w:rPr>
        <w:t> </w:t>
      </w:r>
      <w:r>
        <w:rPr/>
        <w:t>yang</w:t>
      </w:r>
      <w:r>
        <w:rPr>
          <w:spacing w:val="59"/>
          <w:w w:val="150"/>
        </w:rPr>
        <w:t> </w:t>
      </w:r>
      <w:r>
        <w:rPr/>
        <w:t>terdiri</w:t>
      </w:r>
      <w:r>
        <w:rPr>
          <w:spacing w:val="59"/>
          <w:w w:val="150"/>
        </w:rPr>
        <w:t> </w:t>
      </w:r>
      <w:r>
        <w:rPr/>
        <w:t>atas</w:t>
      </w:r>
      <w:r>
        <w:rPr>
          <w:spacing w:val="58"/>
          <w:w w:val="150"/>
        </w:rPr>
        <w:t> </w:t>
      </w:r>
      <w:r>
        <w:rPr>
          <w:spacing w:val="-2"/>
        </w:rPr>
        <w:t>beberapa</w:t>
      </w:r>
    </w:p>
    <w:p>
      <w:pPr>
        <w:pStyle w:val="BodyText"/>
        <w:spacing w:after="0" w:line="477" w:lineRule="auto"/>
        <w:jc w:val="both"/>
        <w:sectPr>
          <w:headerReference w:type="default" r:id="rId88"/>
          <w:footerReference w:type="default" r:id="rId89"/>
          <w:pgSz w:w="12240" w:h="15840"/>
          <w:pgMar w:header="729" w:footer="0" w:top="1820" w:bottom="280" w:left="1700" w:right="850"/>
        </w:sectPr>
      </w:pPr>
    </w:p>
    <w:p>
      <w:pPr>
        <w:pStyle w:val="BodyText"/>
        <w:spacing w:before="203"/>
      </w:pPr>
    </w:p>
    <w:p>
      <w:pPr>
        <w:pStyle w:val="BodyText"/>
        <w:spacing w:line="480" w:lineRule="auto" w:before="1"/>
        <w:ind w:left="1714"/>
      </w:pPr>
      <w:r>
        <w:rPr/>
        <w:t>kategori.</w:t>
      </w:r>
      <w:r>
        <w:rPr>
          <w:spacing w:val="80"/>
        </w:rPr>
        <w:t> </w:t>
      </w:r>
      <w:r>
        <w:rPr/>
        <w:t>Pemberian</w:t>
      </w:r>
      <w:r>
        <w:rPr>
          <w:spacing w:val="80"/>
        </w:rPr>
        <w:t> </w:t>
      </w:r>
      <w:r>
        <w:rPr/>
        <w:t>kode</w:t>
      </w:r>
      <w:r>
        <w:rPr>
          <w:spacing w:val="80"/>
        </w:rPr>
        <w:t> </w:t>
      </w:r>
      <w:r>
        <w:rPr/>
        <w:t>ini</w:t>
      </w:r>
      <w:r>
        <w:rPr>
          <w:spacing w:val="80"/>
        </w:rPr>
        <w:t> </w:t>
      </w:r>
      <w:r>
        <w:rPr/>
        <w:t>sangat</w:t>
      </w:r>
      <w:r>
        <w:rPr>
          <w:spacing w:val="80"/>
        </w:rPr>
        <w:t> </w:t>
      </w:r>
      <w:r>
        <w:rPr/>
        <w:t>penting</w:t>
      </w:r>
      <w:r>
        <w:rPr>
          <w:spacing w:val="80"/>
        </w:rPr>
        <w:t> </w:t>
      </w:r>
      <w:r>
        <w:rPr/>
        <w:t>bila pengolahan dan analisa menggunakan computer.</w:t>
      </w:r>
    </w:p>
    <w:p>
      <w:pPr>
        <w:pStyle w:val="BodyText"/>
        <w:spacing w:line="246" w:lineRule="exact"/>
        <w:ind w:left="1714"/>
      </w:pPr>
      <w:r>
        <w:rPr/>
        <w:t>Perempuana=1</w:t>
      </w:r>
      <w:r>
        <w:rPr>
          <w:spacing w:val="-10"/>
        </w:rPr>
        <w:t> </w:t>
      </w:r>
      <w:r>
        <w:rPr/>
        <w:t>dan</w:t>
      </w:r>
      <w:r>
        <w:rPr>
          <w:spacing w:val="-10"/>
        </w:rPr>
        <w:t> </w:t>
      </w:r>
      <w:r>
        <w:rPr/>
        <w:t>Laki-</w:t>
      </w:r>
      <w:r>
        <w:rPr>
          <w:spacing w:val="-2"/>
        </w:rPr>
        <w:t>laki=2</w:t>
      </w:r>
    </w:p>
    <w:p>
      <w:pPr>
        <w:pStyle w:val="BodyText"/>
        <w:spacing w:before="5"/>
      </w:pPr>
    </w:p>
    <w:p>
      <w:pPr>
        <w:pStyle w:val="ListParagraph"/>
        <w:numPr>
          <w:ilvl w:val="2"/>
          <w:numId w:val="12"/>
        </w:numPr>
        <w:tabs>
          <w:tab w:pos="1713" w:val="left" w:leader="none"/>
        </w:tabs>
        <w:spacing w:line="240" w:lineRule="auto" w:before="1" w:after="0"/>
        <w:ind w:left="1713" w:right="0" w:hanging="423"/>
        <w:jc w:val="both"/>
        <w:rPr>
          <w:i/>
          <w:sz w:val="22"/>
        </w:rPr>
      </w:pPr>
      <w:r>
        <w:rPr>
          <w:i/>
          <w:spacing w:val="-2"/>
          <w:sz w:val="22"/>
        </w:rPr>
        <w:t>Skoring</w:t>
      </w:r>
    </w:p>
    <w:p>
      <w:pPr>
        <w:pStyle w:val="BodyText"/>
        <w:spacing w:line="477" w:lineRule="auto" w:before="247"/>
        <w:ind w:left="1714" w:right="839" w:firstLine="720"/>
        <w:jc w:val="both"/>
      </w:pPr>
      <w:r>
        <w:rPr/>
        <w:t>Setelah dilakukan pengkodean kemudian dilakukan pemberian nilai sesuai dengan skor yang telah </w:t>
      </w:r>
      <w:r>
        <w:rPr>
          <w:spacing w:val="-2"/>
        </w:rPr>
        <w:t>ditentukan.</w:t>
      </w:r>
    </w:p>
    <w:p>
      <w:pPr>
        <w:pStyle w:val="ListParagraph"/>
        <w:numPr>
          <w:ilvl w:val="3"/>
          <w:numId w:val="12"/>
        </w:numPr>
        <w:tabs>
          <w:tab w:pos="2072" w:val="left" w:leader="none"/>
        </w:tabs>
        <w:spacing w:line="240" w:lineRule="auto" w:before="11" w:after="0"/>
        <w:ind w:left="2072" w:right="0" w:hanging="358"/>
        <w:jc w:val="both"/>
        <w:rPr>
          <w:sz w:val="22"/>
        </w:rPr>
      </w:pPr>
      <w:r>
        <w:rPr>
          <w:sz w:val="22"/>
        </w:rPr>
        <w:t>Game</w:t>
      </w:r>
      <w:r>
        <w:rPr>
          <w:spacing w:val="-3"/>
          <w:sz w:val="22"/>
        </w:rPr>
        <w:t> </w:t>
      </w:r>
      <w:r>
        <w:rPr>
          <w:spacing w:val="-2"/>
          <w:sz w:val="22"/>
        </w:rPr>
        <w:t>online</w:t>
      </w:r>
    </w:p>
    <w:p>
      <w:pPr>
        <w:pStyle w:val="BodyText"/>
        <w:spacing w:before="17"/>
        <w:rPr>
          <w:sz w:val="20"/>
        </w:rPr>
      </w:pPr>
    </w:p>
    <w:tbl>
      <w:tblPr>
        <w:tblW w:w="0" w:type="auto"/>
        <w:jc w:val="left"/>
        <w:tblInd w:w="2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5"/>
        <w:gridCol w:w="2370"/>
      </w:tblGrid>
      <w:tr>
        <w:trPr>
          <w:trHeight w:val="249" w:hRule="atLeast"/>
        </w:trPr>
        <w:tc>
          <w:tcPr>
            <w:tcW w:w="2255" w:type="dxa"/>
          </w:tcPr>
          <w:p>
            <w:pPr>
              <w:pStyle w:val="TableParagraph"/>
              <w:spacing w:line="219" w:lineRule="exact" w:before="10"/>
              <w:ind w:left="110"/>
              <w:rPr>
                <w:sz w:val="22"/>
              </w:rPr>
            </w:pPr>
            <w:r>
              <w:rPr>
                <w:spacing w:val="-4"/>
                <w:sz w:val="22"/>
              </w:rPr>
              <w:t>Skor</w:t>
            </w:r>
          </w:p>
        </w:tc>
        <w:tc>
          <w:tcPr>
            <w:tcW w:w="2370" w:type="dxa"/>
          </w:tcPr>
          <w:p>
            <w:pPr>
              <w:pStyle w:val="TableParagraph"/>
              <w:spacing w:line="219" w:lineRule="exact" w:before="10"/>
              <w:ind w:left="110"/>
              <w:rPr>
                <w:sz w:val="22"/>
              </w:rPr>
            </w:pPr>
            <w:r>
              <w:rPr>
                <w:spacing w:val="-2"/>
                <w:sz w:val="22"/>
              </w:rPr>
              <w:t>Kategori</w:t>
            </w:r>
          </w:p>
        </w:tc>
      </w:tr>
      <w:tr>
        <w:trPr>
          <w:trHeight w:val="746" w:hRule="atLeast"/>
        </w:trPr>
        <w:tc>
          <w:tcPr>
            <w:tcW w:w="2255" w:type="dxa"/>
          </w:tcPr>
          <w:p>
            <w:pPr>
              <w:pStyle w:val="TableParagraph"/>
              <w:tabs>
                <w:tab w:pos="902" w:val="left" w:leader="none"/>
              </w:tabs>
              <w:spacing w:line="247" w:lineRule="exact" w:before="10"/>
              <w:ind w:left="110"/>
              <w:rPr>
                <w:sz w:val="22"/>
              </w:rPr>
            </w:pPr>
            <w:r>
              <w:rPr>
                <w:spacing w:val="-5"/>
                <w:sz w:val="22"/>
              </w:rPr>
              <w:t>ya</w:t>
            </w:r>
            <w:r>
              <w:rPr>
                <w:sz w:val="22"/>
              </w:rPr>
              <w:tab/>
              <w:t>:</w:t>
            </w:r>
            <w:r>
              <w:rPr>
                <w:spacing w:val="1"/>
                <w:sz w:val="22"/>
              </w:rPr>
              <w:t> </w:t>
            </w:r>
            <w:r>
              <w:rPr>
                <w:spacing w:val="-12"/>
                <w:sz w:val="22"/>
              </w:rPr>
              <w:t>1</w:t>
            </w:r>
          </w:p>
          <w:p>
            <w:pPr>
              <w:pStyle w:val="TableParagraph"/>
              <w:spacing w:line="247" w:lineRule="exact"/>
              <w:ind w:left="110"/>
              <w:rPr>
                <w:sz w:val="22"/>
              </w:rPr>
            </w:pPr>
            <w:r>
              <w:rPr>
                <w:sz w:val="22"/>
              </w:rPr>
              <w:t>tidak</w:t>
            </w:r>
            <w:r>
              <w:rPr>
                <w:spacing w:val="-7"/>
                <w:sz w:val="22"/>
              </w:rPr>
              <w:t> </w:t>
            </w:r>
            <w:r>
              <w:rPr>
                <w:sz w:val="22"/>
              </w:rPr>
              <w:t>:</w:t>
            </w:r>
            <w:r>
              <w:rPr>
                <w:spacing w:val="1"/>
                <w:sz w:val="22"/>
              </w:rPr>
              <w:t> </w:t>
            </w:r>
            <w:r>
              <w:rPr>
                <w:spacing w:val="-10"/>
                <w:sz w:val="22"/>
              </w:rPr>
              <w:t>0</w:t>
            </w:r>
          </w:p>
        </w:tc>
        <w:tc>
          <w:tcPr>
            <w:tcW w:w="2370" w:type="dxa"/>
          </w:tcPr>
          <w:p>
            <w:pPr>
              <w:pStyle w:val="TableParagraph"/>
              <w:spacing w:line="247" w:lineRule="exact" w:before="10"/>
              <w:ind w:left="110"/>
              <w:rPr>
                <w:sz w:val="22"/>
              </w:rPr>
            </w:pPr>
            <w:r>
              <w:rPr>
                <w:sz w:val="22"/>
              </w:rPr>
              <w:t>0-5</w:t>
            </w:r>
            <w:r>
              <w:rPr>
                <w:spacing w:val="65"/>
                <w:w w:val="150"/>
                <w:sz w:val="22"/>
              </w:rPr>
              <w:t> </w:t>
            </w:r>
            <w:r>
              <w:rPr>
                <w:sz w:val="22"/>
              </w:rPr>
              <w:t>:</w:t>
            </w:r>
            <w:r>
              <w:rPr>
                <w:spacing w:val="1"/>
                <w:sz w:val="22"/>
              </w:rPr>
              <w:t> </w:t>
            </w:r>
            <w:r>
              <w:rPr>
                <w:spacing w:val="-2"/>
                <w:sz w:val="22"/>
              </w:rPr>
              <w:t>ringan</w:t>
            </w:r>
          </w:p>
          <w:p>
            <w:pPr>
              <w:pStyle w:val="TableParagraph"/>
              <w:spacing w:line="247" w:lineRule="exact"/>
              <w:ind w:left="110"/>
              <w:rPr>
                <w:sz w:val="22"/>
              </w:rPr>
            </w:pPr>
            <w:r>
              <w:rPr>
                <w:sz w:val="22"/>
              </w:rPr>
              <w:t>6-10</w:t>
            </w:r>
            <w:r>
              <w:rPr>
                <w:spacing w:val="-1"/>
                <w:sz w:val="22"/>
              </w:rPr>
              <w:t> </w:t>
            </w:r>
            <w:r>
              <w:rPr>
                <w:sz w:val="22"/>
              </w:rPr>
              <w:t>:</w:t>
            </w:r>
            <w:r>
              <w:rPr>
                <w:spacing w:val="-1"/>
                <w:sz w:val="22"/>
              </w:rPr>
              <w:t> </w:t>
            </w:r>
            <w:r>
              <w:rPr>
                <w:spacing w:val="-2"/>
                <w:sz w:val="22"/>
              </w:rPr>
              <w:t>sedang</w:t>
            </w:r>
          </w:p>
          <w:p>
            <w:pPr>
              <w:pStyle w:val="TableParagraph"/>
              <w:spacing w:line="219" w:lineRule="exact" w:before="3"/>
              <w:ind w:left="110"/>
              <w:rPr>
                <w:sz w:val="22"/>
              </w:rPr>
            </w:pPr>
            <w:r>
              <w:rPr>
                <w:sz w:val="22"/>
              </w:rPr>
              <w:t>11-15:</w:t>
            </w:r>
            <w:r>
              <w:rPr>
                <w:spacing w:val="-4"/>
                <w:sz w:val="22"/>
              </w:rPr>
              <w:t> berat</w:t>
            </w:r>
          </w:p>
        </w:tc>
      </w:tr>
    </w:tbl>
    <w:p>
      <w:pPr>
        <w:pStyle w:val="BodyText"/>
        <w:spacing w:before="5"/>
      </w:pPr>
    </w:p>
    <w:p>
      <w:pPr>
        <w:pStyle w:val="ListParagraph"/>
        <w:numPr>
          <w:ilvl w:val="3"/>
          <w:numId w:val="12"/>
        </w:numPr>
        <w:tabs>
          <w:tab w:pos="2072" w:val="left" w:leader="none"/>
        </w:tabs>
        <w:spacing w:line="240" w:lineRule="auto" w:before="0" w:after="0"/>
        <w:ind w:left="2072" w:right="0" w:hanging="358"/>
        <w:jc w:val="both"/>
        <w:rPr>
          <w:sz w:val="22"/>
        </w:rPr>
      </w:pPr>
      <w:r>
        <w:rPr>
          <w:sz w:val="22"/>
        </w:rPr>
        <w:t>Gangguan</w:t>
      </w:r>
      <w:r>
        <w:rPr>
          <w:spacing w:val="-11"/>
          <w:sz w:val="22"/>
        </w:rPr>
        <w:t> </w:t>
      </w:r>
      <w:r>
        <w:rPr>
          <w:sz w:val="22"/>
        </w:rPr>
        <w:t>mental</w:t>
      </w:r>
      <w:r>
        <w:rPr>
          <w:spacing w:val="-3"/>
          <w:sz w:val="22"/>
        </w:rPr>
        <w:t> </w:t>
      </w:r>
      <w:r>
        <w:rPr>
          <w:spacing w:val="-2"/>
          <w:sz w:val="22"/>
        </w:rPr>
        <w:t>emosional</w:t>
      </w:r>
    </w:p>
    <w:p>
      <w:pPr>
        <w:pStyle w:val="BodyText"/>
        <w:spacing w:before="17"/>
        <w:rPr>
          <w:sz w:val="20"/>
        </w:rPr>
      </w:pPr>
    </w:p>
    <w:tbl>
      <w:tblPr>
        <w:tblW w:w="0" w:type="auto"/>
        <w:jc w:val="left"/>
        <w:tblInd w:w="2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4"/>
        <w:gridCol w:w="2658"/>
      </w:tblGrid>
      <w:tr>
        <w:trPr>
          <w:trHeight w:val="364" w:hRule="atLeast"/>
        </w:trPr>
        <w:tc>
          <w:tcPr>
            <w:tcW w:w="2024" w:type="dxa"/>
          </w:tcPr>
          <w:p>
            <w:pPr>
              <w:pStyle w:val="TableParagraph"/>
              <w:spacing w:before="10"/>
              <w:ind w:left="110"/>
              <w:rPr>
                <w:sz w:val="22"/>
              </w:rPr>
            </w:pPr>
            <w:r>
              <w:rPr>
                <w:spacing w:val="-4"/>
                <w:sz w:val="22"/>
              </w:rPr>
              <w:t>Skor</w:t>
            </w:r>
          </w:p>
        </w:tc>
        <w:tc>
          <w:tcPr>
            <w:tcW w:w="2658" w:type="dxa"/>
          </w:tcPr>
          <w:p>
            <w:pPr>
              <w:pStyle w:val="TableParagraph"/>
              <w:spacing w:before="10"/>
              <w:ind w:left="110"/>
              <w:rPr>
                <w:sz w:val="22"/>
              </w:rPr>
            </w:pPr>
            <w:r>
              <w:rPr>
                <w:spacing w:val="-2"/>
                <w:sz w:val="22"/>
              </w:rPr>
              <w:t>Kategori</w:t>
            </w:r>
          </w:p>
        </w:tc>
      </w:tr>
      <w:tr>
        <w:trPr>
          <w:trHeight w:val="797" w:hRule="atLeast"/>
        </w:trPr>
        <w:tc>
          <w:tcPr>
            <w:tcW w:w="2024" w:type="dxa"/>
          </w:tcPr>
          <w:p>
            <w:pPr>
              <w:pStyle w:val="TableParagraph"/>
              <w:tabs>
                <w:tab w:pos="902" w:val="left" w:leader="none"/>
              </w:tabs>
              <w:spacing w:before="10"/>
              <w:ind w:left="110"/>
              <w:rPr>
                <w:sz w:val="22"/>
              </w:rPr>
            </w:pPr>
            <w:r>
              <w:rPr>
                <w:spacing w:val="-5"/>
                <w:sz w:val="22"/>
              </w:rPr>
              <w:t>Ya</w:t>
            </w:r>
            <w:r>
              <w:rPr>
                <w:sz w:val="22"/>
              </w:rPr>
              <w:tab/>
              <w:t>:</w:t>
            </w:r>
            <w:r>
              <w:rPr>
                <w:spacing w:val="1"/>
                <w:sz w:val="22"/>
              </w:rPr>
              <w:t> </w:t>
            </w:r>
            <w:r>
              <w:rPr>
                <w:spacing w:val="-12"/>
                <w:sz w:val="22"/>
              </w:rPr>
              <w:t>1</w:t>
            </w:r>
          </w:p>
          <w:p>
            <w:pPr>
              <w:pStyle w:val="TableParagraph"/>
              <w:spacing w:before="3"/>
              <w:ind w:left="110"/>
              <w:rPr>
                <w:sz w:val="22"/>
              </w:rPr>
            </w:pPr>
            <w:r>
              <w:rPr>
                <w:sz w:val="22"/>
              </w:rPr>
              <w:t>Tidak</w:t>
            </w:r>
            <w:r>
              <w:rPr>
                <w:spacing w:val="-7"/>
                <w:sz w:val="22"/>
              </w:rPr>
              <w:t> </w:t>
            </w:r>
            <w:r>
              <w:rPr>
                <w:sz w:val="22"/>
              </w:rPr>
              <w:t>:</w:t>
            </w:r>
            <w:r>
              <w:rPr>
                <w:spacing w:val="1"/>
                <w:sz w:val="22"/>
              </w:rPr>
              <w:t> </w:t>
            </w:r>
            <w:r>
              <w:rPr>
                <w:spacing w:val="-10"/>
                <w:sz w:val="22"/>
              </w:rPr>
              <w:t>0</w:t>
            </w:r>
          </w:p>
        </w:tc>
        <w:tc>
          <w:tcPr>
            <w:tcW w:w="2658" w:type="dxa"/>
          </w:tcPr>
          <w:p>
            <w:pPr>
              <w:pStyle w:val="TableParagraph"/>
              <w:spacing w:before="10"/>
              <w:ind w:left="110"/>
              <w:rPr>
                <w:sz w:val="22"/>
              </w:rPr>
            </w:pPr>
            <w:r>
              <w:rPr>
                <w:sz w:val="22"/>
              </w:rPr>
              <w:t>0-5</w:t>
            </w:r>
            <w:r>
              <w:rPr>
                <w:spacing w:val="66"/>
                <w:w w:val="150"/>
                <w:sz w:val="22"/>
              </w:rPr>
              <w:t> </w:t>
            </w:r>
            <w:r>
              <w:rPr>
                <w:sz w:val="22"/>
              </w:rPr>
              <w:t>:</w:t>
            </w:r>
            <w:r>
              <w:rPr>
                <w:spacing w:val="2"/>
                <w:sz w:val="22"/>
              </w:rPr>
              <w:t> </w:t>
            </w:r>
            <w:r>
              <w:rPr>
                <w:spacing w:val="-2"/>
                <w:sz w:val="22"/>
              </w:rPr>
              <w:t>rendah</w:t>
            </w:r>
          </w:p>
          <w:p>
            <w:pPr>
              <w:pStyle w:val="TableParagraph"/>
              <w:spacing w:line="247" w:lineRule="exact" w:before="3"/>
              <w:ind w:left="110"/>
              <w:rPr>
                <w:sz w:val="22"/>
              </w:rPr>
            </w:pPr>
            <w:r>
              <w:rPr>
                <w:sz w:val="22"/>
              </w:rPr>
              <w:t>6-10</w:t>
            </w:r>
            <w:r>
              <w:rPr>
                <w:spacing w:val="-1"/>
                <w:sz w:val="22"/>
              </w:rPr>
              <w:t> </w:t>
            </w:r>
            <w:r>
              <w:rPr>
                <w:sz w:val="22"/>
              </w:rPr>
              <w:t>:</w:t>
            </w:r>
            <w:r>
              <w:rPr>
                <w:spacing w:val="1"/>
                <w:sz w:val="22"/>
              </w:rPr>
              <w:t> </w:t>
            </w:r>
            <w:r>
              <w:rPr>
                <w:spacing w:val="-2"/>
                <w:sz w:val="22"/>
              </w:rPr>
              <w:t>sedang</w:t>
            </w:r>
          </w:p>
          <w:p>
            <w:pPr>
              <w:pStyle w:val="TableParagraph"/>
              <w:spacing w:line="247" w:lineRule="exact"/>
              <w:ind w:left="110"/>
              <w:rPr>
                <w:sz w:val="22"/>
              </w:rPr>
            </w:pPr>
            <w:r>
              <w:rPr>
                <w:sz w:val="22"/>
              </w:rPr>
              <w:t>11-15:</w:t>
            </w:r>
            <w:r>
              <w:rPr>
                <w:spacing w:val="-3"/>
                <w:sz w:val="22"/>
              </w:rPr>
              <w:t> </w:t>
            </w:r>
            <w:r>
              <w:rPr>
                <w:spacing w:val="-2"/>
                <w:sz w:val="22"/>
              </w:rPr>
              <w:t>Berat</w:t>
            </w:r>
          </w:p>
        </w:tc>
      </w:tr>
    </w:tbl>
    <w:p>
      <w:pPr>
        <w:pStyle w:val="BodyText"/>
        <w:spacing w:before="26"/>
      </w:pPr>
    </w:p>
    <w:p>
      <w:pPr>
        <w:pStyle w:val="ListParagraph"/>
        <w:numPr>
          <w:ilvl w:val="2"/>
          <w:numId w:val="12"/>
        </w:numPr>
        <w:tabs>
          <w:tab w:pos="1986" w:val="left" w:leader="none"/>
        </w:tabs>
        <w:spacing w:line="240" w:lineRule="auto" w:before="0" w:after="0"/>
        <w:ind w:left="1986" w:right="0" w:hanging="423"/>
        <w:jc w:val="both"/>
        <w:rPr>
          <w:i/>
          <w:sz w:val="22"/>
        </w:rPr>
      </w:pPr>
      <w:r>
        <w:rPr>
          <w:i/>
          <w:spacing w:val="-2"/>
          <w:sz w:val="22"/>
        </w:rPr>
        <w:t>Tabulasi</w:t>
      </w:r>
    </w:p>
    <w:p>
      <w:pPr>
        <w:pStyle w:val="BodyText"/>
        <w:spacing w:line="480" w:lineRule="auto" w:before="248"/>
        <w:ind w:left="1988" w:right="840" w:firstLine="568"/>
        <w:jc w:val="both"/>
      </w:pPr>
      <w:r>
        <w:rPr/>
        <w:t>Tabulasi adalah mengelompokkan data sesuai dengan tujuan penelitian ini kemudian dimasukkan dalam tabel yang sudah disiapkan. Setiap pertanyaan yang</w:t>
      </w:r>
      <w:r>
        <w:rPr>
          <w:spacing w:val="40"/>
        </w:rPr>
        <w:t> </w:t>
      </w:r>
      <w:r>
        <w:rPr/>
        <w:t>sudah</w:t>
      </w:r>
      <w:r>
        <w:rPr>
          <w:spacing w:val="40"/>
        </w:rPr>
        <w:t> </w:t>
      </w:r>
      <w:r>
        <w:rPr/>
        <w:t>diberi</w:t>
      </w:r>
      <w:r>
        <w:rPr>
          <w:spacing w:val="40"/>
        </w:rPr>
        <w:t> </w:t>
      </w:r>
      <w:r>
        <w:rPr/>
        <w:t>nilai, hasilnya dijumlahkan</w:t>
      </w:r>
      <w:r>
        <w:rPr>
          <w:spacing w:val="40"/>
        </w:rPr>
        <w:t> </w:t>
      </w:r>
      <w:r>
        <w:rPr/>
        <w:t>dan di beri kategori sesuai dengan jumlah pertanyaan pada koesioner.</w:t>
      </w:r>
    </w:p>
    <w:p>
      <w:pPr>
        <w:pStyle w:val="BodyText"/>
        <w:spacing w:after="0" w:line="480" w:lineRule="auto"/>
        <w:jc w:val="both"/>
        <w:sectPr>
          <w:headerReference w:type="default" r:id="rId90"/>
          <w:footerReference w:type="default" r:id="rId91"/>
          <w:pgSz w:w="12240" w:h="15840"/>
          <w:pgMar w:header="729" w:footer="0" w:top="1820" w:bottom="280" w:left="1700" w:right="850"/>
        </w:sectPr>
      </w:pPr>
    </w:p>
    <w:p>
      <w:pPr>
        <w:pStyle w:val="BodyText"/>
        <w:spacing w:before="196"/>
      </w:pPr>
    </w:p>
    <w:p>
      <w:pPr>
        <w:pStyle w:val="Heading2"/>
        <w:numPr>
          <w:ilvl w:val="0"/>
          <w:numId w:val="12"/>
        </w:numPr>
        <w:tabs>
          <w:tab w:pos="927" w:val="left" w:leader="none"/>
        </w:tabs>
        <w:spacing w:line="240" w:lineRule="auto" w:before="0" w:after="0"/>
        <w:ind w:left="927" w:right="0" w:hanging="358"/>
        <w:jc w:val="left"/>
      </w:pPr>
      <w:bookmarkStart w:name="F. Identifikasi Variabel Dan Definisi Op" w:id="84"/>
      <w:bookmarkEnd w:id="84"/>
      <w:r>
        <w:rPr>
          <w:b w:val="0"/>
        </w:rPr>
      </w:r>
      <w:bookmarkStart w:name="_bookmark39" w:id="85"/>
      <w:bookmarkEnd w:id="85"/>
      <w:r>
        <w:rPr>
          <w:b w:val="0"/>
        </w:rPr>
      </w:r>
      <w:r>
        <w:rPr/>
        <w:t>Identifikasi</w:t>
      </w:r>
      <w:r>
        <w:rPr>
          <w:spacing w:val="-9"/>
        </w:rPr>
        <w:t> </w:t>
      </w:r>
      <w:r>
        <w:rPr/>
        <w:t>Variabel</w:t>
      </w:r>
      <w:r>
        <w:rPr>
          <w:spacing w:val="-10"/>
        </w:rPr>
        <w:t> </w:t>
      </w:r>
      <w:r>
        <w:rPr/>
        <w:t>Dan</w:t>
      </w:r>
      <w:r>
        <w:rPr>
          <w:spacing w:val="-9"/>
        </w:rPr>
        <w:t> </w:t>
      </w:r>
      <w:r>
        <w:rPr/>
        <w:t>Definisi</w:t>
      </w:r>
      <w:r>
        <w:rPr>
          <w:spacing w:val="-10"/>
        </w:rPr>
        <w:t> </w:t>
      </w:r>
      <w:r>
        <w:rPr>
          <w:spacing w:val="-2"/>
        </w:rPr>
        <w:t>Oprasional</w:t>
      </w:r>
    </w:p>
    <w:p>
      <w:pPr>
        <w:pStyle w:val="ListParagraph"/>
        <w:numPr>
          <w:ilvl w:val="1"/>
          <w:numId w:val="12"/>
        </w:numPr>
        <w:tabs>
          <w:tab w:pos="1287" w:val="left" w:leader="none"/>
        </w:tabs>
        <w:spacing w:line="240" w:lineRule="auto" w:before="248" w:after="0"/>
        <w:ind w:left="1287" w:right="0" w:hanging="358"/>
        <w:jc w:val="left"/>
        <w:rPr>
          <w:b/>
          <w:sz w:val="22"/>
        </w:rPr>
      </w:pPr>
      <w:r>
        <w:rPr>
          <w:b/>
          <w:sz w:val="22"/>
        </w:rPr>
        <w:t>Identifikasi</w:t>
      </w:r>
      <w:r>
        <w:rPr>
          <w:b/>
          <w:spacing w:val="-11"/>
          <w:sz w:val="22"/>
        </w:rPr>
        <w:t> </w:t>
      </w:r>
      <w:r>
        <w:rPr>
          <w:b/>
          <w:spacing w:val="-2"/>
          <w:sz w:val="22"/>
        </w:rPr>
        <w:t>Varibel</w:t>
      </w:r>
    </w:p>
    <w:p>
      <w:pPr>
        <w:pStyle w:val="BodyText"/>
        <w:spacing w:before="6"/>
        <w:rPr>
          <w:b/>
        </w:rPr>
      </w:pPr>
    </w:p>
    <w:p>
      <w:pPr>
        <w:pStyle w:val="BodyText"/>
        <w:spacing w:line="480" w:lineRule="auto"/>
        <w:ind w:left="1290" w:right="837" w:firstLine="720"/>
        <w:jc w:val="both"/>
      </w:pPr>
      <w:r>
        <w:rPr/>
        <w:t>Identifikasi variabel adalah suatu atribut atau sifat atau nilai dari orang, obyek atau kegiatan yang mempunyai</w:t>
      </w:r>
      <w:r>
        <w:rPr>
          <w:spacing w:val="-2"/>
        </w:rPr>
        <w:t> </w:t>
      </w:r>
      <w:r>
        <w:rPr/>
        <w:t>variabel</w:t>
      </w:r>
      <w:r>
        <w:rPr>
          <w:spacing w:val="-2"/>
        </w:rPr>
        <w:t> </w:t>
      </w:r>
      <w:r>
        <w:rPr/>
        <w:t>tertentu</w:t>
      </w:r>
      <w:r>
        <w:rPr>
          <w:spacing w:val="-2"/>
        </w:rPr>
        <w:t> </w:t>
      </w:r>
      <w:r>
        <w:rPr/>
        <w:t>yang ditetapkan</w:t>
      </w:r>
      <w:r>
        <w:rPr>
          <w:spacing w:val="-2"/>
        </w:rPr>
        <w:t> </w:t>
      </w:r>
      <w:r>
        <w:rPr/>
        <w:t>oleh</w:t>
      </w:r>
      <w:r>
        <w:rPr>
          <w:spacing w:val="-2"/>
        </w:rPr>
        <w:t> </w:t>
      </w:r>
      <w:r>
        <w:rPr/>
        <w:t>peneliti untuk dipelajari dan ditarik kesimpulannya. Agar penelitian ini menjadi terarah, variabel-variabel yang digunakan dibedakan menjadi dependendent variabel dan independent variabel (Sugiyono, 2012).</w:t>
      </w:r>
    </w:p>
    <w:p>
      <w:pPr>
        <w:pStyle w:val="BodyText"/>
        <w:spacing w:line="482" w:lineRule="auto" w:before="5"/>
        <w:ind w:left="1290" w:right="840" w:firstLine="720"/>
        <w:jc w:val="both"/>
      </w:pPr>
      <w:r>
        <w:rPr/>
        <w:t>Agar pelaksanaan mengarah pada pencapaian tujuan penelitian, dalam identifikasi variabel terdapat dua kategori variabel penelitian yaitu :</w:t>
      </w:r>
    </w:p>
    <w:p>
      <w:pPr>
        <w:pStyle w:val="ListParagraph"/>
        <w:numPr>
          <w:ilvl w:val="2"/>
          <w:numId w:val="12"/>
        </w:numPr>
        <w:tabs>
          <w:tab w:pos="1648" w:val="left" w:leader="none"/>
        </w:tabs>
        <w:spacing w:line="244" w:lineRule="exact" w:before="0" w:after="0"/>
        <w:ind w:left="1648" w:right="0" w:hanging="358"/>
        <w:jc w:val="both"/>
        <w:rPr>
          <w:sz w:val="22"/>
        </w:rPr>
      </w:pPr>
      <w:r>
        <w:rPr>
          <w:sz w:val="22"/>
        </w:rPr>
        <w:t>Variabel</w:t>
      </w:r>
      <w:r>
        <w:rPr>
          <w:spacing w:val="-8"/>
          <w:sz w:val="22"/>
        </w:rPr>
        <w:t> </w:t>
      </w:r>
      <w:r>
        <w:rPr>
          <w:sz w:val="22"/>
        </w:rPr>
        <w:t>Bebas</w:t>
      </w:r>
      <w:r>
        <w:rPr>
          <w:spacing w:val="-8"/>
          <w:sz w:val="22"/>
        </w:rPr>
        <w:t> </w:t>
      </w:r>
      <w:r>
        <w:rPr>
          <w:spacing w:val="-2"/>
          <w:sz w:val="22"/>
        </w:rPr>
        <w:t>(Independen)</w:t>
      </w:r>
    </w:p>
    <w:p>
      <w:pPr>
        <w:pStyle w:val="BodyText"/>
        <w:spacing w:line="480" w:lineRule="auto" w:before="248"/>
        <w:ind w:left="1650" w:right="836" w:firstLine="720"/>
        <w:jc w:val="both"/>
      </w:pPr>
      <w:r>
        <w:rPr/>
        <w:t>Variabel independen adalah variabel yang meyebabkan perubahan terhadap variabel lain, akibat dari perubahan yang terjadi pada variabel ini maka dapat disebut sebagai variabel independent atau variabel bebas (Swarjana, 2015). Variabel independen dalam penelitian ini adalah waktu penggunaan game </w:t>
      </w:r>
      <w:r>
        <w:rPr>
          <w:spacing w:val="-2"/>
        </w:rPr>
        <w:t>online.</w:t>
      </w:r>
    </w:p>
    <w:p>
      <w:pPr>
        <w:pStyle w:val="ListParagraph"/>
        <w:numPr>
          <w:ilvl w:val="2"/>
          <w:numId w:val="12"/>
        </w:numPr>
        <w:tabs>
          <w:tab w:pos="1648" w:val="left" w:leader="none"/>
        </w:tabs>
        <w:spacing w:line="240" w:lineRule="auto" w:before="4" w:after="0"/>
        <w:ind w:left="1648" w:right="0" w:hanging="358"/>
        <w:jc w:val="both"/>
        <w:rPr>
          <w:sz w:val="22"/>
        </w:rPr>
      </w:pPr>
      <w:r>
        <w:rPr>
          <w:sz w:val="22"/>
        </w:rPr>
        <w:t>Vriabel</w:t>
      </w:r>
      <w:r>
        <w:rPr>
          <w:spacing w:val="-6"/>
          <w:sz w:val="22"/>
        </w:rPr>
        <w:t> </w:t>
      </w:r>
      <w:r>
        <w:rPr>
          <w:sz w:val="22"/>
        </w:rPr>
        <w:t>Terikat</w:t>
      </w:r>
      <w:r>
        <w:rPr>
          <w:spacing w:val="-7"/>
          <w:sz w:val="22"/>
        </w:rPr>
        <w:t> </w:t>
      </w:r>
      <w:r>
        <w:rPr>
          <w:spacing w:val="-2"/>
          <w:sz w:val="22"/>
        </w:rPr>
        <w:t>(Dependen)</w:t>
      </w:r>
    </w:p>
    <w:p>
      <w:pPr>
        <w:pStyle w:val="BodyText"/>
        <w:spacing w:line="477" w:lineRule="auto" w:before="248"/>
        <w:ind w:left="1650" w:right="841" w:firstLine="720"/>
        <w:jc w:val="both"/>
      </w:pPr>
      <w:r>
        <w:rPr/>
        <w:t>Variabel dependen adalah variabel yang mengalami perubahan dari variabel independent dan variabel ini juga</w:t>
      </w:r>
      <w:r>
        <w:rPr>
          <w:spacing w:val="28"/>
          <w:w w:val="150"/>
        </w:rPr>
        <w:t> </w:t>
      </w:r>
      <w:r>
        <w:rPr/>
        <w:t>dapat</w:t>
      </w:r>
      <w:r>
        <w:rPr>
          <w:spacing w:val="20"/>
          <w:w w:val="150"/>
        </w:rPr>
        <w:t> </w:t>
      </w:r>
      <w:r>
        <w:rPr/>
        <w:t>diartikan</w:t>
      </w:r>
      <w:r>
        <w:rPr>
          <w:spacing w:val="20"/>
          <w:w w:val="150"/>
        </w:rPr>
        <w:t> </w:t>
      </w:r>
      <w:r>
        <w:rPr/>
        <w:t>sebagai</w:t>
      </w:r>
      <w:r>
        <w:rPr>
          <w:spacing w:val="29"/>
          <w:w w:val="150"/>
        </w:rPr>
        <w:t> </w:t>
      </w:r>
      <w:r>
        <w:rPr/>
        <w:t>variabel</w:t>
      </w:r>
      <w:r>
        <w:rPr>
          <w:spacing w:val="20"/>
          <w:w w:val="150"/>
        </w:rPr>
        <w:t> </w:t>
      </w:r>
      <w:r>
        <w:rPr/>
        <w:t>terikat</w:t>
      </w:r>
      <w:r>
        <w:rPr>
          <w:spacing w:val="28"/>
          <w:w w:val="150"/>
        </w:rPr>
        <w:t> </w:t>
      </w:r>
      <w:r>
        <w:rPr>
          <w:spacing w:val="-4"/>
        </w:rPr>
        <w:t>atau</w:t>
      </w:r>
    </w:p>
    <w:p>
      <w:pPr>
        <w:pStyle w:val="BodyText"/>
        <w:spacing w:after="0" w:line="477" w:lineRule="auto"/>
        <w:jc w:val="both"/>
        <w:sectPr>
          <w:headerReference w:type="default" r:id="rId92"/>
          <w:footerReference w:type="default" r:id="rId93"/>
          <w:pgSz w:w="12240" w:h="15840"/>
          <w:pgMar w:header="729" w:footer="0" w:top="1820" w:bottom="280" w:left="1700" w:right="850"/>
        </w:sectPr>
      </w:pPr>
    </w:p>
    <w:p>
      <w:pPr>
        <w:pStyle w:val="BodyText"/>
        <w:spacing w:before="203"/>
      </w:pPr>
    </w:p>
    <w:p>
      <w:pPr>
        <w:pStyle w:val="BodyText"/>
        <w:spacing w:line="477" w:lineRule="auto" w:before="1"/>
        <w:ind w:left="1650" w:right="836"/>
        <w:jc w:val="both"/>
      </w:pPr>
      <w:r>
        <w:rPr/>
        <w:t>variabel tergantung.Variabel terikat dalam penelitian ini adalah gangguan mental</w:t>
      </w:r>
      <w:r>
        <w:rPr>
          <w:spacing w:val="80"/>
          <w:w w:val="150"/>
        </w:rPr>
        <w:t> </w:t>
      </w:r>
      <w:r>
        <w:rPr/>
        <w:t>emosional yang terjadi pada remaja.</w:t>
      </w:r>
    </w:p>
    <w:p>
      <w:pPr>
        <w:pStyle w:val="Heading2"/>
        <w:numPr>
          <w:ilvl w:val="1"/>
          <w:numId w:val="12"/>
        </w:numPr>
        <w:tabs>
          <w:tab w:pos="1287" w:val="left" w:leader="none"/>
        </w:tabs>
        <w:spacing w:line="240" w:lineRule="auto" w:before="3" w:after="0"/>
        <w:ind w:left="1287" w:right="0" w:hanging="358"/>
        <w:jc w:val="both"/>
      </w:pPr>
      <w:r>
        <w:rPr/>
        <w:t>Definisi</w:t>
      </w:r>
      <w:r>
        <w:rPr>
          <w:spacing w:val="-11"/>
        </w:rPr>
        <w:t> </w:t>
      </w:r>
      <w:r>
        <w:rPr>
          <w:spacing w:val="-2"/>
        </w:rPr>
        <w:t>Oprasional</w:t>
      </w:r>
    </w:p>
    <w:p>
      <w:pPr>
        <w:pStyle w:val="BodyText"/>
        <w:spacing w:before="5"/>
        <w:rPr>
          <w:b/>
        </w:rPr>
      </w:pPr>
    </w:p>
    <w:p>
      <w:pPr>
        <w:pStyle w:val="BodyText"/>
        <w:spacing w:line="480" w:lineRule="auto" w:before="1"/>
        <w:ind w:left="1290" w:right="840" w:firstLine="720"/>
        <w:jc w:val="both"/>
      </w:pPr>
      <w:r>
        <w:rPr/>
        <w:t>Definisi oprasional merupakan bagian dari keputusan mendefinisikan secara operasional memungkinkan peneliti untuk melakukan Observasi atau pengukuran secara cermat terhadap suatu objek atau fenomena (Nursalam, 2014).</w:t>
      </w:r>
    </w:p>
    <w:p>
      <w:pPr>
        <w:pStyle w:val="BodyText"/>
        <w:spacing w:after="0" w:line="480" w:lineRule="auto"/>
        <w:jc w:val="both"/>
        <w:sectPr>
          <w:headerReference w:type="default" r:id="rId94"/>
          <w:footerReference w:type="default" r:id="rId95"/>
          <w:pgSz w:w="12240" w:h="15840"/>
          <w:pgMar w:header="729" w:footer="0" w:top="1820" w:bottom="280" w:left="1700" w:right="850"/>
        </w:sectPr>
      </w:pPr>
    </w:p>
    <w:p>
      <w:pPr>
        <w:pStyle w:val="BodyText"/>
      </w:pPr>
    </w:p>
    <w:p>
      <w:pPr>
        <w:pStyle w:val="BodyText"/>
      </w:pPr>
    </w:p>
    <w:p>
      <w:pPr>
        <w:pStyle w:val="BodyText"/>
        <w:spacing w:before="66"/>
      </w:pPr>
    </w:p>
    <w:p>
      <w:pPr>
        <w:pStyle w:val="BodyText"/>
        <w:spacing w:before="1"/>
        <w:ind w:left="283"/>
      </w:pPr>
      <w:r>
        <w:rPr/>
        <w:t>Tabel</w:t>
      </w:r>
      <w:r>
        <w:rPr>
          <w:spacing w:val="-8"/>
        </w:rPr>
        <w:t> </w:t>
      </w:r>
      <w:r>
        <w:rPr/>
        <w:t>3.1</w:t>
      </w:r>
      <w:r>
        <w:rPr>
          <w:spacing w:val="49"/>
          <w:w w:val="150"/>
        </w:rPr>
        <w:t> </w:t>
      </w:r>
      <w:r>
        <w:rPr/>
        <w:t>Difinisi</w:t>
      </w:r>
      <w:r>
        <w:rPr>
          <w:spacing w:val="-7"/>
        </w:rPr>
        <w:t> </w:t>
      </w:r>
      <w:r>
        <w:rPr>
          <w:spacing w:val="-2"/>
        </w:rPr>
        <w:t>Operasional</w:t>
      </w:r>
    </w:p>
    <w:p>
      <w:pPr>
        <w:pStyle w:val="BodyText"/>
        <w:spacing w:before="17"/>
        <w:rPr>
          <w:sz w:val="20"/>
        </w:rPr>
      </w:pP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4"/>
        <w:gridCol w:w="2327"/>
        <w:gridCol w:w="2125"/>
        <w:gridCol w:w="2125"/>
        <w:gridCol w:w="1844"/>
        <w:gridCol w:w="2269"/>
      </w:tblGrid>
      <w:tr>
        <w:trPr>
          <w:trHeight w:val="558" w:hRule="atLeast"/>
        </w:trPr>
        <w:tc>
          <w:tcPr>
            <w:tcW w:w="1894" w:type="dxa"/>
          </w:tcPr>
          <w:p>
            <w:pPr>
              <w:pStyle w:val="TableParagraph"/>
              <w:spacing w:before="161"/>
              <w:ind w:left="419"/>
              <w:rPr>
                <w:b/>
                <w:sz w:val="22"/>
              </w:rPr>
            </w:pPr>
            <w:r>
              <w:rPr>
                <w:b/>
                <w:spacing w:val="-2"/>
                <w:sz w:val="22"/>
              </w:rPr>
              <w:t>Variabel</w:t>
            </w:r>
          </w:p>
        </w:tc>
        <w:tc>
          <w:tcPr>
            <w:tcW w:w="2327" w:type="dxa"/>
          </w:tcPr>
          <w:p>
            <w:pPr>
              <w:pStyle w:val="TableParagraph"/>
              <w:spacing w:line="235" w:lineRule="auto" w:before="42"/>
              <w:ind w:left="571" w:right="16" w:firstLine="64"/>
              <w:rPr>
                <w:b/>
                <w:sz w:val="22"/>
              </w:rPr>
            </w:pPr>
            <w:r>
              <w:rPr>
                <w:b/>
                <w:spacing w:val="-2"/>
                <w:sz w:val="22"/>
              </w:rPr>
              <w:t>Depinisi Oprasiona</w:t>
            </w:r>
          </w:p>
        </w:tc>
        <w:tc>
          <w:tcPr>
            <w:tcW w:w="2125" w:type="dxa"/>
          </w:tcPr>
          <w:p>
            <w:pPr>
              <w:pStyle w:val="TableParagraph"/>
              <w:spacing w:before="161"/>
              <w:ind w:left="470"/>
              <w:rPr>
                <w:b/>
                <w:sz w:val="22"/>
              </w:rPr>
            </w:pPr>
            <w:r>
              <w:rPr>
                <w:b/>
                <w:spacing w:val="-2"/>
                <w:sz w:val="22"/>
              </w:rPr>
              <w:t>Parameter</w:t>
            </w:r>
          </w:p>
        </w:tc>
        <w:tc>
          <w:tcPr>
            <w:tcW w:w="2125" w:type="dxa"/>
          </w:tcPr>
          <w:p>
            <w:pPr>
              <w:pStyle w:val="TableParagraph"/>
              <w:spacing w:before="161"/>
              <w:ind w:left="477"/>
              <w:rPr>
                <w:b/>
                <w:sz w:val="22"/>
              </w:rPr>
            </w:pPr>
            <w:r>
              <w:rPr>
                <w:b/>
                <w:sz w:val="22"/>
              </w:rPr>
              <w:t>Alat</w:t>
            </w:r>
            <w:r>
              <w:rPr>
                <w:b/>
                <w:spacing w:val="-2"/>
                <w:sz w:val="22"/>
              </w:rPr>
              <w:t> </w:t>
            </w:r>
            <w:r>
              <w:rPr>
                <w:b/>
                <w:spacing w:val="-4"/>
                <w:sz w:val="22"/>
              </w:rPr>
              <w:t>Ukur</w:t>
            </w:r>
          </w:p>
        </w:tc>
        <w:tc>
          <w:tcPr>
            <w:tcW w:w="1844" w:type="dxa"/>
          </w:tcPr>
          <w:p>
            <w:pPr>
              <w:pStyle w:val="TableParagraph"/>
              <w:spacing w:before="161"/>
              <w:ind w:left="599"/>
              <w:rPr>
                <w:b/>
                <w:sz w:val="22"/>
              </w:rPr>
            </w:pPr>
            <w:r>
              <w:rPr>
                <w:b/>
                <w:spacing w:val="-2"/>
                <w:sz w:val="22"/>
              </w:rPr>
              <w:t>Skala</w:t>
            </w:r>
          </w:p>
        </w:tc>
        <w:tc>
          <w:tcPr>
            <w:tcW w:w="2269" w:type="dxa"/>
          </w:tcPr>
          <w:p>
            <w:pPr>
              <w:pStyle w:val="TableParagraph"/>
              <w:spacing w:before="161"/>
              <w:ind w:left="10"/>
              <w:jc w:val="center"/>
              <w:rPr>
                <w:b/>
                <w:sz w:val="22"/>
              </w:rPr>
            </w:pPr>
            <w:r>
              <w:rPr>
                <w:b/>
                <w:spacing w:val="-2"/>
                <w:sz w:val="22"/>
              </w:rPr>
              <w:t>Skore</w:t>
            </w:r>
          </w:p>
        </w:tc>
      </w:tr>
      <w:tr>
        <w:trPr>
          <w:trHeight w:val="6236" w:hRule="atLeast"/>
        </w:trPr>
        <w:tc>
          <w:tcPr>
            <w:tcW w:w="1894" w:type="dxa"/>
          </w:tcPr>
          <w:p>
            <w:pPr>
              <w:pStyle w:val="TableParagraph"/>
              <w:spacing w:before="10"/>
              <w:ind w:left="117"/>
              <w:rPr>
                <w:sz w:val="22"/>
              </w:rPr>
            </w:pPr>
            <w:r>
              <w:rPr>
                <w:spacing w:val="-2"/>
                <w:sz w:val="22"/>
              </w:rPr>
              <w:t>Independen: Waktu penggunaan </w:t>
            </w:r>
            <w:r>
              <w:rPr>
                <w:sz w:val="22"/>
              </w:rPr>
              <w:t>game</w:t>
            </w:r>
            <w:r>
              <w:rPr>
                <w:spacing w:val="-32"/>
                <w:sz w:val="22"/>
              </w:rPr>
              <w:t> </w:t>
            </w:r>
            <w:r>
              <w:rPr>
                <w:sz w:val="22"/>
              </w:rPr>
              <w:t>online</w:t>
            </w:r>
          </w:p>
        </w:tc>
        <w:tc>
          <w:tcPr>
            <w:tcW w:w="2327" w:type="dxa"/>
          </w:tcPr>
          <w:p>
            <w:pPr>
              <w:pStyle w:val="TableParagraph"/>
              <w:spacing w:before="10"/>
              <w:ind w:left="110" w:right="16"/>
              <w:rPr>
                <w:sz w:val="22"/>
              </w:rPr>
            </w:pPr>
            <w:r>
              <w:rPr>
                <w:sz w:val="22"/>
              </w:rPr>
              <w:t>Waktu</w:t>
            </w:r>
            <w:r>
              <w:rPr>
                <w:spacing w:val="-35"/>
                <w:sz w:val="22"/>
              </w:rPr>
              <w:t> </w:t>
            </w:r>
            <w:r>
              <w:rPr>
                <w:sz w:val="22"/>
              </w:rPr>
              <w:t>penggunaan game</w:t>
            </w:r>
            <w:r>
              <w:rPr>
                <w:spacing w:val="-8"/>
                <w:sz w:val="22"/>
              </w:rPr>
              <w:t> </w:t>
            </w:r>
            <w:r>
              <w:rPr>
                <w:sz w:val="22"/>
              </w:rPr>
              <w:t>ini</w:t>
            </w:r>
            <w:r>
              <w:rPr>
                <w:spacing w:val="-14"/>
                <w:sz w:val="22"/>
              </w:rPr>
              <w:t> </w:t>
            </w:r>
            <w:r>
              <w:rPr>
                <w:sz w:val="22"/>
              </w:rPr>
              <w:t>di</w:t>
            </w:r>
            <w:r>
              <w:rPr>
                <w:spacing w:val="-14"/>
                <w:sz w:val="22"/>
              </w:rPr>
              <w:t> </w:t>
            </w:r>
            <w:r>
              <w:rPr>
                <w:sz w:val="22"/>
              </w:rPr>
              <w:t>ukur dari</w:t>
            </w:r>
            <w:r>
              <w:rPr>
                <w:spacing w:val="-18"/>
                <w:sz w:val="22"/>
              </w:rPr>
              <w:t> </w:t>
            </w:r>
            <w:r>
              <w:rPr>
                <w:sz w:val="22"/>
              </w:rPr>
              <w:t>saat</w:t>
            </w:r>
            <w:r>
              <w:rPr>
                <w:spacing w:val="-18"/>
                <w:sz w:val="22"/>
              </w:rPr>
              <w:t> </w:t>
            </w:r>
            <w:r>
              <w:rPr>
                <w:sz w:val="22"/>
              </w:rPr>
              <w:t>pemain mulai</w:t>
            </w:r>
            <w:r>
              <w:rPr>
                <w:spacing w:val="-18"/>
                <w:sz w:val="22"/>
              </w:rPr>
              <w:t> </w:t>
            </w:r>
            <w:r>
              <w:rPr>
                <w:sz w:val="22"/>
              </w:rPr>
              <w:t>masuk</w:t>
            </w:r>
            <w:r>
              <w:rPr>
                <w:spacing w:val="-18"/>
                <w:sz w:val="22"/>
              </w:rPr>
              <w:t> </w:t>
            </w:r>
            <w:r>
              <w:rPr>
                <w:sz w:val="22"/>
              </w:rPr>
              <w:t>atau </w:t>
            </w:r>
            <w:r>
              <w:rPr>
                <w:i/>
                <w:sz w:val="22"/>
              </w:rPr>
              <w:t>login </w:t>
            </w:r>
            <w:r>
              <w:rPr>
                <w:sz w:val="22"/>
              </w:rPr>
              <w:t>atau mengakses game hingga saat pemain keluar atau</w:t>
            </w:r>
            <w:r>
              <w:rPr>
                <w:spacing w:val="-14"/>
                <w:sz w:val="22"/>
              </w:rPr>
              <w:t> </w:t>
            </w:r>
            <w:r>
              <w:rPr>
                <w:i/>
                <w:sz w:val="22"/>
              </w:rPr>
              <w:t>logout</w:t>
            </w:r>
            <w:r>
              <w:rPr>
                <w:i/>
                <w:spacing w:val="-21"/>
                <w:sz w:val="22"/>
              </w:rPr>
              <w:t> </w:t>
            </w:r>
            <w:r>
              <w:rPr>
                <w:sz w:val="22"/>
              </w:rPr>
              <w:t>atau menutup game </w:t>
            </w:r>
            <w:r>
              <w:rPr>
                <w:spacing w:val="-2"/>
                <w:sz w:val="22"/>
              </w:rPr>
              <w:t>tersebut.</w:t>
            </w:r>
          </w:p>
          <w:p>
            <w:pPr>
              <w:pStyle w:val="TableParagraph"/>
              <w:spacing w:before="3"/>
              <w:ind w:left="110" w:right="16"/>
              <w:rPr>
                <w:sz w:val="22"/>
              </w:rPr>
            </w:pPr>
            <w:r>
              <w:rPr>
                <w:sz w:val="22"/>
              </w:rPr>
              <w:t>Jumlah total waktu ini </w:t>
            </w:r>
            <w:r>
              <w:rPr>
                <w:spacing w:val="-2"/>
                <w:sz w:val="22"/>
              </w:rPr>
              <w:t>meliputi </w:t>
            </w:r>
            <w:r>
              <w:rPr>
                <w:sz w:val="22"/>
              </w:rPr>
              <w:t>penjumlahan</w:t>
            </w:r>
            <w:r>
              <w:rPr>
                <w:spacing w:val="-35"/>
                <w:sz w:val="22"/>
              </w:rPr>
              <w:t> </w:t>
            </w:r>
            <w:r>
              <w:rPr>
                <w:sz w:val="22"/>
              </w:rPr>
              <w:t>dari semua sesi permainan yang dilakukan</w:t>
            </w:r>
            <w:r>
              <w:rPr>
                <w:spacing w:val="-35"/>
                <w:sz w:val="22"/>
              </w:rPr>
              <w:t> </w:t>
            </w:r>
            <w:r>
              <w:rPr>
                <w:sz w:val="22"/>
              </w:rPr>
              <w:t>selama </w:t>
            </w:r>
            <w:r>
              <w:rPr>
                <w:spacing w:val="-2"/>
                <w:sz w:val="22"/>
              </w:rPr>
              <w:t>periode pengukuran</w:t>
            </w:r>
          </w:p>
          <w:p>
            <w:pPr>
              <w:pStyle w:val="TableParagraph"/>
              <w:spacing w:before="5"/>
              <w:ind w:left="110" w:right="16"/>
              <w:rPr>
                <w:sz w:val="22"/>
              </w:rPr>
            </w:pPr>
            <w:r>
              <w:rPr>
                <w:sz w:val="22"/>
              </w:rPr>
              <w:t>,seperti</w:t>
            </w:r>
            <w:r>
              <w:rPr>
                <w:spacing w:val="-35"/>
                <w:sz w:val="22"/>
              </w:rPr>
              <w:t> </w:t>
            </w:r>
            <w:r>
              <w:rPr>
                <w:sz w:val="22"/>
              </w:rPr>
              <w:t>sehari, mingguan dan dinyatakan</w:t>
            </w:r>
            <w:r>
              <w:rPr>
                <w:spacing w:val="-35"/>
                <w:sz w:val="22"/>
              </w:rPr>
              <w:t> </w:t>
            </w:r>
            <w:r>
              <w:rPr>
                <w:sz w:val="22"/>
              </w:rPr>
              <w:t>dalam satuan jam atau</w:t>
            </w:r>
          </w:p>
          <w:p>
            <w:pPr>
              <w:pStyle w:val="TableParagraph"/>
              <w:spacing w:line="217" w:lineRule="exact"/>
              <w:ind w:left="110"/>
              <w:rPr>
                <w:sz w:val="22"/>
              </w:rPr>
            </w:pPr>
            <w:r>
              <w:rPr>
                <w:spacing w:val="-2"/>
                <w:sz w:val="22"/>
              </w:rPr>
              <w:t>menit</w:t>
            </w:r>
          </w:p>
        </w:tc>
        <w:tc>
          <w:tcPr>
            <w:tcW w:w="2125" w:type="dxa"/>
          </w:tcPr>
          <w:p>
            <w:pPr>
              <w:pStyle w:val="TableParagraph"/>
              <w:spacing w:line="242" w:lineRule="auto" w:before="10"/>
              <w:ind w:left="110" w:right="196"/>
              <w:rPr>
                <w:sz w:val="22"/>
              </w:rPr>
            </w:pPr>
            <w:r>
              <w:rPr>
                <w:spacing w:val="-2"/>
                <w:sz w:val="22"/>
              </w:rPr>
              <w:t>-waktu penggunaan </w:t>
            </w:r>
            <w:r>
              <w:rPr>
                <w:sz w:val="22"/>
              </w:rPr>
              <w:t>game</w:t>
            </w:r>
            <w:r>
              <w:rPr>
                <w:spacing w:val="-32"/>
                <w:sz w:val="22"/>
              </w:rPr>
              <w:t> </w:t>
            </w:r>
            <w:r>
              <w:rPr>
                <w:sz w:val="22"/>
              </w:rPr>
              <w:t>online</w:t>
            </w:r>
          </w:p>
          <w:p>
            <w:pPr>
              <w:pStyle w:val="TableParagraph"/>
              <w:ind w:left="110" w:right="168"/>
              <w:rPr>
                <w:sz w:val="22"/>
              </w:rPr>
            </w:pPr>
            <w:r>
              <w:rPr>
                <w:sz w:val="22"/>
              </w:rPr>
              <w:t>-nilai</w:t>
            </w:r>
            <w:r>
              <w:rPr>
                <w:spacing w:val="80"/>
                <w:sz w:val="22"/>
              </w:rPr>
              <w:t> </w:t>
            </w:r>
            <w:r>
              <w:rPr>
                <w:sz w:val="22"/>
              </w:rPr>
              <w:t>normal </w:t>
            </w:r>
            <w:r>
              <w:rPr>
                <w:spacing w:val="-2"/>
                <w:sz w:val="22"/>
              </w:rPr>
              <w:t>penggunaan </w:t>
            </w:r>
            <w:r>
              <w:rPr>
                <w:sz w:val="22"/>
              </w:rPr>
              <w:t>game online</w:t>
            </w:r>
          </w:p>
        </w:tc>
        <w:tc>
          <w:tcPr>
            <w:tcW w:w="2125" w:type="dxa"/>
          </w:tcPr>
          <w:p>
            <w:pPr>
              <w:pStyle w:val="TableParagraph"/>
              <w:spacing w:line="242" w:lineRule="auto" w:before="10"/>
              <w:ind w:left="117" w:right="196"/>
              <w:rPr>
                <w:sz w:val="22"/>
              </w:rPr>
            </w:pPr>
            <w:r>
              <w:rPr>
                <w:spacing w:val="-2"/>
                <w:sz w:val="22"/>
              </w:rPr>
              <w:t>Kuesioner penggunaan </w:t>
            </w:r>
            <w:r>
              <w:rPr>
                <w:sz w:val="22"/>
              </w:rPr>
              <w:t>Game</w:t>
            </w:r>
            <w:r>
              <w:rPr>
                <w:spacing w:val="-35"/>
                <w:sz w:val="22"/>
              </w:rPr>
              <w:t> </w:t>
            </w:r>
            <w:r>
              <w:rPr>
                <w:sz w:val="22"/>
              </w:rPr>
              <w:t>online.</w:t>
            </w:r>
          </w:p>
        </w:tc>
        <w:tc>
          <w:tcPr>
            <w:tcW w:w="1844" w:type="dxa"/>
          </w:tcPr>
          <w:p>
            <w:pPr>
              <w:pStyle w:val="TableParagraph"/>
              <w:spacing w:before="10"/>
              <w:ind w:left="117"/>
              <w:rPr>
                <w:sz w:val="22"/>
              </w:rPr>
            </w:pPr>
            <w:r>
              <w:rPr>
                <w:spacing w:val="-2"/>
                <w:sz w:val="22"/>
              </w:rPr>
              <w:t>0rdinal</w:t>
            </w:r>
          </w:p>
        </w:tc>
        <w:tc>
          <w:tcPr>
            <w:tcW w:w="2269" w:type="dxa"/>
          </w:tcPr>
          <w:p>
            <w:pPr>
              <w:pStyle w:val="TableParagraph"/>
              <w:spacing w:before="10"/>
              <w:ind w:left="110" w:right="688"/>
              <w:rPr>
                <w:sz w:val="22"/>
              </w:rPr>
            </w:pPr>
            <w:r>
              <w:rPr>
                <w:spacing w:val="-2"/>
                <w:sz w:val="22"/>
              </w:rPr>
              <w:t>Kategori: 0-5:rendah 6-</w:t>
            </w:r>
            <w:r>
              <w:rPr>
                <w:spacing w:val="-2"/>
                <w:sz w:val="22"/>
              </w:rPr>
              <w:t>10:sedang 11-15:berat</w:t>
            </w:r>
          </w:p>
        </w:tc>
      </w:tr>
      <w:tr>
        <w:trPr>
          <w:trHeight w:val="753" w:hRule="atLeast"/>
        </w:trPr>
        <w:tc>
          <w:tcPr>
            <w:tcW w:w="1894" w:type="dxa"/>
          </w:tcPr>
          <w:p>
            <w:pPr>
              <w:pStyle w:val="TableParagraph"/>
              <w:spacing w:line="242" w:lineRule="auto" w:before="10"/>
              <w:ind w:left="117" w:right="104"/>
              <w:rPr>
                <w:sz w:val="22"/>
              </w:rPr>
            </w:pPr>
            <w:r>
              <w:rPr>
                <w:spacing w:val="-2"/>
                <w:sz w:val="22"/>
              </w:rPr>
              <w:t>Dependen: Gangguan</w:t>
            </w:r>
          </w:p>
          <w:p>
            <w:pPr>
              <w:pStyle w:val="TableParagraph"/>
              <w:spacing w:line="220" w:lineRule="exact"/>
              <w:ind w:left="117"/>
              <w:rPr>
                <w:sz w:val="22"/>
              </w:rPr>
            </w:pPr>
            <w:r>
              <w:rPr>
                <w:spacing w:val="-2"/>
                <w:sz w:val="22"/>
              </w:rPr>
              <w:t>mental</w:t>
            </w:r>
          </w:p>
        </w:tc>
        <w:tc>
          <w:tcPr>
            <w:tcW w:w="2327" w:type="dxa"/>
          </w:tcPr>
          <w:p>
            <w:pPr>
              <w:pStyle w:val="TableParagraph"/>
              <w:spacing w:line="242" w:lineRule="auto" w:before="10"/>
              <w:ind w:left="110" w:right="16"/>
              <w:rPr>
                <w:sz w:val="22"/>
              </w:rPr>
            </w:pPr>
            <w:r>
              <w:rPr>
                <w:sz w:val="22"/>
              </w:rPr>
              <w:t>Gangguan</w:t>
            </w:r>
            <w:r>
              <w:rPr>
                <w:spacing w:val="-35"/>
                <w:sz w:val="22"/>
              </w:rPr>
              <w:t> </w:t>
            </w:r>
            <w:r>
              <w:rPr>
                <w:sz w:val="22"/>
              </w:rPr>
              <w:t>mental </w:t>
            </w:r>
            <w:r>
              <w:rPr>
                <w:spacing w:val="-2"/>
                <w:sz w:val="22"/>
              </w:rPr>
              <w:t>emosional</w:t>
            </w:r>
          </w:p>
          <w:p>
            <w:pPr>
              <w:pStyle w:val="TableParagraph"/>
              <w:spacing w:line="220" w:lineRule="exact"/>
              <w:ind w:left="110"/>
              <w:rPr>
                <w:sz w:val="22"/>
              </w:rPr>
            </w:pPr>
            <w:r>
              <w:rPr>
                <w:sz w:val="22"/>
              </w:rPr>
              <w:t>adalah</w:t>
            </w:r>
            <w:r>
              <w:rPr>
                <w:spacing w:val="-4"/>
                <w:sz w:val="22"/>
              </w:rPr>
              <w:t> suatu</w:t>
            </w:r>
          </w:p>
        </w:tc>
        <w:tc>
          <w:tcPr>
            <w:tcW w:w="2125" w:type="dxa"/>
          </w:tcPr>
          <w:p>
            <w:pPr>
              <w:pStyle w:val="TableParagraph"/>
              <w:spacing w:line="242" w:lineRule="auto" w:before="10"/>
              <w:ind w:left="110" w:right="196"/>
              <w:rPr>
                <w:sz w:val="22"/>
              </w:rPr>
            </w:pPr>
            <w:r>
              <w:rPr>
                <w:spacing w:val="-2"/>
                <w:sz w:val="22"/>
              </w:rPr>
              <w:t>-</w:t>
            </w:r>
            <w:r>
              <w:rPr>
                <w:spacing w:val="-2"/>
                <w:sz w:val="22"/>
              </w:rPr>
              <w:t>gangguan mental</w:t>
            </w:r>
          </w:p>
          <w:p>
            <w:pPr>
              <w:pStyle w:val="TableParagraph"/>
              <w:spacing w:line="220" w:lineRule="exact"/>
              <w:ind w:left="110"/>
              <w:rPr>
                <w:sz w:val="22"/>
              </w:rPr>
            </w:pPr>
            <w:r>
              <w:rPr>
                <w:spacing w:val="-2"/>
                <w:sz w:val="22"/>
              </w:rPr>
              <w:t>emosionamal</w:t>
            </w:r>
          </w:p>
        </w:tc>
        <w:tc>
          <w:tcPr>
            <w:tcW w:w="2125" w:type="dxa"/>
          </w:tcPr>
          <w:p>
            <w:pPr>
              <w:pStyle w:val="TableParagraph"/>
              <w:spacing w:line="242" w:lineRule="auto" w:before="10"/>
              <w:ind w:left="117"/>
              <w:rPr>
                <w:sz w:val="22"/>
              </w:rPr>
            </w:pPr>
            <w:r>
              <w:rPr>
                <w:spacing w:val="-2"/>
                <w:sz w:val="22"/>
              </w:rPr>
              <w:t>Kuusioner gangguan</w:t>
            </w:r>
          </w:p>
          <w:p>
            <w:pPr>
              <w:pStyle w:val="TableParagraph"/>
              <w:spacing w:line="220" w:lineRule="exact"/>
              <w:ind w:left="117"/>
              <w:rPr>
                <w:sz w:val="22"/>
              </w:rPr>
            </w:pPr>
            <w:r>
              <w:rPr>
                <w:spacing w:val="-2"/>
                <w:sz w:val="22"/>
              </w:rPr>
              <w:t>mental</w:t>
            </w:r>
          </w:p>
        </w:tc>
        <w:tc>
          <w:tcPr>
            <w:tcW w:w="1844" w:type="dxa"/>
          </w:tcPr>
          <w:p>
            <w:pPr>
              <w:pStyle w:val="TableParagraph"/>
              <w:spacing w:before="10"/>
              <w:ind w:left="117"/>
              <w:rPr>
                <w:sz w:val="22"/>
              </w:rPr>
            </w:pPr>
            <w:r>
              <w:rPr>
                <w:spacing w:val="-2"/>
                <w:sz w:val="22"/>
              </w:rPr>
              <w:t>Ordinal</w:t>
            </w:r>
          </w:p>
        </w:tc>
        <w:tc>
          <w:tcPr>
            <w:tcW w:w="2269" w:type="dxa"/>
          </w:tcPr>
          <w:p>
            <w:pPr>
              <w:pStyle w:val="TableParagraph"/>
              <w:spacing w:line="242" w:lineRule="auto" w:before="10"/>
              <w:ind w:left="110" w:right="824"/>
              <w:rPr>
                <w:sz w:val="22"/>
              </w:rPr>
            </w:pPr>
            <w:r>
              <w:rPr>
                <w:spacing w:val="-2"/>
                <w:sz w:val="22"/>
              </w:rPr>
              <w:t>Kategori 0-</w:t>
            </w:r>
            <w:r>
              <w:rPr>
                <w:spacing w:val="-2"/>
                <w:sz w:val="22"/>
              </w:rPr>
              <w:t>5:ringan</w:t>
            </w:r>
          </w:p>
          <w:p>
            <w:pPr>
              <w:pStyle w:val="TableParagraph"/>
              <w:spacing w:line="220" w:lineRule="exact"/>
              <w:ind w:left="110"/>
              <w:rPr>
                <w:sz w:val="22"/>
              </w:rPr>
            </w:pPr>
            <w:r>
              <w:rPr>
                <w:spacing w:val="-2"/>
                <w:sz w:val="22"/>
              </w:rPr>
              <w:t>6-10:sedang</w:t>
            </w:r>
          </w:p>
        </w:tc>
      </w:tr>
    </w:tbl>
    <w:p>
      <w:pPr>
        <w:pStyle w:val="TableParagraph"/>
        <w:spacing w:after="0" w:line="220" w:lineRule="exact"/>
        <w:rPr>
          <w:sz w:val="22"/>
        </w:rPr>
        <w:sectPr>
          <w:headerReference w:type="default" r:id="rId96"/>
          <w:footerReference w:type="default" r:id="rId97"/>
          <w:pgSz w:w="15840" w:h="12240" w:orient="landscape"/>
          <w:pgMar w:header="729" w:footer="0" w:top="1440" w:bottom="280" w:left="1417" w:right="1559"/>
          <w:pgNumType w:start="50"/>
        </w:sectPr>
      </w:pPr>
    </w:p>
    <w:p>
      <w:pPr>
        <w:pStyle w:val="BodyText"/>
        <w:rPr>
          <w:sz w:val="20"/>
        </w:rPr>
      </w:pPr>
    </w:p>
    <w:p>
      <w:pPr>
        <w:pStyle w:val="BodyText"/>
        <w:rPr>
          <w:sz w:val="20"/>
        </w:rPr>
      </w:pPr>
    </w:p>
    <w:p>
      <w:pPr>
        <w:pStyle w:val="BodyText"/>
        <w:spacing w:before="130" w:after="1"/>
        <w:rPr>
          <w:sz w:val="20"/>
        </w:rPr>
      </w:pP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4"/>
        <w:gridCol w:w="2327"/>
        <w:gridCol w:w="2125"/>
        <w:gridCol w:w="2125"/>
        <w:gridCol w:w="1844"/>
        <w:gridCol w:w="2269"/>
      </w:tblGrid>
      <w:tr>
        <w:trPr>
          <w:trHeight w:val="4492" w:hRule="atLeast"/>
        </w:trPr>
        <w:tc>
          <w:tcPr>
            <w:tcW w:w="1894" w:type="dxa"/>
          </w:tcPr>
          <w:p>
            <w:pPr>
              <w:pStyle w:val="TableParagraph"/>
              <w:spacing w:line="242" w:lineRule="auto" w:before="10"/>
              <w:ind w:left="117" w:right="104"/>
              <w:rPr>
                <w:sz w:val="22"/>
              </w:rPr>
            </w:pPr>
            <w:r>
              <w:rPr>
                <w:spacing w:val="-2"/>
                <w:sz w:val="22"/>
              </w:rPr>
              <w:t>emosional </w:t>
            </w:r>
            <w:r>
              <w:rPr>
                <w:spacing w:val="-4"/>
                <w:sz w:val="22"/>
              </w:rPr>
              <w:t>pada</w:t>
            </w:r>
          </w:p>
        </w:tc>
        <w:tc>
          <w:tcPr>
            <w:tcW w:w="2327" w:type="dxa"/>
          </w:tcPr>
          <w:p>
            <w:pPr>
              <w:pStyle w:val="TableParagraph"/>
              <w:spacing w:before="10"/>
              <w:ind w:left="110" w:right="91"/>
              <w:rPr>
                <w:sz w:val="22"/>
              </w:rPr>
            </w:pPr>
            <w:r>
              <w:rPr>
                <w:sz w:val="22"/>
              </w:rPr>
              <w:t>kadaan yang </w:t>
            </w:r>
            <w:r>
              <w:rPr>
                <w:spacing w:val="-2"/>
                <w:sz w:val="22"/>
              </w:rPr>
              <w:t>dapat mengidentifikasi individu </w:t>
            </w:r>
            <w:r>
              <w:rPr>
                <w:sz w:val="22"/>
              </w:rPr>
              <w:t>mengalami suatu perubahan pada </w:t>
            </w:r>
            <w:r>
              <w:rPr>
                <w:spacing w:val="-2"/>
                <w:sz w:val="22"/>
              </w:rPr>
              <w:t>emosional </w:t>
            </w:r>
            <w:r>
              <w:rPr>
                <w:sz w:val="22"/>
              </w:rPr>
              <w:t>sehingga dapat </w:t>
            </w:r>
            <w:r>
              <w:rPr>
                <w:spacing w:val="-2"/>
                <w:sz w:val="22"/>
              </w:rPr>
              <w:t>berkembang </w:t>
            </w:r>
            <w:r>
              <w:rPr>
                <w:sz w:val="22"/>
              </w:rPr>
              <w:t>menjadi suatu kadaan</w:t>
            </w:r>
            <w:r>
              <w:rPr>
                <w:spacing w:val="-35"/>
                <w:sz w:val="22"/>
              </w:rPr>
              <w:t> </w:t>
            </w:r>
            <w:r>
              <w:rPr>
                <w:sz w:val="22"/>
              </w:rPr>
              <w:t>patologis apabila terus </w:t>
            </w:r>
            <w:r>
              <w:rPr>
                <w:spacing w:val="-2"/>
                <w:sz w:val="22"/>
              </w:rPr>
              <w:t>berlanjut </w:t>
            </w:r>
            <w:r>
              <w:rPr>
                <w:sz w:val="22"/>
              </w:rPr>
              <w:t>sehingga perlu </w:t>
            </w:r>
            <w:r>
              <w:rPr>
                <w:spacing w:val="-2"/>
                <w:sz w:val="22"/>
              </w:rPr>
              <w:t>dilakukan </w:t>
            </w:r>
            <w:r>
              <w:rPr>
                <w:sz w:val="22"/>
              </w:rPr>
              <w:t>antisipasi</w:t>
            </w:r>
            <w:r>
              <w:rPr>
                <w:spacing w:val="-35"/>
                <w:sz w:val="22"/>
              </w:rPr>
              <w:t> </w:t>
            </w:r>
            <w:r>
              <w:rPr>
                <w:sz w:val="22"/>
              </w:rPr>
              <w:t>untuk kesehatan jiwa.</w:t>
            </w:r>
          </w:p>
        </w:tc>
        <w:tc>
          <w:tcPr>
            <w:tcW w:w="2125" w:type="dxa"/>
          </w:tcPr>
          <w:p>
            <w:pPr>
              <w:pStyle w:val="TableParagraph"/>
              <w:rPr>
                <w:rFonts w:ascii="Times New Roman"/>
                <w:sz w:val="22"/>
              </w:rPr>
            </w:pPr>
          </w:p>
        </w:tc>
        <w:tc>
          <w:tcPr>
            <w:tcW w:w="2125" w:type="dxa"/>
          </w:tcPr>
          <w:p>
            <w:pPr>
              <w:pStyle w:val="TableParagraph"/>
              <w:spacing w:before="10"/>
              <w:ind w:left="117"/>
              <w:rPr>
                <w:sz w:val="22"/>
              </w:rPr>
            </w:pPr>
            <w:r>
              <w:rPr>
                <w:spacing w:val="-2"/>
                <w:sz w:val="22"/>
              </w:rPr>
              <w:t>emosional</w:t>
            </w:r>
          </w:p>
        </w:tc>
        <w:tc>
          <w:tcPr>
            <w:tcW w:w="1844" w:type="dxa"/>
          </w:tcPr>
          <w:p>
            <w:pPr>
              <w:pStyle w:val="TableParagraph"/>
              <w:rPr>
                <w:rFonts w:ascii="Times New Roman"/>
                <w:sz w:val="22"/>
              </w:rPr>
            </w:pPr>
          </w:p>
        </w:tc>
        <w:tc>
          <w:tcPr>
            <w:tcW w:w="2269" w:type="dxa"/>
          </w:tcPr>
          <w:p>
            <w:pPr>
              <w:pStyle w:val="TableParagraph"/>
              <w:spacing w:before="10"/>
              <w:ind w:left="110"/>
              <w:rPr>
                <w:sz w:val="22"/>
              </w:rPr>
            </w:pPr>
            <w:r>
              <w:rPr>
                <w:spacing w:val="-2"/>
                <w:sz w:val="22"/>
              </w:rPr>
              <w:t>11-15:berat</w:t>
            </w:r>
          </w:p>
        </w:tc>
      </w:tr>
    </w:tbl>
    <w:p>
      <w:pPr>
        <w:pStyle w:val="TableParagraph"/>
        <w:spacing w:after="0"/>
        <w:rPr>
          <w:sz w:val="22"/>
        </w:rPr>
        <w:sectPr>
          <w:headerReference w:type="default" r:id="rId98"/>
          <w:footerReference w:type="default" r:id="rId99"/>
          <w:pgSz w:w="15840" w:h="12240" w:orient="landscape"/>
          <w:pgMar w:header="729" w:footer="0" w:top="1440" w:bottom="280" w:left="1417" w:right="1559"/>
        </w:sectPr>
      </w:pPr>
    </w:p>
    <w:p>
      <w:pPr>
        <w:pStyle w:val="BodyText"/>
      </w:pPr>
    </w:p>
    <w:p>
      <w:pPr>
        <w:pStyle w:val="BodyText"/>
      </w:pPr>
    </w:p>
    <w:p>
      <w:pPr>
        <w:pStyle w:val="BodyText"/>
      </w:pPr>
    </w:p>
    <w:p>
      <w:pPr>
        <w:pStyle w:val="BodyText"/>
      </w:pPr>
    </w:p>
    <w:p>
      <w:pPr>
        <w:pStyle w:val="BodyText"/>
        <w:spacing w:before="45"/>
      </w:pPr>
    </w:p>
    <w:p>
      <w:pPr>
        <w:pStyle w:val="Heading2"/>
        <w:numPr>
          <w:ilvl w:val="0"/>
          <w:numId w:val="12"/>
        </w:numPr>
        <w:tabs>
          <w:tab w:pos="934" w:val="left" w:leader="none"/>
        </w:tabs>
        <w:spacing w:line="240" w:lineRule="auto" w:before="0" w:after="0"/>
        <w:ind w:left="934" w:right="0" w:hanging="358"/>
        <w:jc w:val="left"/>
      </w:pPr>
      <w:r>
        <w:rPr/>
        <mc:AlternateContent>
          <mc:Choice Requires="wps">
            <w:drawing>
              <wp:anchor distT="0" distB="0" distL="0" distR="0" allowOverlap="1" layoutInCell="1" locked="0" behindDoc="0" simplePos="0" relativeHeight="15736320">
                <wp:simplePos x="0" y="0"/>
                <wp:positionH relativeFrom="page">
                  <wp:posOffset>2347214</wp:posOffset>
                </wp:positionH>
                <wp:positionV relativeFrom="paragraph">
                  <wp:posOffset>372415</wp:posOffset>
                </wp:positionV>
                <wp:extent cx="4886960" cy="3769995"/>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4886960" cy="3769995"/>
                          <a:chExt cx="4886960" cy="3769995"/>
                        </a:xfrm>
                      </wpg:grpSpPr>
                      <wps:wsp>
                        <wps:cNvPr id="80" name="Graphic 80"/>
                        <wps:cNvSpPr/>
                        <wps:spPr>
                          <a:xfrm>
                            <a:off x="1673860" y="1030223"/>
                            <a:ext cx="1370965" cy="564515"/>
                          </a:xfrm>
                          <a:custGeom>
                            <a:avLst/>
                            <a:gdLst/>
                            <a:ahLst/>
                            <a:cxnLst/>
                            <a:rect l="l" t="t" r="r" b="b"/>
                            <a:pathLst>
                              <a:path w="1370965" h="564515">
                                <a:moveTo>
                                  <a:pt x="99822" y="478917"/>
                                </a:moveTo>
                                <a:lnTo>
                                  <a:pt x="99161" y="476504"/>
                                </a:lnTo>
                                <a:lnTo>
                                  <a:pt x="99060" y="476123"/>
                                </a:lnTo>
                                <a:lnTo>
                                  <a:pt x="96774" y="474726"/>
                                </a:lnTo>
                                <a:lnTo>
                                  <a:pt x="94488" y="473456"/>
                                </a:lnTo>
                                <a:lnTo>
                                  <a:pt x="91567" y="474218"/>
                                </a:lnTo>
                                <a:lnTo>
                                  <a:pt x="90297" y="476504"/>
                                </a:lnTo>
                                <a:lnTo>
                                  <a:pt x="54737" y="537476"/>
                                </a:lnTo>
                                <a:lnTo>
                                  <a:pt x="54737" y="537692"/>
                                </a:lnTo>
                                <a:lnTo>
                                  <a:pt x="49911" y="545744"/>
                                </a:lnTo>
                                <a:lnTo>
                                  <a:pt x="54610" y="537692"/>
                                </a:lnTo>
                                <a:lnTo>
                                  <a:pt x="54737" y="0"/>
                                </a:lnTo>
                                <a:lnTo>
                                  <a:pt x="45212" y="0"/>
                                </a:lnTo>
                                <a:lnTo>
                                  <a:pt x="45212" y="537476"/>
                                </a:lnTo>
                                <a:lnTo>
                                  <a:pt x="9525" y="476504"/>
                                </a:lnTo>
                                <a:lnTo>
                                  <a:pt x="8255" y="474218"/>
                                </a:lnTo>
                                <a:lnTo>
                                  <a:pt x="5334" y="473456"/>
                                </a:lnTo>
                                <a:lnTo>
                                  <a:pt x="3048" y="474726"/>
                                </a:lnTo>
                                <a:lnTo>
                                  <a:pt x="762" y="476123"/>
                                </a:lnTo>
                                <a:lnTo>
                                  <a:pt x="0" y="478917"/>
                                </a:lnTo>
                                <a:lnTo>
                                  <a:pt x="1397" y="481203"/>
                                </a:lnTo>
                                <a:lnTo>
                                  <a:pt x="49911" y="564515"/>
                                </a:lnTo>
                                <a:lnTo>
                                  <a:pt x="55372" y="555117"/>
                                </a:lnTo>
                                <a:lnTo>
                                  <a:pt x="98425" y="481203"/>
                                </a:lnTo>
                                <a:lnTo>
                                  <a:pt x="99822" y="478917"/>
                                </a:lnTo>
                                <a:close/>
                              </a:path>
                              <a:path w="1370965" h="564515">
                                <a:moveTo>
                                  <a:pt x="1370711" y="192913"/>
                                </a:moveTo>
                                <a:lnTo>
                                  <a:pt x="101727" y="192913"/>
                                </a:lnTo>
                                <a:lnTo>
                                  <a:pt x="162687" y="157353"/>
                                </a:lnTo>
                                <a:lnTo>
                                  <a:pt x="164973" y="156083"/>
                                </a:lnTo>
                                <a:lnTo>
                                  <a:pt x="165735" y="153162"/>
                                </a:lnTo>
                                <a:lnTo>
                                  <a:pt x="164465" y="150876"/>
                                </a:lnTo>
                                <a:lnTo>
                                  <a:pt x="163068" y="148590"/>
                                </a:lnTo>
                                <a:lnTo>
                                  <a:pt x="160147" y="147828"/>
                                </a:lnTo>
                                <a:lnTo>
                                  <a:pt x="157861" y="149225"/>
                                </a:lnTo>
                                <a:lnTo>
                                  <a:pt x="74676" y="197751"/>
                                </a:lnTo>
                                <a:lnTo>
                                  <a:pt x="157861" y="246253"/>
                                </a:lnTo>
                                <a:lnTo>
                                  <a:pt x="160147" y="247650"/>
                                </a:lnTo>
                                <a:lnTo>
                                  <a:pt x="163068" y="246888"/>
                                </a:lnTo>
                                <a:lnTo>
                                  <a:pt x="164465" y="244602"/>
                                </a:lnTo>
                                <a:lnTo>
                                  <a:pt x="165735" y="242316"/>
                                </a:lnTo>
                                <a:lnTo>
                                  <a:pt x="164973" y="239395"/>
                                </a:lnTo>
                                <a:lnTo>
                                  <a:pt x="162687" y="238125"/>
                                </a:lnTo>
                                <a:lnTo>
                                  <a:pt x="101498" y="202438"/>
                                </a:lnTo>
                                <a:lnTo>
                                  <a:pt x="1370711" y="202438"/>
                                </a:lnTo>
                                <a:lnTo>
                                  <a:pt x="1370711" y="192913"/>
                                </a:lnTo>
                                <a:close/>
                              </a:path>
                            </a:pathLst>
                          </a:custGeom>
                          <a:solidFill>
                            <a:srgbClr val="000000"/>
                          </a:solidFill>
                        </wps:spPr>
                        <wps:bodyPr wrap="square" lIns="0" tIns="0" rIns="0" bIns="0" rtlCol="0">
                          <a:prstTxWarp prst="textNoShape">
                            <a:avLst/>
                          </a:prstTxWarp>
                          <a:noAutofit/>
                        </wps:bodyPr>
                      </wps:wsp>
                      <pic:pic>
                        <pic:nvPicPr>
                          <pic:cNvPr id="81" name="Image 81"/>
                          <pic:cNvPicPr/>
                        </pic:nvPicPr>
                        <pic:blipFill>
                          <a:blip r:embed="rId102" cstate="print"/>
                          <a:stretch>
                            <a:fillRect/>
                          </a:stretch>
                        </pic:blipFill>
                        <pic:spPr>
                          <a:xfrm>
                            <a:off x="1758442" y="2565019"/>
                            <a:ext cx="99634" cy="222376"/>
                          </a:xfrm>
                          <a:prstGeom prst="rect">
                            <a:avLst/>
                          </a:prstGeom>
                        </pic:spPr>
                      </pic:pic>
                      <wps:wsp>
                        <wps:cNvPr id="82" name="Graphic 82"/>
                        <wps:cNvSpPr/>
                        <wps:spPr>
                          <a:xfrm>
                            <a:off x="46101" y="3424428"/>
                            <a:ext cx="3696970" cy="142875"/>
                          </a:xfrm>
                          <a:custGeom>
                            <a:avLst/>
                            <a:gdLst/>
                            <a:ahLst/>
                            <a:cxnLst/>
                            <a:rect l="l" t="t" r="r" b="b"/>
                            <a:pathLst>
                              <a:path w="3696970" h="142875">
                                <a:moveTo>
                                  <a:pt x="1764664" y="0"/>
                                </a:moveTo>
                                <a:lnTo>
                                  <a:pt x="1748789" y="142875"/>
                                </a:lnTo>
                              </a:path>
                              <a:path w="3696970" h="142875">
                                <a:moveTo>
                                  <a:pt x="0" y="142239"/>
                                </a:moveTo>
                                <a:lnTo>
                                  <a:pt x="3696970" y="142239"/>
                                </a:lnTo>
                              </a:path>
                            </a:pathLst>
                          </a:custGeom>
                          <a:ln w="9525">
                            <a:solidFill>
                              <a:srgbClr val="000000"/>
                            </a:solidFill>
                            <a:prstDash val="solid"/>
                          </a:ln>
                        </wps:spPr>
                        <wps:bodyPr wrap="square" lIns="0" tIns="0" rIns="0" bIns="0" rtlCol="0">
                          <a:prstTxWarp prst="textNoShape">
                            <a:avLst/>
                          </a:prstTxWarp>
                          <a:noAutofit/>
                        </wps:bodyPr>
                      </wps:wsp>
                      <pic:pic>
                        <pic:nvPicPr>
                          <pic:cNvPr id="83" name="Image 83"/>
                          <pic:cNvPicPr/>
                        </pic:nvPicPr>
                        <pic:blipFill>
                          <a:blip r:embed="rId103" cstate="print"/>
                          <a:stretch>
                            <a:fillRect/>
                          </a:stretch>
                        </pic:blipFill>
                        <pic:spPr>
                          <a:xfrm>
                            <a:off x="0" y="3546347"/>
                            <a:ext cx="99822" cy="220980"/>
                          </a:xfrm>
                          <a:prstGeom prst="rect">
                            <a:avLst/>
                          </a:prstGeom>
                        </pic:spPr>
                      </pic:pic>
                      <pic:pic>
                        <pic:nvPicPr>
                          <pic:cNvPr id="84" name="Image 84"/>
                          <pic:cNvPicPr/>
                        </pic:nvPicPr>
                        <pic:blipFill>
                          <a:blip r:embed="rId104" cstate="print"/>
                          <a:stretch>
                            <a:fillRect/>
                          </a:stretch>
                        </pic:blipFill>
                        <pic:spPr>
                          <a:xfrm>
                            <a:off x="3695065" y="3569208"/>
                            <a:ext cx="99822" cy="200660"/>
                          </a:xfrm>
                          <a:prstGeom prst="rect">
                            <a:avLst/>
                          </a:prstGeom>
                        </pic:spPr>
                      </pic:pic>
                      <wps:wsp>
                        <wps:cNvPr id="85" name="Textbox 85"/>
                        <wps:cNvSpPr txBox="1"/>
                        <wps:spPr>
                          <a:xfrm>
                            <a:off x="3035680" y="894969"/>
                            <a:ext cx="1838325" cy="540385"/>
                          </a:xfrm>
                          <a:prstGeom prst="rect">
                            <a:avLst/>
                          </a:prstGeom>
                          <a:ln w="25400">
                            <a:solidFill>
                              <a:srgbClr val="000000"/>
                            </a:solidFill>
                            <a:prstDash val="solid"/>
                          </a:ln>
                        </wps:spPr>
                        <wps:txbx>
                          <w:txbxContent>
                            <w:p>
                              <w:pPr>
                                <w:spacing w:before="80"/>
                                <w:ind w:left="508" w:right="0" w:firstLine="0"/>
                                <w:jc w:val="left"/>
                                <w:rPr>
                                  <w:b/>
                                  <w:sz w:val="22"/>
                                </w:rPr>
                              </w:pPr>
                              <w:r>
                                <w:rPr>
                                  <w:b/>
                                  <w:sz w:val="22"/>
                                </w:rPr>
                                <w:t>Tekni</w:t>
                              </w:r>
                              <w:r>
                                <w:rPr>
                                  <w:b/>
                                  <w:spacing w:val="-7"/>
                                  <w:sz w:val="22"/>
                                </w:rPr>
                                <w:t> </w:t>
                              </w:r>
                              <w:r>
                                <w:rPr>
                                  <w:b/>
                                  <w:spacing w:val="-2"/>
                                  <w:sz w:val="22"/>
                                </w:rPr>
                                <w:t>sampling</w:t>
                              </w:r>
                            </w:p>
                            <w:p>
                              <w:pPr>
                                <w:spacing w:before="183"/>
                                <w:ind w:left="508" w:right="0" w:firstLine="0"/>
                                <w:jc w:val="left"/>
                                <w:rPr>
                                  <w:sz w:val="22"/>
                                </w:rPr>
                              </w:pPr>
                              <w:r>
                                <w:rPr>
                                  <w:sz w:val="22"/>
                                </w:rPr>
                                <w:t>Total</w:t>
                              </w:r>
                              <w:r>
                                <w:rPr>
                                  <w:spacing w:val="-7"/>
                                  <w:sz w:val="22"/>
                                </w:rPr>
                                <w:t> </w:t>
                              </w:r>
                              <w:r>
                                <w:rPr>
                                  <w:spacing w:val="-2"/>
                                  <w:sz w:val="22"/>
                                </w:rPr>
                                <w:t>sampling</w:t>
                              </w:r>
                            </w:p>
                          </w:txbxContent>
                        </wps:txbx>
                        <wps:bodyPr wrap="square" lIns="0" tIns="0" rIns="0" bIns="0" rtlCol="0">
                          <a:noAutofit/>
                        </wps:bodyPr>
                      </wps:wsp>
                      <wps:wsp>
                        <wps:cNvPr id="86" name="Textbox 86"/>
                        <wps:cNvSpPr txBox="1"/>
                        <wps:spPr>
                          <a:xfrm>
                            <a:off x="562991" y="12700"/>
                            <a:ext cx="2350770" cy="952500"/>
                          </a:xfrm>
                          <a:prstGeom prst="rect">
                            <a:avLst/>
                          </a:prstGeom>
                          <a:ln w="25400">
                            <a:solidFill>
                              <a:srgbClr val="000000"/>
                            </a:solidFill>
                            <a:prstDash val="solid"/>
                          </a:ln>
                        </wps:spPr>
                        <wps:txbx>
                          <w:txbxContent>
                            <w:p>
                              <w:pPr>
                                <w:spacing w:before="79"/>
                                <w:ind w:left="233" w:right="224" w:firstLine="0"/>
                                <w:jc w:val="center"/>
                                <w:rPr>
                                  <w:b/>
                                  <w:sz w:val="22"/>
                                </w:rPr>
                              </w:pPr>
                              <w:r>
                                <w:rPr>
                                  <w:b/>
                                  <w:spacing w:val="-2"/>
                                  <w:sz w:val="22"/>
                                </w:rPr>
                                <w:t>Populasi</w:t>
                              </w:r>
                            </w:p>
                            <w:p>
                              <w:pPr>
                                <w:spacing w:line="264" w:lineRule="auto" w:before="177"/>
                                <w:ind w:left="228" w:right="224" w:firstLine="0"/>
                                <w:jc w:val="center"/>
                                <w:rPr>
                                  <w:sz w:val="22"/>
                                </w:rPr>
                              </w:pPr>
                              <w:r>
                                <w:rPr>
                                  <w:sz w:val="22"/>
                                </w:rPr>
                                <w:t>Semua</w:t>
                              </w:r>
                              <w:r>
                                <w:rPr>
                                  <w:spacing w:val="-20"/>
                                  <w:sz w:val="22"/>
                                </w:rPr>
                                <w:t> </w:t>
                              </w:r>
                              <w:r>
                                <w:rPr>
                                  <w:sz w:val="22"/>
                                </w:rPr>
                                <w:t>remaja</w:t>
                              </w:r>
                              <w:r>
                                <w:rPr>
                                  <w:spacing w:val="-14"/>
                                  <w:sz w:val="22"/>
                                </w:rPr>
                                <w:t> </w:t>
                              </w:r>
                              <w:r>
                                <w:rPr>
                                  <w:sz w:val="22"/>
                                </w:rPr>
                                <w:t>siswa/siswi kelas 12 disekolah</w:t>
                              </w:r>
                              <w:r>
                                <w:rPr>
                                  <w:spacing w:val="80"/>
                                  <w:sz w:val="22"/>
                                </w:rPr>
                                <w:t> </w:t>
                              </w:r>
                              <w:r>
                                <w:rPr>
                                  <w:sz w:val="22"/>
                                </w:rPr>
                                <w:t>SMK NW Kumbung</w:t>
                              </w:r>
                            </w:p>
                          </w:txbxContent>
                        </wps:txbx>
                        <wps:bodyPr wrap="square" lIns="0" tIns="0" rIns="0" bIns="0" rtlCol="0">
                          <a:noAutofit/>
                        </wps:bodyPr>
                      </wps:wsp>
                      <wps:wsp>
                        <wps:cNvPr id="87" name="Textbox 87"/>
                        <wps:cNvSpPr txBox="1"/>
                        <wps:spPr>
                          <a:xfrm>
                            <a:off x="653161" y="2784220"/>
                            <a:ext cx="2320290" cy="612775"/>
                          </a:xfrm>
                          <a:prstGeom prst="rect">
                            <a:avLst/>
                          </a:prstGeom>
                          <a:ln w="25400">
                            <a:solidFill>
                              <a:srgbClr val="000000"/>
                            </a:solidFill>
                            <a:prstDash val="solid"/>
                          </a:ln>
                        </wps:spPr>
                        <wps:txbx>
                          <w:txbxContent>
                            <w:p>
                              <w:pPr>
                                <w:spacing w:before="80"/>
                                <w:ind w:left="4" w:right="1" w:firstLine="0"/>
                                <w:jc w:val="center"/>
                                <w:rPr>
                                  <w:b/>
                                  <w:sz w:val="22"/>
                                </w:rPr>
                              </w:pPr>
                              <w:r>
                                <w:rPr>
                                  <w:b/>
                                  <w:sz w:val="22"/>
                                </w:rPr>
                                <w:t>Pengumpulan</w:t>
                              </w:r>
                              <w:r>
                                <w:rPr>
                                  <w:b/>
                                  <w:spacing w:val="-15"/>
                                  <w:sz w:val="22"/>
                                </w:rPr>
                                <w:t> </w:t>
                              </w:r>
                              <w:r>
                                <w:rPr>
                                  <w:b/>
                                  <w:spacing w:val="-4"/>
                                  <w:sz w:val="22"/>
                                </w:rPr>
                                <w:t>Data</w:t>
                              </w:r>
                            </w:p>
                            <w:p>
                              <w:pPr>
                                <w:spacing w:before="183"/>
                                <w:ind w:left="4" w:right="0" w:firstLine="0"/>
                                <w:jc w:val="center"/>
                                <w:rPr>
                                  <w:sz w:val="22"/>
                                </w:rPr>
                              </w:pPr>
                              <w:r>
                                <w:rPr>
                                  <w:spacing w:val="-2"/>
                                  <w:sz w:val="22"/>
                                </w:rPr>
                                <w:t>kuesioner</w:t>
                              </w:r>
                            </w:p>
                          </w:txbxContent>
                        </wps:txbx>
                        <wps:bodyPr wrap="square" lIns="0" tIns="0" rIns="0" bIns="0" rtlCol="0">
                          <a:noAutofit/>
                        </wps:bodyPr>
                      </wps:wsp>
                      <wps:wsp>
                        <wps:cNvPr id="88" name="Textbox 88"/>
                        <wps:cNvSpPr txBox="1"/>
                        <wps:spPr>
                          <a:xfrm>
                            <a:off x="395350" y="1591436"/>
                            <a:ext cx="2581275" cy="971550"/>
                          </a:xfrm>
                          <a:prstGeom prst="rect">
                            <a:avLst/>
                          </a:prstGeom>
                          <a:ln w="25400">
                            <a:solidFill>
                              <a:srgbClr val="000000"/>
                            </a:solidFill>
                            <a:prstDash val="solid"/>
                          </a:ln>
                        </wps:spPr>
                        <wps:txbx>
                          <w:txbxContent>
                            <w:p>
                              <w:pPr>
                                <w:spacing w:before="194"/>
                                <w:ind w:left="9" w:right="0" w:firstLine="0"/>
                                <w:jc w:val="center"/>
                                <w:rPr>
                                  <w:sz w:val="22"/>
                                </w:rPr>
                              </w:pPr>
                              <w:r>
                                <w:rPr>
                                  <w:spacing w:val="-2"/>
                                  <w:sz w:val="22"/>
                                </w:rPr>
                                <w:t>Sampel</w:t>
                              </w:r>
                            </w:p>
                            <w:p>
                              <w:pPr>
                                <w:spacing w:line="249" w:lineRule="auto" w:before="175"/>
                                <w:ind w:left="365" w:right="356" w:firstLine="7"/>
                                <w:jc w:val="center"/>
                                <w:rPr>
                                  <w:sz w:val="22"/>
                                </w:rPr>
                              </w:pPr>
                              <w:r>
                                <w:rPr>
                                  <w:sz w:val="22"/>
                                </w:rPr>
                                <w:t>Semua remaja kelas 12 disekolah</w:t>
                              </w:r>
                              <w:r>
                                <w:rPr>
                                  <w:spacing w:val="80"/>
                                  <w:sz w:val="22"/>
                                </w:rPr>
                                <w:t> </w:t>
                              </w:r>
                              <w:r>
                                <w:rPr>
                                  <w:sz w:val="22"/>
                                </w:rPr>
                                <w:t>SMK</w:t>
                              </w:r>
                              <w:r>
                                <w:rPr>
                                  <w:spacing w:val="-12"/>
                                  <w:sz w:val="22"/>
                                </w:rPr>
                                <w:t> </w:t>
                              </w:r>
                              <w:r>
                                <w:rPr>
                                  <w:sz w:val="22"/>
                                </w:rPr>
                                <w:t>NW</w:t>
                              </w:r>
                              <w:r>
                                <w:rPr>
                                  <w:spacing w:val="-12"/>
                                  <w:sz w:val="22"/>
                                </w:rPr>
                                <w:t> </w:t>
                              </w:r>
                              <w:r>
                                <w:rPr>
                                  <w:sz w:val="22"/>
                                </w:rPr>
                                <w:t>Kumbung</w:t>
                              </w:r>
                            </w:p>
                          </w:txbxContent>
                        </wps:txbx>
                        <wps:bodyPr wrap="square" lIns="0" tIns="0" rIns="0" bIns="0" rtlCol="0">
                          <a:noAutofit/>
                        </wps:bodyPr>
                      </wps:wsp>
                    </wpg:wgp>
                  </a:graphicData>
                </a:graphic>
              </wp:anchor>
            </w:drawing>
          </mc:Choice>
          <mc:Fallback>
            <w:pict>
              <v:group style="position:absolute;margin-left:184.820007pt;margin-top:29.324043pt;width:384.8pt;height:296.850pt;mso-position-horizontal-relative:page;mso-position-vertical-relative:paragraph;z-index:15736320" id="docshapegroup77" coordorigin="3696,586" coordsize="7696,5937">
                <v:shape style="position:absolute;left:6332;top:2208;width:2159;height:889" id="docshape78" coordorigin="6332,2209" coordsize="2159,889" path="m6490,2963l6489,2959,6488,2959,6485,2956,6481,2954,6477,2956,6475,2959,6419,3055,6419,3056,6411,3068,6418,3056,6419,2209,6404,2209,6404,3055,6347,2959,6345,2956,6341,2954,6337,2956,6334,2959,6332,2963,6335,2967,6411,3098,6420,3083,6487,2967,6490,2963xm8491,2513l6493,2513,6589,2457,6592,2455,6593,2450,6591,2446,6589,2443,6585,2442,6581,2444,6450,2520,6581,2597,6585,2599,6589,2598,6591,2594,6593,2590,6592,2586,6589,2584,6492,2528,8491,2528,8491,2513xe" filled="true" fillcolor="#000000" stroked="false">
                  <v:path arrowok="t"/>
                  <v:fill type="solid"/>
                </v:shape>
                <v:shape style="position:absolute;left:6465;top:4625;width:157;height:351" type="#_x0000_t75" id="docshape79" stroked="false">
                  <v:imagedata r:id="rId102" o:title=""/>
                </v:shape>
                <v:shape style="position:absolute;left:3769;top:5979;width:5822;height:225" id="docshape80" coordorigin="3769,5979" coordsize="5822,225" path="m6548,5979l6523,6204m3769,6203l9591,6203e" filled="false" stroked="true" strokeweight=".75pt" strokecolor="#000000">
                  <v:path arrowok="t"/>
                  <v:stroke dashstyle="solid"/>
                </v:shape>
                <v:shape style="position:absolute;left:3696;top:6171;width:158;height:348" type="#_x0000_t75" id="docshape81" stroked="false">
                  <v:imagedata r:id="rId103" o:title=""/>
                </v:shape>
                <v:shape style="position:absolute;left:9515;top:6207;width:158;height:316" type="#_x0000_t75" id="docshape82" stroked="false">
                  <v:imagedata r:id="rId104" o:title=""/>
                </v:shape>
                <v:shape style="position:absolute;left:8477;top:1995;width:2895;height:851" type="#_x0000_t202" id="docshape83" filled="false" stroked="true" strokeweight="2pt" strokecolor="#000000">
                  <v:textbox inset="0,0,0,0">
                    <w:txbxContent>
                      <w:p>
                        <w:pPr>
                          <w:spacing w:before="80"/>
                          <w:ind w:left="508" w:right="0" w:firstLine="0"/>
                          <w:jc w:val="left"/>
                          <w:rPr>
                            <w:b/>
                            <w:sz w:val="22"/>
                          </w:rPr>
                        </w:pPr>
                        <w:r>
                          <w:rPr>
                            <w:b/>
                            <w:sz w:val="22"/>
                          </w:rPr>
                          <w:t>Tekni</w:t>
                        </w:r>
                        <w:r>
                          <w:rPr>
                            <w:b/>
                            <w:spacing w:val="-7"/>
                            <w:sz w:val="22"/>
                          </w:rPr>
                          <w:t> </w:t>
                        </w:r>
                        <w:r>
                          <w:rPr>
                            <w:b/>
                            <w:spacing w:val="-2"/>
                            <w:sz w:val="22"/>
                          </w:rPr>
                          <w:t>sampling</w:t>
                        </w:r>
                      </w:p>
                      <w:p>
                        <w:pPr>
                          <w:spacing w:before="183"/>
                          <w:ind w:left="508" w:right="0" w:firstLine="0"/>
                          <w:jc w:val="left"/>
                          <w:rPr>
                            <w:sz w:val="22"/>
                          </w:rPr>
                        </w:pPr>
                        <w:r>
                          <w:rPr>
                            <w:sz w:val="22"/>
                          </w:rPr>
                          <w:t>Total</w:t>
                        </w:r>
                        <w:r>
                          <w:rPr>
                            <w:spacing w:val="-7"/>
                            <w:sz w:val="22"/>
                          </w:rPr>
                          <w:t> </w:t>
                        </w:r>
                        <w:r>
                          <w:rPr>
                            <w:spacing w:val="-2"/>
                            <w:sz w:val="22"/>
                          </w:rPr>
                          <w:t>sampling</w:t>
                        </w:r>
                      </w:p>
                    </w:txbxContent>
                  </v:textbox>
                  <v:stroke dashstyle="solid"/>
                  <w10:wrap type="none"/>
                </v:shape>
                <v:shape style="position:absolute;left:4583;top:606;width:3702;height:1500" type="#_x0000_t202" id="docshape84" filled="false" stroked="true" strokeweight="2pt" strokecolor="#000000">
                  <v:textbox inset="0,0,0,0">
                    <w:txbxContent>
                      <w:p>
                        <w:pPr>
                          <w:spacing w:before="79"/>
                          <w:ind w:left="233" w:right="224" w:firstLine="0"/>
                          <w:jc w:val="center"/>
                          <w:rPr>
                            <w:b/>
                            <w:sz w:val="22"/>
                          </w:rPr>
                        </w:pPr>
                        <w:r>
                          <w:rPr>
                            <w:b/>
                            <w:spacing w:val="-2"/>
                            <w:sz w:val="22"/>
                          </w:rPr>
                          <w:t>Populasi</w:t>
                        </w:r>
                      </w:p>
                      <w:p>
                        <w:pPr>
                          <w:spacing w:line="264" w:lineRule="auto" w:before="177"/>
                          <w:ind w:left="228" w:right="224" w:firstLine="0"/>
                          <w:jc w:val="center"/>
                          <w:rPr>
                            <w:sz w:val="22"/>
                          </w:rPr>
                        </w:pPr>
                        <w:r>
                          <w:rPr>
                            <w:sz w:val="22"/>
                          </w:rPr>
                          <w:t>Semua</w:t>
                        </w:r>
                        <w:r>
                          <w:rPr>
                            <w:spacing w:val="-20"/>
                            <w:sz w:val="22"/>
                          </w:rPr>
                          <w:t> </w:t>
                        </w:r>
                        <w:r>
                          <w:rPr>
                            <w:sz w:val="22"/>
                          </w:rPr>
                          <w:t>remaja</w:t>
                        </w:r>
                        <w:r>
                          <w:rPr>
                            <w:spacing w:val="-14"/>
                            <w:sz w:val="22"/>
                          </w:rPr>
                          <w:t> </w:t>
                        </w:r>
                        <w:r>
                          <w:rPr>
                            <w:sz w:val="22"/>
                          </w:rPr>
                          <w:t>siswa/siswi kelas 12 disekolah</w:t>
                        </w:r>
                        <w:r>
                          <w:rPr>
                            <w:spacing w:val="80"/>
                            <w:sz w:val="22"/>
                          </w:rPr>
                          <w:t> </w:t>
                        </w:r>
                        <w:r>
                          <w:rPr>
                            <w:sz w:val="22"/>
                          </w:rPr>
                          <w:t>SMK NW Kumbung</w:t>
                        </w:r>
                      </w:p>
                    </w:txbxContent>
                  </v:textbox>
                  <v:stroke dashstyle="solid"/>
                  <w10:wrap type="none"/>
                </v:shape>
                <v:shape style="position:absolute;left:4725;top:4971;width:3654;height:965" type="#_x0000_t202" id="docshape85" filled="false" stroked="true" strokeweight="2pt" strokecolor="#000000">
                  <v:textbox inset="0,0,0,0">
                    <w:txbxContent>
                      <w:p>
                        <w:pPr>
                          <w:spacing w:before="80"/>
                          <w:ind w:left="4" w:right="1" w:firstLine="0"/>
                          <w:jc w:val="center"/>
                          <w:rPr>
                            <w:b/>
                            <w:sz w:val="22"/>
                          </w:rPr>
                        </w:pPr>
                        <w:r>
                          <w:rPr>
                            <w:b/>
                            <w:sz w:val="22"/>
                          </w:rPr>
                          <w:t>Pengumpulan</w:t>
                        </w:r>
                        <w:r>
                          <w:rPr>
                            <w:b/>
                            <w:spacing w:val="-15"/>
                            <w:sz w:val="22"/>
                          </w:rPr>
                          <w:t> </w:t>
                        </w:r>
                        <w:r>
                          <w:rPr>
                            <w:b/>
                            <w:spacing w:val="-4"/>
                            <w:sz w:val="22"/>
                          </w:rPr>
                          <w:t>Data</w:t>
                        </w:r>
                      </w:p>
                      <w:p>
                        <w:pPr>
                          <w:spacing w:before="183"/>
                          <w:ind w:left="4" w:right="0" w:firstLine="0"/>
                          <w:jc w:val="center"/>
                          <w:rPr>
                            <w:sz w:val="22"/>
                          </w:rPr>
                        </w:pPr>
                        <w:r>
                          <w:rPr>
                            <w:spacing w:val="-2"/>
                            <w:sz w:val="22"/>
                          </w:rPr>
                          <w:t>kuesioner</w:t>
                        </w:r>
                      </w:p>
                    </w:txbxContent>
                  </v:textbox>
                  <v:stroke dashstyle="solid"/>
                  <w10:wrap type="none"/>
                </v:shape>
                <v:shape style="position:absolute;left:4319;top:3092;width:4065;height:1530" type="#_x0000_t202" id="docshape86" filled="false" stroked="true" strokeweight="2pt" strokecolor="#000000">
                  <v:textbox inset="0,0,0,0">
                    <w:txbxContent>
                      <w:p>
                        <w:pPr>
                          <w:spacing w:before="194"/>
                          <w:ind w:left="9" w:right="0" w:firstLine="0"/>
                          <w:jc w:val="center"/>
                          <w:rPr>
                            <w:sz w:val="22"/>
                          </w:rPr>
                        </w:pPr>
                        <w:r>
                          <w:rPr>
                            <w:spacing w:val="-2"/>
                            <w:sz w:val="22"/>
                          </w:rPr>
                          <w:t>Sampel</w:t>
                        </w:r>
                      </w:p>
                      <w:p>
                        <w:pPr>
                          <w:spacing w:line="249" w:lineRule="auto" w:before="175"/>
                          <w:ind w:left="365" w:right="356" w:firstLine="7"/>
                          <w:jc w:val="center"/>
                          <w:rPr>
                            <w:sz w:val="22"/>
                          </w:rPr>
                        </w:pPr>
                        <w:r>
                          <w:rPr>
                            <w:sz w:val="22"/>
                          </w:rPr>
                          <w:t>Semua remaja kelas 12 disekolah</w:t>
                        </w:r>
                        <w:r>
                          <w:rPr>
                            <w:spacing w:val="80"/>
                            <w:sz w:val="22"/>
                          </w:rPr>
                          <w:t> </w:t>
                        </w:r>
                        <w:r>
                          <w:rPr>
                            <w:sz w:val="22"/>
                          </w:rPr>
                          <w:t>SMK</w:t>
                        </w:r>
                        <w:r>
                          <w:rPr>
                            <w:spacing w:val="-12"/>
                            <w:sz w:val="22"/>
                          </w:rPr>
                          <w:t> </w:t>
                        </w:r>
                        <w:r>
                          <w:rPr>
                            <w:sz w:val="22"/>
                          </w:rPr>
                          <w:t>NW</w:t>
                        </w:r>
                        <w:r>
                          <w:rPr>
                            <w:spacing w:val="-12"/>
                            <w:sz w:val="22"/>
                          </w:rPr>
                          <w:t> </w:t>
                        </w:r>
                        <w:r>
                          <w:rPr>
                            <w:sz w:val="22"/>
                          </w:rPr>
                          <w:t>Kumbung</w:t>
                        </w:r>
                      </w:p>
                    </w:txbxContent>
                  </v:textbox>
                  <v:stroke dashstyle="solid"/>
                  <w10:wrap type="none"/>
                </v:shape>
                <w10:wrap type="none"/>
              </v:group>
            </w:pict>
          </mc:Fallback>
        </mc:AlternateContent>
      </w:r>
      <w:bookmarkStart w:name="G. Kerangka Kerja" w:id="86"/>
      <w:bookmarkEnd w:id="86"/>
      <w:r>
        <w:rPr>
          <w:b w:val="0"/>
        </w:rPr>
      </w:r>
      <w:bookmarkStart w:name="_bookmark40" w:id="87"/>
      <w:bookmarkEnd w:id="87"/>
      <w:r>
        <w:rPr>
          <w:b w:val="0"/>
        </w:rPr>
      </w:r>
      <w:r>
        <w:rPr/>
        <w:t>Kerangka</w:t>
      </w:r>
      <w:r>
        <w:rPr>
          <w:spacing w:val="-10"/>
        </w:rPr>
        <w:t> </w:t>
      </w:r>
      <w:r>
        <w:rPr>
          <w:spacing w:val="-4"/>
        </w:rPr>
        <w:t>Kerja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44"/>
        <w:rPr>
          <w:b/>
          <w:sz w:val="20"/>
        </w:rPr>
      </w:pPr>
      <w:r>
        <w:rPr>
          <w:b/>
          <w:sz w:val="20"/>
        </w:rPr>
        <mc:AlternateContent>
          <mc:Choice Requires="wps">
            <w:drawing>
              <wp:anchor distT="0" distB="0" distL="0" distR="0" allowOverlap="1" layoutInCell="1" locked="0" behindDoc="1" simplePos="0" relativeHeight="487594496">
                <wp:simplePos x="0" y="0"/>
                <wp:positionH relativeFrom="page">
                  <wp:posOffset>1430019</wp:posOffset>
                </wp:positionH>
                <wp:positionV relativeFrom="paragraph">
                  <wp:posOffset>263421</wp:posOffset>
                </wp:positionV>
                <wp:extent cx="1939289" cy="809625"/>
                <wp:effectExtent l="0" t="0" r="0" b="0"/>
                <wp:wrapTopAndBottom/>
                <wp:docPr id="89" name="Textbox 89"/>
                <wp:cNvGraphicFramePr>
                  <a:graphicFrameLocks/>
                </wp:cNvGraphicFramePr>
                <a:graphic>
                  <a:graphicData uri="http://schemas.microsoft.com/office/word/2010/wordprocessingShape">
                    <wps:wsp>
                      <wps:cNvPr id="89" name="Textbox 89"/>
                      <wps:cNvSpPr txBox="1"/>
                      <wps:spPr>
                        <a:xfrm>
                          <a:off x="0" y="0"/>
                          <a:ext cx="1939289" cy="809625"/>
                        </a:xfrm>
                        <a:prstGeom prst="rect">
                          <a:avLst/>
                        </a:prstGeom>
                        <a:ln w="25400">
                          <a:solidFill>
                            <a:srgbClr val="000000"/>
                          </a:solidFill>
                          <a:prstDash val="solid"/>
                        </a:ln>
                      </wps:spPr>
                      <wps:txbx>
                        <w:txbxContent>
                          <w:p>
                            <w:pPr>
                              <w:spacing w:before="81"/>
                              <w:ind w:left="230" w:right="222" w:firstLine="0"/>
                              <w:jc w:val="center"/>
                              <w:rPr>
                                <w:b/>
                                <w:sz w:val="22"/>
                              </w:rPr>
                            </w:pPr>
                            <w:r>
                              <w:rPr>
                                <w:b/>
                                <w:sz w:val="22"/>
                              </w:rPr>
                              <w:t>Variabel</w:t>
                            </w:r>
                            <w:r>
                              <w:rPr>
                                <w:b/>
                                <w:spacing w:val="-11"/>
                                <w:sz w:val="22"/>
                              </w:rPr>
                              <w:t> </w:t>
                            </w:r>
                            <w:r>
                              <w:rPr>
                                <w:b/>
                                <w:spacing w:val="-2"/>
                                <w:sz w:val="22"/>
                              </w:rPr>
                              <w:t>independen</w:t>
                            </w:r>
                          </w:p>
                          <w:p>
                            <w:pPr>
                              <w:pStyle w:val="BodyText"/>
                              <w:spacing w:line="271" w:lineRule="auto" w:before="176"/>
                              <w:ind w:left="226" w:right="222"/>
                              <w:jc w:val="center"/>
                            </w:pPr>
                            <w:r>
                              <w:rPr/>
                              <w:t>Waktu</w:t>
                            </w:r>
                            <w:r>
                              <w:rPr>
                                <w:spacing w:val="-35"/>
                              </w:rPr>
                              <w:t> </w:t>
                            </w:r>
                            <w:r>
                              <w:rPr/>
                              <w:t>penggunaan game online</w:t>
                            </w:r>
                          </w:p>
                        </w:txbxContent>
                      </wps:txbx>
                      <wps:bodyPr wrap="square" lIns="0" tIns="0" rIns="0" bIns="0" rtlCol="0">
                        <a:noAutofit/>
                      </wps:bodyPr>
                    </wps:wsp>
                  </a:graphicData>
                </a:graphic>
              </wp:anchor>
            </w:drawing>
          </mc:Choice>
          <mc:Fallback>
            <w:pict>
              <v:shape style="position:absolute;margin-left:112.599998pt;margin-top:20.741856pt;width:152.7pt;height:63.75pt;mso-position-horizontal-relative:page;mso-position-vertical-relative:paragraph;z-index:-15721984;mso-wrap-distance-left:0;mso-wrap-distance-right:0" type="#_x0000_t202" id="docshape87" filled="false" stroked="true" strokeweight="2pt" strokecolor="#000000">
                <v:textbox inset="0,0,0,0">
                  <w:txbxContent>
                    <w:p>
                      <w:pPr>
                        <w:spacing w:before="81"/>
                        <w:ind w:left="230" w:right="222" w:firstLine="0"/>
                        <w:jc w:val="center"/>
                        <w:rPr>
                          <w:b/>
                          <w:sz w:val="22"/>
                        </w:rPr>
                      </w:pPr>
                      <w:r>
                        <w:rPr>
                          <w:b/>
                          <w:sz w:val="22"/>
                        </w:rPr>
                        <w:t>Variabel</w:t>
                      </w:r>
                      <w:r>
                        <w:rPr>
                          <w:b/>
                          <w:spacing w:val="-11"/>
                          <w:sz w:val="22"/>
                        </w:rPr>
                        <w:t> </w:t>
                      </w:r>
                      <w:r>
                        <w:rPr>
                          <w:b/>
                          <w:spacing w:val="-2"/>
                          <w:sz w:val="22"/>
                        </w:rPr>
                        <w:t>independen</w:t>
                      </w:r>
                    </w:p>
                    <w:p>
                      <w:pPr>
                        <w:pStyle w:val="BodyText"/>
                        <w:spacing w:line="271" w:lineRule="auto" w:before="176"/>
                        <w:ind w:left="226" w:right="222"/>
                        <w:jc w:val="center"/>
                      </w:pPr>
                      <w:r>
                        <w:rPr/>
                        <w:t>Waktu</w:t>
                      </w:r>
                      <w:r>
                        <w:rPr>
                          <w:spacing w:val="-35"/>
                        </w:rPr>
                        <w:t> </w:t>
                      </w:r>
                      <w:r>
                        <w:rPr/>
                        <w:t>penggunaan game online</w:t>
                      </w:r>
                    </w:p>
                  </w:txbxContent>
                </v:textbox>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595008">
                <wp:simplePos x="0" y="0"/>
                <wp:positionH relativeFrom="page">
                  <wp:posOffset>5080634</wp:posOffset>
                </wp:positionH>
                <wp:positionV relativeFrom="paragraph">
                  <wp:posOffset>294536</wp:posOffset>
                </wp:positionV>
                <wp:extent cx="1796414" cy="707390"/>
                <wp:effectExtent l="0" t="0" r="0" b="0"/>
                <wp:wrapTopAndBottom/>
                <wp:docPr id="90" name="Textbox 90"/>
                <wp:cNvGraphicFramePr>
                  <a:graphicFrameLocks/>
                </wp:cNvGraphicFramePr>
                <a:graphic>
                  <a:graphicData uri="http://schemas.microsoft.com/office/word/2010/wordprocessingShape">
                    <wps:wsp>
                      <wps:cNvPr id="90" name="Textbox 90"/>
                      <wps:cNvSpPr txBox="1"/>
                      <wps:spPr>
                        <a:xfrm>
                          <a:off x="0" y="0"/>
                          <a:ext cx="1796414" cy="707390"/>
                        </a:xfrm>
                        <a:prstGeom prst="rect">
                          <a:avLst/>
                        </a:prstGeom>
                        <a:ln w="25400">
                          <a:solidFill>
                            <a:srgbClr val="000000"/>
                          </a:solidFill>
                          <a:prstDash val="solid"/>
                        </a:ln>
                      </wps:spPr>
                      <wps:txbx>
                        <w:txbxContent>
                          <w:p>
                            <w:pPr>
                              <w:spacing w:before="83"/>
                              <w:ind w:left="14" w:right="11" w:firstLine="0"/>
                              <w:jc w:val="center"/>
                              <w:rPr>
                                <w:b/>
                                <w:sz w:val="22"/>
                              </w:rPr>
                            </w:pPr>
                            <w:r>
                              <w:rPr>
                                <w:b/>
                                <w:sz w:val="22"/>
                              </w:rPr>
                              <w:t>Variabel</w:t>
                            </w:r>
                            <w:r>
                              <w:rPr>
                                <w:b/>
                                <w:spacing w:val="-11"/>
                                <w:sz w:val="22"/>
                              </w:rPr>
                              <w:t> </w:t>
                            </w:r>
                            <w:r>
                              <w:rPr>
                                <w:b/>
                                <w:spacing w:val="-2"/>
                                <w:sz w:val="22"/>
                              </w:rPr>
                              <w:t>dependen</w:t>
                            </w:r>
                          </w:p>
                          <w:p>
                            <w:pPr>
                              <w:pStyle w:val="BodyText"/>
                              <w:spacing w:line="271" w:lineRule="auto" w:before="175"/>
                              <w:ind w:left="14"/>
                              <w:jc w:val="center"/>
                            </w:pPr>
                            <w:r>
                              <w:rPr/>
                              <w:t>Gangguan</w:t>
                            </w:r>
                            <w:r>
                              <w:rPr>
                                <w:spacing w:val="-35"/>
                              </w:rPr>
                              <w:t> </w:t>
                            </w:r>
                            <w:r>
                              <w:rPr/>
                              <w:t>mental </w:t>
                            </w:r>
                            <w:r>
                              <w:rPr>
                                <w:spacing w:val="-2"/>
                              </w:rPr>
                              <w:t>emosional</w:t>
                            </w:r>
                          </w:p>
                        </w:txbxContent>
                      </wps:txbx>
                      <wps:bodyPr wrap="square" lIns="0" tIns="0" rIns="0" bIns="0" rtlCol="0">
                        <a:noAutofit/>
                      </wps:bodyPr>
                    </wps:wsp>
                  </a:graphicData>
                </a:graphic>
              </wp:anchor>
            </w:drawing>
          </mc:Choice>
          <mc:Fallback>
            <w:pict>
              <v:shape style="position:absolute;margin-left:400.049988pt;margin-top:23.191856pt;width:141.450pt;height:55.7pt;mso-position-horizontal-relative:page;mso-position-vertical-relative:paragraph;z-index:-15721472;mso-wrap-distance-left:0;mso-wrap-distance-right:0" type="#_x0000_t202" id="docshape88" filled="false" stroked="true" strokeweight="2pt" strokecolor="#000000">
                <v:textbox inset="0,0,0,0">
                  <w:txbxContent>
                    <w:p>
                      <w:pPr>
                        <w:spacing w:before="83"/>
                        <w:ind w:left="14" w:right="11" w:firstLine="0"/>
                        <w:jc w:val="center"/>
                        <w:rPr>
                          <w:b/>
                          <w:sz w:val="22"/>
                        </w:rPr>
                      </w:pPr>
                      <w:r>
                        <w:rPr>
                          <w:b/>
                          <w:sz w:val="22"/>
                        </w:rPr>
                        <w:t>Variabel</w:t>
                      </w:r>
                      <w:r>
                        <w:rPr>
                          <w:b/>
                          <w:spacing w:val="-11"/>
                          <w:sz w:val="22"/>
                        </w:rPr>
                        <w:t> </w:t>
                      </w:r>
                      <w:r>
                        <w:rPr>
                          <w:b/>
                          <w:spacing w:val="-2"/>
                          <w:sz w:val="22"/>
                        </w:rPr>
                        <w:t>dependen</w:t>
                      </w:r>
                    </w:p>
                    <w:p>
                      <w:pPr>
                        <w:pStyle w:val="BodyText"/>
                        <w:spacing w:line="271" w:lineRule="auto" w:before="175"/>
                        <w:ind w:left="14"/>
                        <w:jc w:val="center"/>
                      </w:pPr>
                      <w:r>
                        <w:rPr/>
                        <w:t>Gangguan</w:t>
                      </w:r>
                      <w:r>
                        <w:rPr>
                          <w:spacing w:val="-35"/>
                        </w:rPr>
                        <w:t> </w:t>
                      </w:r>
                      <w:r>
                        <w:rPr/>
                        <w:t>mental </w:t>
                      </w:r>
                      <w:r>
                        <w:rPr>
                          <w:spacing w:val="-2"/>
                        </w:rPr>
                        <w:t>emosional</w:t>
                      </w:r>
                    </w:p>
                  </w:txbxContent>
                </v:textbox>
                <v:stroke dashstyle="solid"/>
                <w10:wrap type="topAndBottom"/>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83"/>
        <w:rPr>
          <w:b/>
        </w:rPr>
      </w:pPr>
    </w:p>
    <w:p>
      <w:pPr>
        <w:pStyle w:val="BodyText"/>
        <w:tabs>
          <w:tab w:pos="3392" w:val="left" w:leader="none"/>
          <w:tab w:pos="4392" w:val="left" w:leader="none"/>
          <w:tab w:pos="6059" w:val="left" w:leader="none"/>
          <w:tab w:pos="6922" w:val="left" w:leader="none"/>
          <w:tab w:pos="8054" w:val="left" w:leader="none"/>
        </w:tabs>
        <w:spacing w:line="242" w:lineRule="auto" w:before="1"/>
        <w:ind w:left="1996" w:right="837" w:hanging="1420"/>
      </w:pPr>
      <w:r>
        <w:rPr/>
        <mc:AlternateContent>
          <mc:Choice Requires="wps">
            <w:drawing>
              <wp:anchor distT="0" distB="0" distL="0" distR="0" allowOverlap="1" layoutInCell="1" locked="0" behindDoc="0" simplePos="0" relativeHeight="15736832">
                <wp:simplePos x="0" y="0"/>
                <wp:positionH relativeFrom="page">
                  <wp:posOffset>2411412</wp:posOffset>
                </wp:positionH>
                <wp:positionV relativeFrom="paragraph">
                  <wp:posOffset>-1910591</wp:posOffset>
                </wp:positionV>
                <wp:extent cx="3787140" cy="1407160"/>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3787140" cy="1407160"/>
                          <a:chExt cx="3787140" cy="1407160"/>
                        </a:xfrm>
                      </wpg:grpSpPr>
                      <wps:wsp>
                        <wps:cNvPr id="92" name="Graphic 92"/>
                        <wps:cNvSpPr/>
                        <wps:spPr>
                          <a:xfrm>
                            <a:off x="4762" y="0"/>
                            <a:ext cx="3777615" cy="254635"/>
                          </a:xfrm>
                          <a:custGeom>
                            <a:avLst/>
                            <a:gdLst/>
                            <a:ahLst/>
                            <a:cxnLst/>
                            <a:rect l="l" t="t" r="r" b="b"/>
                            <a:pathLst>
                              <a:path w="3777615" h="254635">
                                <a:moveTo>
                                  <a:pt x="0" y="69850"/>
                                </a:moveTo>
                                <a:lnTo>
                                  <a:pt x="0" y="228600"/>
                                </a:lnTo>
                              </a:path>
                              <a:path w="3777615" h="254635">
                                <a:moveTo>
                                  <a:pt x="3777615" y="0"/>
                                </a:moveTo>
                                <a:lnTo>
                                  <a:pt x="3777615" y="180339"/>
                                </a:lnTo>
                              </a:path>
                              <a:path w="3777615" h="254635">
                                <a:moveTo>
                                  <a:pt x="635" y="254126"/>
                                </a:moveTo>
                                <a:lnTo>
                                  <a:pt x="3776345" y="238251"/>
                                </a:lnTo>
                              </a:path>
                            </a:pathLst>
                          </a:custGeom>
                          <a:ln w="9525">
                            <a:solidFill>
                              <a:srgbClr val="000000"/>
                            </a:solidFill>
                            <a:prstDash val="solid"/>
                          </a:ln>
                        </wps:spPr>
                        <wps:bodyPr wrap="square" lIns="0" tIns="0" rIns="0" bIns="0" rtlCol="0">
                          <a:prstTxWarp prst="textNoShape">
                            <a:avLst/>
                          </a:prstTxWarp>
                          <a:noAutofit/>
                        </wps:bodyPr>
                      </wps:wsp>
                      <pic:pic>
                        <pic:nvPicPr>
                          <pic:cNvPr id="93" name="Image 93"/>
                          <pic:cNvPicPr/>
                        </pic:nvPicPr>
                        <pic:blipFill>
                          <a:blip r:embed="rId105" cstate="print"/>
                          <a:stretch>
                            <a:fillRect/>
                          </a:stretch>
                        </pic:blipFill>
                        <pic:spPr>
                          <a:xfrm>
                            <a:off x="1682686" y="254761"/>
                            <a:ext cx="99822" cy="230504"/>
                          </a:xfrm>
                          <a:prstGeom prst="rect">
                            <a:avLst/>
                          </a:prstGeom>
                        </pic:spPr>
                      </pic:pic>
                      <pic:pic>
                        <pic:nvPicPr>
                          <pic:cNvPr id="94" name="Image 94"/>
                          <pic:cNvPicPr/>
                        </pic:nvPicPr>
                        <pic:blipFill>
                          <a:blip r:embed="rId106" cstate="print"/>
                          <a:stretch>
                            <a:fillRect/>
                          </a:stretch>
                        </pic:blipFill>
                        <pic:spPr>
                          <a:xfrm>
                            <a:off x="1657921" y="796416"/>
                            <a:ext cx="99821" cy="170814"/>
                          </a:xfrm>
                          <a:prstGeom prst="rect">
                            <a:avLst/>
                          </a:prstGeom>
                        </pic:spPr>
                      </pic:pic>
                      <wps:wsp>
                        <wps:cNvPr id="95" name="Textbox 95"/>
                        <wps:cNvSpPr txBox="1"/>
                        <wps:spPr>
                          <a:xfrm>
                            <a:off x="783272" y="962278"/>
                            <a:ext cx="1908810" cy="431800"/>
                          </a:xfrm>
                          <a:prstGeom prst="rect">
                            <a:avLst/>
                          </a:prstGeom>
                          <a:ln w="25400">
                            <a:solidFill>
                              <a:srgbClr val="000000"/>
                            </a:solidFill>
                            <a:prstDash val="solid"/>
                          </a:ln>
                        </wps:spPr>
                        <wps:txbx>
                          <w:txbxContent>
                            <w:p>
                              <w:pPr>
                                <w:spacing w:before="106"/>
                                <w:ind w:left="431" w:right="0" w:firstLine="0"/>
                                <w:jc w:val="left"/>
                                <w:rPr>
                                  <w:sz w:val="22"/>
                                </w:rPr>
                              </w:pPr>
                              <w:r>
                                <w:rPr>
                                  <w:sz w:val="22"/>
                                </w:rPr>
                                <w:t>Hasil</w:t>
                              </w:r>
                              <w:r>
                                <w:rPr>
                                  <w:spacing w:val="-7"/>
                                  <w:sz w:val="22"/>
                                </w:rPr>
                                <w:t> </w:t>
                              </w:r>
                              <w:r>
                                <w:rPr>
                                  <w:spacing w:val="-2"/>
                                  <w:sz w:val="22"/>
                                </w:rPr>
                                <w:t>penelitian</w:t>
                              </w:r>
                            </w:p>
                          </w:txbxContent>
                        </wps:txbx>
                        <wps:bodyPr wrap="square" lIns="0" tIns="0" rIns="0" bIns="0" rtlCol="0">
                          <a:noAutofit/>
                        </wps:bodyPr>
                      </wps:wsp>
                      <wps:wsp>
                        <wps:cNvPr id="96" name="Textbox 96"/>
                        <wps:cNvSpPr txBox="1"/>
                        <wps:spPr>
                          <a:xfrm>
                            <a:off x="783907" y="485266"/>
                            <a:ext cx="1808480" cy="311150"/>
                          </a:xfrm>
                          <a:prstGeom prst="rect">
                            <a:avLst/>
                          </a:prstGeom>
                          <a:ln w="25400">
                            <a:solidFill>
                              <a:srgbClr val="000000"/>
                            </a:solidFill>
                            <a:prstDash val="solid"/>
                          </a:ln>
                        </wps:spPr>
                        <wps:txbx>
                          <w:txbxContent>
                            <w:p>
                              <w:pPr>
                                <w:spacing w:before="86"/>
                                <w:ind w:left="617" w:right="0" w:firstLine="0"/>
                                <w:jc w:val="left"/>
                                <w:rPr>
                                  <w:sz w:val="22"/>
                                </w:rPr>
                              </w:pPr>
                              <w:r>
                                <w:rPr>
                                  <w:sz w:val="22"/>
                                </w:rPr>
                                <w:t>Analisa</w:t>
                              </w:r>
                              <w:r>
                                <w:rPr>
                                  <w:spacing w:val="-7"/>
                                  <w:sz w:val="22"/>
                                </w:rPr>
                                <w:t> </w:t>
                              </w:r>
                              <w:r>
                                <w:rPr>
                                  <w:spacing w:val="-4"/>
                                  <w:sz w:val="22"/>
                                </w:rPr>
                                <w:t>data</w:t>
                              </w:r>
                            </w:p>
                          </w:txbxContent>
                        </wps:txbx>
                        <wps:bodyPr wrap="square" lIns="0" tIns="0" rIns="0" bIns="0" rtlCol="0">
                          <a:noAutofit/>
                        </wps:bodyPr>
                      </wps:wsp>
                    </wpg:wgp>
                  </a:graphicData>
                </a:graphic>
              </wp:anchor>
            </w:drawing>
          </mc:Choice>
          <mc:Fallback>
            <w:pict>
              <v:group style="position:absolute;margin-left:189.875pt;margin-top:-150.440308pt;width:298.2pt;height:110.8pt;mso-position-horizontal-relative:page;mso-position-vertical-relative:paragraph;z-index:15736832" id="docshapegroup89" coordorigin="3798,-3009" coordsize="5964,2216">
                <v:shape style="position:absolute;left:3805;top:-3009;width:5949;height:401" id="docshape90" coordorigin="3805,-3009" coordsize="5949,401" path="m3805,-2899l3805,-2649m9754,-3009l9754,-2725m3806,-2609l9752,-2634e" filled="false" stroked="true" strokeweight=".75pt" strokecolor="#000000">
                  <v:path arrowok="t"/>
                  <v:stroke dashstyle="solid"/>
                </v:shape>
                <v:shape style="position:absolute;left:6447;top:-2608;width:158;height:363" type="#_x0000_t75" id="docshape91" stroked="false">
                  <v:imagedata r:id="rId105" o:title=""/>
                </v:shape>
                <v:shape style="position:absolute;left:6408;top:-1755;width:158;height:269" type="#_x0000_t75" id="docshape92" stroked="false">
                  <v:imagedata r:id="rId106" o:title=""/>
                </v:shape>
                <v:shape style="position:absolute;left:5031;top:-1494;width:3006;height:680" type="#_x0000_t202" id="docshape93" filled="false" stroked="true" strokeweight="2pt" strokecolor="#000000">
                  <v:textbox inset="0,0,0,0">
                    <w:txbxContent>
                      <w:p>
                        <w:pPr>
                          <w:spacing w:before="106"/>
                          <w:ind w:left="431" w:right="0" w:firstLine="0"/>
                          <w:jc w:val="left"/>
                          <w:rPr>
                            <w:sz w:val="22"/>
                          </w:rPr>
                        </w:pPr>
                        <w:r>
                          <w:rPr>
                            <w:sz w:val="22"/>
                          </w:rPr>
                          <w:t>Hasil</w:t>
                        </w:r>
                        <w:r>
                          <w:rPr>
                            <w:spacing w:val="-7"/>
                            <w:sz w:val="22"/>
                          </w:rPr>
                          <w:t> </w:t>
                        </w:r>
                        <w:r>
                          <w:rPr>
                            <w:spacing w:val="-2"/>
                            <w:sz w:val="22"/>
                          </w:rPr>
                          <w:t>penelitian</w:t>
                        </w:r>
                      </w:p>
                    </w:txbxContent>
                  </v:textbox>
                  <v:stroke dashstyle="solid"/>
                  <w10:wrap type="none"/>
                </v:shape>
                <v:shape style="position:absolute;left:5032;top:-2245;width:2848;height:490" type="#_x0000_t202" id="docshape94" filled="false" stroked="true" strokeweight="2pt" strokecolor="#000000">
                  <v:textbox inset="0,0,0,0">
                    <w:txbxContent>
                      <w:p>
                        <w:pPr>
                          <w:spacing w:before="86"/>
                          <w:ind w:left="617" w:right="0" w:firstLine="0"/>
                          <w:jc w:val="left"/>
                          <w:rPr>
                            <w:sz w:val="22"/>
                          </w:rPr>
                        </w:pPr>
                        <w:r>
                          <w:rPr>
                            <w:sz w:val="22"/>
                          </w:rPr>
                          <w:t>Analisa</w:t>
                        </w:r>
                        <w:r>
                          <w:rPr>
                            <w:spacing w:val="-7"/>
                            <w:sz w:val="22"/>
                          </w:rPr>
                          <w:t> </w:t>
                        </w:r>
                        <w:r>
                          <w:rPr>
                            <w:spacing w:val="-4"/>
                            <w:sz w:val="22"/>
                          </w:rPr>
                          <w:t>data</w:t>
                        </w:r>
                      </w:p>
                    </w:txbxContent>
                  </v:textbox>
                  <v:stroke dashstyle="solid"/>
                  <w10:wrap type="none"/>
                </v:shape>
                <w10:wrap type="none"/>
              </v:group>
            </w:pict>
          </mc:Fallback>
        </mc:AlternateContent>
      </w:r>
      <w:r>
        <w:rPr/>
        <w:t>Bagan 3.1</w:t>
      </w:r>
      <w:r>
        <w:rPr>
          <w:spacing w:val="40"/>
        </w:rPr>
        <w:t> </w:t>
      </w:r>
      <w:r>
        <w:rPr/>
        <w:t>Hubungan</w:t>
        <w:tab/>
      </w:r>
      <w:r>
        <w:rPr>
          <w:spacing w:val="-4"/>
        </w:rPr>
        <w:t>Waktu</w:t>
      </w:r>
      <w:r>
        <w:rPr/>
        <w:tab/>
      </w:r>
      <w:r>
        <w:rPr>
          <w:spacing w:val="-2"/>
        </w:rPr>
        <w:t>Penggunaan</w:t>
      </w:r>
      <w:r>
        <w:rPr/>
        <w:tab/>
      </w:r>
      <w:r>
        <w:rPr>
          <w:i/>
          <w:spacing w:val="-4"/>
        </w:rPr>
        <w:t>Game</w:t>
      </w:r>
      <w:r>
        <w:rPr>
          <w:i/>
        </w:rPr>
        <w:tab/>
      </w:r>
      <w:r>
        <w:rPr>
          <w:i/>
          <w:spacing w:val="-2"/>
        </w:rPr>
        <w:t>Onlin</w:t>
      </w:r>
      <w:r>
        <w:rPr>
          <w:spacing w:val="-2"/>
        </w:rPr>
        <w:t>e</w:t>
      </w:r>
      <w:r>
        <w:rPr/>
        <w:tab/>
      </w:r>
      <w:r>
        <w:rPr>
          <w:spacing w:val="-2"/>
        </w:rPr>
        <w:t>Dengan </w:t>
      </w:r>
      <w:r>
        <w:rPr/>
        <w:t>Gangguan Mental Emosional Pada Remaja.</w:t>
      </w:r>
    </w:p>
    <w:p>
      <w:pPr>
        <w:pStyle w:val="BodyText"/>
        <w:spacing w:after="0" w:line="242" w:lineRule="auto"/>
        <w:sectPr>
          <w:headerReference w:type="default" r:id="rId100"/>
          <w:footerReference w:type="default" r:id="rId101"/>
          <w:pgSz w:w="12240" w:h="15840"/>
          <w:pgMar w:header="729" w:footer="0" w:top="980" w:bottom="280" w:left="1700" w:right="850"/>
          <w:pgNumType w:start="51"/>
        </w:sectPr>
      </w:pPr>
    </w:p>
    <w:p>
      <w:pPr>
        <w:pStyle w:val="BodyText"/>
      </w:pPr>
    </w:p>
    <w:p>
      <w:pPr>
        <w:pStyle w:val="BodyText"/>
      </w:pPr>
    </w:p>
    <w:p>
      <w:pPr>
        <w:pStyle w:val="BodyText"/>
      </w:pPr>
    </w:p>
    <w:p>
      <w:pPr>
        <w:pStyle w:val="BodyText"/>
      </w:pPr>
    </w:p>
    <w:p>
      <w:pPr>
        <w:pStyle w:val="BodyText"/>
        <w:spacing w:before="45"/>
      </w:pPr>
    </w:p>
    <w:p>
      <w:pPr>
        <w:pStyle w:val="Heading2"/>
        <w:numPr>
          <w:ilvl w:val="0"/>
          <w:numId w:val="12"/>
        </w:numPr>
        <w:tabs>
          <w:tab w:pos="934" w:val="left" w:leader="none"/>
        </w:tabs>
        <w:spacing w:line="240" w:lineRule="auto" w:before="0" w:after="0"/>
        <w:ind w:left="934" w:right="0" w:hanging="358"/>
        <w:jc w:val="left"/>
      </w:pPr>
      <w:bookmarkStart w:name="H. Analisa Data" w:id="88"/>
      <w:bookmarkEnd w:id="88"/>
      <w:r>
        <w:rPr>
          <w:b w:val="0"/>
        </w:rPr>
      </w:r>
      <w:bookmarkStart w:name="_bookmark41" w:id="89"/>
      <w:bookmarkEnd w:id="89"/>
      <w:r>
        <w:rPr>
          <w:b w:val="0"/>
        </w:rPr>
      </w:r>
      <w:r>
        <w:rPr/>
        <w:t>Analisa</w:t>
      </w:r>
      <w:r>
        <w:rPr>
          <w:spacing w:val="-6"/>
        </w:rPr>
        <w:t> </w:t>
      </w:r>
      <w:r>
        <w:rPr>
          <w:spacing w:val="-4"/>
        </w:rPr>
        <w:t>Data</w:t>
      </w:r>
    </w:p>
    <w:p>
      <w:pPr>
        <w:pStyle w:val="BodyText"/>
        <w:spacing w:before="6"/>
        <w:rPr>
          <w:b/>
        </w:rPr>
      </w:pPr>
    </w:p>
    <w:p>
      <w:pPr>
        <w:pStyle w:val="BodyText"/>
        <w:spacing w:line="480" w:lineRule="auto"/>
        <w:ind w:left="1023" w:right="844" w:firstLine="533"/>
        <w:jc w:val="both"/>
        <w:rPr>
          <w:i/>
        </w:rPr>
      </w:pPr>
      <w:r>
        <w:rPr/>
        <w:t>Analisa data merupakan cara mengolah data agar dapat disimpulkan</w:t>
      </w:r>
      <w:r>
        <w:rPr>
          <w:spacing w:val="-4"/>
        </w:rPr>
        <w:t> </w:t>
      </w:r>
      <w:r>
        <w:rPr/>
        <w:t>atau diinterpretasikan</w:t>
      </w:r>
      <w:r>
        <w:rPr>
          <w:spacing w:val="-4"/>
        </w:rPr>
        <w:t> </w:t>
      </w:r>
      <w:r>
        <w:rPr/>
        <w:t>menjadi informasi.</w:t>
      </w:r>
      <w:r>
        <w:rPr>
          <w:spacing w:val="-4"/>
        </w:rPr>
        <w:t> </w:t>
      </w:r>
      <w:r>
        <w:rPr/>
        <w:t>Dalam penelitian ini hasil pengisian kuesioner akan ditabulasi kemudian dianalisis untuk dibuktikan apakah ada hubungan antara waktu penggunaan game online dengan gangguan mental emosional pada remaja kelas 12 di sekolah</w:t>
      </w:r>
      <w:r>
        <w:rPr>
          <w:spacing w:val="80"/>
        </w:rPr>
        <w:t> </w:t>
      </w:r>
      <w:r>
        <w:rPr/>
        <w:t>SMK NW KUMBUNG dengan menggunakan uji statistik </w:t>
      </w:r>
      <w:r>
        <w:rPr>
          <w:i/>
        </w:rPr>
        <w:t>spearman rank.</w:t>
      </w:r>
    </w:p>
    <w:p>
      <w:pPr>
        <w:pStyle w:val="BodyText"/>
        <w:spacing w:after="0" w:line="480" w:lineRule="auto"/>
        <w:jc w:val="both"/>
        <w:rPr>
          <w:i/>
        </w:rPr>
        <w:sectPr>
          <w:headerReference w:type="default" r:id="rId107"/>
          <w:footerReference w:type="default" r:id="rId108"/>
          <w:pgSz w:w="12240" w:h="15840"/>
          <w:pgMar w:header="729" w:footer="0" w:top="980" w:bottom="280" w:left="1700" w:right="850"/>
        </w:sectPr>
      </w:pPr>
    </w:p>
    <w:p>
      <w:pPr>
        <w:pStyle w:val="BodyText"/>
        <w:rPr>
          <w:i/>
        </w:rPr>
      </w:pPr>
    </w:p>
    <w:p>
      <w:pPr>
        <w:pStyle w:val="BodyText"/>
        <w:rPr>
          <w:i/>
        </w:rPr>
      </w:pPr>
    </w:p>
    <w:p>
      <w:pPr>
        <w:pStyle w:val="BodyText"/>
        <w:rPr>
          <w:i/>
        </w:rPr>
      </w:pPr>
    </w:p>
    <w:p>
      <w:pPr>
        <w:pStyle w:val="BodyText"/>
        <w:rPr>
          <w:i/>
        </w:rPr>
      </w:pPr>
    </w:p>
    <w:p>
      <w:pPr>
        <w:pStyle w:val="BodyText"/>
        <w:spacing w:before="52"/>
        <w:rPr>
          <w:i/>
        </w:rPr>
      </w:pPr>
    </w:p>
    <w:p>
      <w:pPr>
        <w:pStyle w:val="ListParagraph"/>
        <w:numPr>
          <w:ilvl w:val="0"/>
          <w:numId w:val="12"/>
        </w:numPr>
        <w:tabs>
          <w:tab w:pos="1028" w:val="left" w:leader="none"/>
        </w:tabs>
        <w:spacing w:line="240" w:lineRule="auto" w:before="0" w:after="0"/>
        <w:ind w:left="1028" w:right="0" w:hanging="358"/>
        <w:jc w:val="both"/>
        <w:rPr>
          <w:sz w:val="22"/>
        </w:rPr>
      </w:pPr>
      <w:r>
        <w:rPr>
          <w:sz w:val="22"/>
        </w:rPr>
        <w:t>Etika</w:t>
      </w:r>
      <w:r>
        <w:rPr>
          <w:spacing w:val="-7"/>
          <w:sz w:val="22"/>
        </w:rPr>
        <w:t> </w:t>
      </w:r>
      <w:r>
        <w:rPr>
          <w:spacing w:val="-2"/>
          <w:sz w:val="22"/>
        </w:rPr>
        <w:t>penelitian</w:t>
      </w:r>
    </w:p>
    <w:p>
      <w:pPr>
        <w:pStyle w:val="BodyText"/>
        <w:spacing w:line="480" w:lineRule="auto" w:before="248"/>
        <w:ind w:left="1030" w:right="840"/>
        <w:jc w:val="both"/>
      </w:pPr>
      <w:r>
        <w:rPr/>
        <w:t>Lembar persetujuan menjadi responden (informen concent)Lembar persetujuan disebarkan/diedarkan sebelum dilakukan pengumpulan data melalui kuesioner dengan tujuan subyek mengenal maksud dan tujuan peneliti.subyek yang tersedia</w:t>
      </w:r>
      <w:r>
        <w:rPr>
          <w:spacing w:val="-4"/>
        </w:rPr>
        <w:t> </w:t>
      </w:r>
      <w:r>
        <w:rPr/>
        <w:t>diteliti diminta</w:t>
      </w:r>
      <w:r>
        <w:rPr>
          <w:spacing w:val="-4"/>
        </w:rPr>
        <w:t> </w:t>
      </w:r>
      <w:r>
        <w:rPr/>
        <w:t>menandatangani</w:t>
      </w:r>
      <w:r>
        <w:rPr>
          <w:spacing w:val="-4"/>
        </w:rPr>
        <w:t> </w:t>
      </w:r>
      <w:r>
        <w:rPr/>
        <w:t>lembar</w:t>
      </w:r>
      <w:r>
        <w:rPr>
          <w:spacing w:val="-4"/>
        </w:rPr>
        <w:t> </w:t>
      </w:r>
      <w:r>
        <w:rPr/>
        <w:t>persetujuan </w:t>
      </w:r>
      <w:r>
        <w:rPr>
          <w:spacing w:val="-2"/>
        </w:rPr>
        <w:t>tersebut</w:t>
      </w:r>
    </w:p>
    <w:p>
      <w:pPr>
        <w:pStyle w:val="ListParagraph"/>
        <w:numPr>
          <w:ilvl w:val="0"/>
          <w:numId w:val="13"/>
        </w:numPr>
        <w:tabs>
          <w:tab w:pos="1568" w:val="left" w:leader="none"/>
        </w:tabs>
        <w:spacing w:line="240" w:lineRule="auto" w:before="6" w:after="0"/>
        <w:ind w:left="1568" w:right="0" w:hanging="358"/>
        <w:jc w:val="both"/>
        <w:rPr>
          <w:sz w:val="22"/>
        </w:rPr>
      </w:pPr>
      <w:r>
        <w:rPr>
          <w:sz w:val="22"/>
        </w:rPr>
        <w:t>Tanpa</w:t>
      </w:r>
      <w:r>
        <w:rPr>
          <w:spacing w:val="-9"/>
          <w:sz w:val="22"/>
        </w:rPr>
        <w:t> </w:t>
      </w:r>
      <w:r>
        <w:rPr>
          <w:sz w:val="22"/>
        </w:rPr>
        <w:t>nama</w:t>
      </w:r>
      <w:r>
        <w:rPr>
          <w:spacing w:val="-1"/>
          <w:sz w:val="22"/>
        </w:rPr>
        <w:t> </w:t>
      </w:r>
      <w:r>
        <w:rPr>
          <w:spacing w:val="-2"/>
          <w:sz w:val="22"/>
        </w:rPr>
        <w:t>(Anonimity)</w:t>
      </w:r>
    </w:p>
    <w:p>
      <w:pPr>
        <w:pStyle w:val="BodyText"/>
        <w:spacing w:line="477" w:lineRule="auto" w:before="248"/>
        <w:ind w:left="1570" w:right="838"/>
        <w:jc w:val="both"/>
      </w:pPr>
      <w:r>
        <w:rPr/>
        <w:t>Nama subyek tidak dicantumkan pada lembar pengumpulan data untuk mengetahui keikutsertaan responden,peneliti memberikan kode masing-masing lembar kuesioner.</w:t>
      </w:r>
    </w:p>
    <w:p>
      <w:pPr>
        <w:pStyle w:val="ListParagraph"/>
        <w:numPr>
          <w:ilvl w:val="0"/>
          <w:numId w:val="13"/>
        </w:numPr>
        <w:tabs>
          <w:tab w:pos="1705" w:val="left" w:leader="none"/>
        </w:tabs>
        <w:spacing w:line="240" w:lineRule="auto" w:before="3" w:after="0"/>
        <w:ind w:left="1705" w:right="0" w:hanging="358"/>
        <w:jc w:val="both"/>
        <w:rPr>
          <w:sz w:val="22"/>
        </w:rPr>
      </w:pPr>
      <w:r>
        <w:rPr>
          <w:sz w:val="22"/>
        </w:rPr>
        <w:t>Kerahasiaan</w:t>
      </w:r>
      <w:r>
        <w:rPr>
          <w:spacing w:val="-14"/>
          <w:sz w:val="22"/>
        </w:rPr>
        <w:t> </w:t>
      </w:r>
      <w:r>
        <w:rPr>
          <w:spacing w:val="-2"/>
          <w:sz w:val="22"/>
        </w:rPr>
        <w:t>(confidentiality)</w:t>
      </w:r>
    </w:p>
    <w:p>
      <w:pPr>
        <w:pStyle w:val="BodyText"/>
        <w:spacing w:before="6"/>
      </w:pPr>
    </w:p>
    <w:p>
      <w:pPr>
        <w:pStyle w:val="BodyText"/>
        <w:spacing w:line="480" w:lineRule="auto"/>
        <w:ind w:left="1707"/>
      </w:pPr>
      <w:r>
        <w:rPr/>
        <w:t>Kuesioner</w:t>
      </w:r>
      <w:r>
        <w:rPr>
          <w:spacing w:val="80"/>
        </w:rPr>
        <w:t> </w:t>
      </w:r>
      <w:r>
        <w:rPr/>
        <w:t>dan</w:t>
      </w:r>
      <w:r>
        <w:rPr>
          <w:spacing w:val="80"/>
        </w:rPr>
        <w:t> </w:t>
      </w:r>
      <w:r>
        <w:rPr/>
        <w:t>hasil</w:t>
      </w:r>
      <w:r>
        <w:rPr>
          <w:spacing w:val="80"/>
        </w:rPr>
        <w:t> </w:t>
      </w:r>
      <w:r>
        <w:rPr/>
        <w:t>observasi</w:t>
      </w:r>
      <w:r>
        <w:rPr>
          <w:spacing w:val="80"/>
        </w:rPr>
        <w:t> </w:t>
      </w:r>
      <w:r>
        <w:rPr/>
        <w:t>yang</w:t>
      </w:r>
      <w:r>
        <w:rPr>
          <w:spacing w:val="80"/>
        </w:rPr>
        <w:t> </w:t>
      </w:r>
      <w:r>
        <w:rPr/>
        <w:t>telah</w:t>
      </w:r>
      <w:r>
        <w:rPr>
          <w:spacing w:val="80"/>
        </w:rPr>
        <w:t> </w:t>
      </w:r>
      <w:r>
        <w:rPr/>
        <w:t>dijamin kerahasiaanya oleh peneliti.</w:t>
      </w:r>
    </w:p>
    <w:p>
      <w:pPr>
        <w:pStyle w:val="ListParagraph"/>
        <w:numPr>
          <w:ilvl w:val="0"/>
          <w:numId w:val="13"/>
        </w:numPr>
        <w:tabs>
          <w:tab w:pos="1705" w:val="left" w:leader="none"/>
        </w:tabs>
        <w:spacing w:line="247" w:lineRule="exact" w:before="0" w:after="0"/>
        <w:ind w:left="1705" w:right="0" w:hanging="358"/>
        <w:jc w:val="both"/>
        <w:rPr>
          <w:sz w:val="22"/>
        </w:rPr>
      </w:pPr>
      <w:r>
        <w:rPr>
          <w:spacing w:val="-2"/>
          <w:sz w:val="22"/>
        </w:rPr>
        <w:t>Kerahasiaan</w:t>
      </w:r>
    </w:p>
    <w:p>
      <w:pPr>
        <w:pStyle w:val="BodyText"/>
        <w:spacing w:line="484" w:lineRule="auto" w:before="248"/>
        <w:ind w:left="1707"/>
      </w:pPr>
      <w:r>
        <w:rPr/>
        <w:t>Hasil observasi yang telah dijamin kerahasiaanya oleh </w:t>
      </w:r>
      <w:r>
        <w:rPr>
          <w:spacing w:val="-2"/>
        </w:rPr>
        <w:t>peneliti.</w:t>
      </w:r>
    </w:p>
    <w:p>
      <w:pPr>
        <w:pStyle w:val="BodyText"/>
        <w:spacing w:after="0" w:line="484" w:lineRule="auto"/>
        <w:sectPr>
          <w:headerReference w:type="default" r:id="rId109"/>
          <w:footerReference w:type="default" r:id="rId110"/>
          <w:pgSz w:w="12240" w:h="15840"/>
          <w:pgMar w:header="729" w:footer="0" w:top="980" w:bottom="280" w:left="1700" w:right="85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6"/>
      </w:pPr>
    </w:p>
    <w:p>
      <w:pPr>
        <w:pStyle w:val="Heading1"/>
        <w:spacing w:line="472" w:lineRule="auto"/>
        <w:ind w:left="4049" w:right="4317" w:firstLine="3"/>
      </w:pPr>
      <w:r>
        <w:rPr/>
        <mc:AlternateContent>
          <mc:Choice Requires="wps">
            <w:drawing>
              <wp:anchor distT="0" distB="0" distL="0" distR="0" allowOverlap="1" layoutInCell="1" locked="0" behindDoc="1" simplePos="0" relativeHeight="485569536">
                <wp:simplePos x="0" y="0"/>
                <wp:positionH relativeFrom="page">
                  <wp:posOffset>6528181</wp:posOffset>
                </wp:positionH>
                <wp:positionV relativeFrom="paragraph">
                  <wp:posOffset>-984737</wp:posOffset>
                </wp:positionV>
                <wp:extent cx="173990" cy="16065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173990" cy="160655"/>
                        </a:xfrm>
                        <a:prstGeom prst="rect">
                          <a:avLst/>
                        </a:prstGeom>
                      </wps:spPr>
                      <wps:txbx>
                        <w:txbxContent>
                          <w:p>
                            <w:pPr>
                              <w:pStyle w:val="BodyText"/>
                              <w:spacing w:before="2"/>
                            </w:pPr>
                            <w:r>
                              <w:rPr>
                                <w:spacing w:val="-5"/>
                              </w:rPr>
                              <w:t>54</w:t>
                            </w:r>
                          </w:p>
                        </w:txbxContent>
                      </wps:txbx>
                      <wps:bodyPr wrap="square" lIns="0" tIns="0" rIns="0" bIns="0" rtlCol="0">
                        <a:noAutofit/>
                      </wps:bodyPr>
                    </wps:wsp>
                  </a:graphicData>
                </a:graphic>
              </wp:anchor>
            </w:drawing>
          </mc:Choice>
          <mc:Fallback>
            <w:pict>
              <v:shape style="position:absolute;margin-left:514.030029pt;margin-top:-77.538422pt;width:13.7pt;height:12.65pt;mso-position-horizontal-relative:page;mso-position-vertical-relative:paragraph;z-index:-17746944" type="#_x0000_t202" id="docshape97" filled="false" stroked="false">
                <v:textbox inset="0,0,0,0">
                  <w:txbxContent>
                    <w:p>
                      <w:pPr>
                        <w:pStyle w:val="BodyText"/>
                        <w:spacing w:before="2"/>
                      </w:pPr>
                      <w:r>
                        <w:rPr>
                          <w:spacing w:val="-5"/>
                        </w:rPr>
                        <w:t>54</w:t>
                      </w:r>
                    </w:p>
                  </w:txbxContent>
                </v:textbox>
                <w10:wrap type="none"/>
              </v:shape>
            </w:pict>
          </mc:Fallback>
        </mc:AlternateContent>
      </w:r>
      <w:r>
        <w:rPr/>
        <mc:AlternateContent>
          <mc:Choice Requires="wps">
            <w:drawing>
              <wp:anchor distT="0" distB="0" distL="0" distR="0" allowOverlap="1" layoutInCell="1" locked="0" behindDoc="0" simplePos="0" relativeHeight="15737856">
                <wp:simplePos x="0" y="0"/>
                <wp:positionH relativeFrom="page">
                  <wp:posOffset>6186804</wp:posOffset>
                </wp:positionH>
                <wp:positionV relativeFrom="paragraph">
                  <wp:posOffset>-1316831</wp:posOffset>
                </wp:positionV>
                <wp:extent cx="1127760" cy="723900"/>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1127760" cy="723900"/>
                        </a:xfrm>
                        <a:custGeom>
                          <a:avLst/>
                          <a:gdLst/>
                          <a:ahLst/>
                          <a:cxnLst/>
                          <a:rect l="l" t="t" r="r" b="b"/>
                          <a:pathLst>
                            <a:path w="1127760" h="723900">
                              <a:moveTo>
                                <a:pt x="1127759" y="0"/>
                              </a:moveTo>
                              <a:lnTo>
                                <a:pt x="0" y="0"/>
                              </a:lnTo>
                              <a:lnTo>
                                <a:pt x="0" y="723900"/>
                              </a:lnTo>
                              <a:lnTo>
                                <a:pt x="1127759" y="723900"/>
                              </a:lnTo>
                              <a:lnTo>
                                <a:pt x="112775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87.149994pt;margin-top:-103.6875pt;width:88.8pt;height:57pt;mso-position-horizontal-relative:page;mso-position-vertical-relative:paragraph;z-index:15737856" id="docshape98" filled="true" fillcolor="#ffffff" stroked="false">
                <v:fill type="solid"/>
                <w10:wrap type="none"/>
              </v:rect>
            </w:pict>
          </mc:Fallback>
        </mc:AlternateContent>
      </w:r>
      <w:bookmarkStart w:name="BAB IV" w:id="90"/>
      <w:bookmarkEnd w:id="90"/>
      <w:r>
        <w:rPr>
          <w:b w:val="0"/>
        </w:rPr>
      </w:r>
      <w:bookmarkStart w:name="_bookmark42" w:id="91"/>
      <w:bookmarkEnd w:id="91"/>
      <w:r>
        <w:rPr>
          <w:b w:val="0"/>
        </w:rPr>
      </w:r>
      <w:r>
        <w:rPr/>
        <w:t>BAB IV </w:t>
      </w:r>
      <w:bookmarkStart w:name="PEMBAHASAN" w:id="92"/>
      <w:bookmarkEnd w:id="92"/>
      <w:r>
        <w:rPr>
          <w:spacing w:val="-2"/>
        </w:rPr>
        <w:t>P</w:t>
      </w:r>
      <w:r>
        <w:rPr>
          <w:spacing w:val="-2"/>
        </w:rPr>
        <w:t>EMBAHASAN</w:t>
      </w:r>
    </w:p>
    <w:p>
      <w:pPr>
        <w:pStyle w:val="BodyText"/>
        <w:spacing w:before="59"/>
        <w:rPr>
          <w:b/>
        </w:rPr>
      </w:pPr>
    </w:p>
    <w:p>
      <w:pPr>
        <w:pStyle w:val="BodyText"/>
        <w:spacing w:line="480" w:lineRule="auto"/>
        <w:ind w:left="576" w:right="840" w:firstLine="720"/>
        <w:jc w:val="both"/>
      </w:pPr>
      <w:r>
        <w:rPr/>
        <w:t>Pada bab ini diuraikan tentang hasil penelitian yang telah dilakukan terhadap responden yaitu pada remaja kelas 12 jurusan TKJ ,sampel dalam penelitian ini adalah remaja putra putri kelas 12 jurusan Tkj sebanyak 33 orang ,yang diberikan pertanyaan tentang waktu penggunaan game online dan pertanyaan tentang gangguan mental emosional pada remaja.Penyajian data terdiri atas gambaran umum lokasi penelitian data umum,serta data khusus yang mengacu pada tujuan penelitian dan landasan </w:t>
      </w:r>
      <w:r>
        <w:rPr>
          <w:spacing w:val="-2"/>
        </w:rPr>
        <w:t>teori.</w:t>
      </w:r>
    </w:p>
    <w:p>
      <w:pPr>
        <w:pStyle w:val="Heading2"/>
        <w:numPr>
          <w:ilvl w:val="0"/>
          <w:numId w:val="14"/>
        </w:numPr>
        <w:tabs>
          <w:tab w:pos="934" w:val="left" w:leader="none"/>
        </w:tabs>
        <w:spacing w:line="243" w:lineRule="exact" w:before="0" w:after="0"/>
        <w:ind w:left="934" w:right="0" w:hanging="358"/>
        <w:jc w:val="left"/>
      </w:pPr>
      <w:bookmarkStart w:name="A. Hasil penelitian" w:id="93"/>
      <w:bookmarkEnd w:id="93"/>
      <w:r>
        <w:rPr>
          <w:b w:val="0"/>
        </w:rPr>
      </w:r>
      <w:bookmarkStart w:name="_bookmark43" w:id="94"/>
      <w:bookmarkEnd w:id="94"/>
      <w:r>
        <w:rPr>
          <w:b w:val="0"/>
        </w:rPr>
      </w:r>
      <w:r>
        <w:rPr/>
        <w:t>Hasil</w:t>
      </w:r>
      <w:r>
        <w:rPr>
          <w:spacing w:val="-7"/>
        </w:rPr>
        <w:t> </w:t>
      </w:r>
      <w:r>
        <w:rPr>
          <w:spacing w:val="-2"/>
        </w:rPr>
        <w:t>penelitian</w:t>
      </w:r>
    </w:p>
    <w:p>
      <w:pPr>
        <w:pStyle w:val="ListParagraph"/>
        <w:numPr>
          <w:ilvl w:val="1"/>
          <w:numId w:val="14"/>
        </w:numPr>
        <w:tabs>
          <w:tab w:pos="1294" w:val="left" w:leader="none"/>
        </w:tabs>
        <w:spacing w:line="240" w:lineRule="auto" w:before="248" w:after="0"/>
        <w:ind w:left="1294" w:right="0" w:hanging="358"/>
        <w:jc w:val="left"/>
        <w:rPr>
          <w:b/>
          <w:sz w:val="22"/>
        </w:rPr>
      </w:pPr>
      <w:r>
        <w:rPr>
          <w:b/>
          <w:sz w:val="22"/>
        </w:rPr>
        <w:t>Gambaran</w:t>
      </w:r>
      <w:r>
        <w:rPr>
          <w:b/>
          <w:spacing w:val="-11"/>
          <w:sz w:val="22"/>
        </w:rPr>
        <w:t> </w:t>
      </w:r>
      <w:r>
        <w:rPr>
          <w:b/>
          <w:sz w:val="22"/>
        </w:rPr>
        <w:t>umum</w:t>
      </w:r>
      <w:r>
        <w:rPr>
          <w:b/>
          <w:spacing w:val="-3"/>
          <w:sz w:val="22"/>
        </w:rPr>
        <w:t> </w:t>
      </w:r>
      <w:r>
        <w:rPr>
          <w:b/>
          <w:sz w:val="22"/>
        </w:rPr>
        <w:t>lokasi</w:t>
      </w:r>
      <w:r>
        <w:rPr>
          <w:b/>
          <w:spacing w:val="-10"/>
          <w:sz w:val="22"/>
        </w:rPr>
        <w:t> </w:t>
      </w:r>
      <w:r>
        <w:rPr>
          <w:b/>
          <w:spacing w:val="-2"/>
          <w:sz w:val="22"/>
        </w:rPr>
        <w:t>penelitian</w:t>
      </w:r>
    </w:p>
    <w:p>
      <w:pPr>
        <w:pStyle w:val="BodyText"/>
        <w:spacing w:before="13"/>
        <w:rPr>
          <w:b/>
        </w:rPr>
      </w:pPr>
    </w:p>
    <w:p>
      <w:pPr>
        <w:pStyle w:val="BodyText"/>
        <w:spacing w:line="480" w:lineRule="auto"/>
        <w:ind w:left="1297" w:right="836" w:firstLine="720"/>
        <w:jc w:val="both"/>
      </w:pPr>
      <w:r>
        <w:rPr/>
        <w:t>SMK NW Kumbung berada di jln Nek Rengga Danger Desa kumbung kecamatan Masbagik kabupaten Lombok Timur Provinsi Nusa Tenggara Barat.dengan misi yaitu menyelenggarakan pembelajaran dan bimbingan secara efektif untuk mengoptimalkan potensi dan prestasi akademik siswa.</w:t>
      </w:r>
    </w:p>
    <w:p>
      <w:pPr>
        <w:pStyle w:val="ListParagraph"/>
        <w:numPr>
          <w:ilvl w:val="2"/>
          <w:numId w:val="14"/>
        </w:numPr>
        <w:tabs>
          <w:tab w:pos="1655" w:val="left" w:leader="none"/>
          <w:tab w:pos="1657" w:val="left" w:leader="none"/>
        </w:tabs>
        <w:spacing w:line="480" w:lineRule="auto" w:before="0" w:after="0"/>
        <w:ind w:left="1657" w:right="843" w:hanging="360"/>
        <w:jc w:val="both"/>
        <w:rPr>
          <w:sz w:val="22"/>
        </w:rPr>
      </w:pPr>
      <w:r>
        <w:rPr>
          <w:sz w:val="22"/>
        </w:rPr>
        <w:t>Mendorong dan membantu siswa dalam mengenali dirinya dalam upaya peningkatan prestasi non akademik yang meliputi</w:t>
      </w:r>
      <w:r>
        <w:rPr>
          <w:spacing w:val="-3"/>
          <w:sz w:val="22"/>
        </w:rPr>
        <w:t> </w:t>
      </w:r>
      <w:r>
        <w:rPr>
          <w:sz w:val="22"/>
        </w:rPr>
        <w:t>prestasi dalam bidang olah raga, kesenian dan </w:t>
      </w:r>
      <w:r>
        <w:rPr>
          <w:spacing w:val="-2"/>
          <w:sz w:val="22"/>
        </w:rPr>
        <w:t>keterampilan.</w:t>
      </w:r>
    </w:p>
    <w:p>
      <w:pPr>
        <w:pStyle w:val="BodyText"/>
        <w:spacing w:before="243"/>
      </w:pPr>
    </w:p>
    <w:p>
      <w:pPr>
        <w:pStyle w:val="BodyText"/>
        <w:ind w:left="130" w:right="264"/>
        <w:jc w:val="center"/>
        <w:rPr>
          <w:rFonts w:ascii="Calibri"/>
        </w:rPr>
      </w:pPr>
      <w:r>
        <w:rPr>
          <w:rFonts w:ascii="Calibri"/>
          <w:spacing w:val="-5"/>
        </w:rPr>
        <w:t>53</w:t>
      </w:r>
    </w:p>
    <w:p>
      <w:pPr>
        <w:pStyle w:val="BodyText"/>
        <w:spacing w:after="0"/>
        <w:jc w:val="center"/>
        <w:rPr>
          <w:rFonts w:ascii="Calibri"/>
        </w:rPr>
        <w:sectPr>
          <w:headerReference w:type="default" r:id="rId111"/>
          <w:footerReference w:type="default" r:id="rId112"/>
          <w:pgSz w:w="12240" w:h="15840"/>
          <w:pgMar w:header="0" w:footer="0" w:top="200" w:bottom="280" w:left="1700" w:right="850"/>
        </w:sectPr>
      </w:pPr>
    </w:p>
    <w:p>
      <w:pPr>
        <w:pStyle w:val="BodyText"/>
        <w:rPr>
          <w:rFonts w:ascii="Calibri"/>
        </w:rPr>
      </w:pPr>
    </w:p>
    <w:p>
      <w:pPr>
        <w:pStyle w:val="BodyText"/>
        <w:rPr>
          <w:rFonts w:ascii="Calibri"/>
        </w:rPr>
      </w:pPr>
    </w:p>
    <w:p>
      <w:pPr>
        <w:pStyle w:val="BodyText"/>
        <w:rPr>
          <w:rFonts w:ascii="Calibri"/>
        </w:rPr>
      </w:pPr>
    </w:p>
    <w:p>
      <w:pPr>
        <w:pStyle w:val="BodyText"/>
        <w:spacing w:before="224"/>
        <w:rPr>
          <w:rFonts w:ascii="Calibri"/>
        </w:rPr>
      </w:pPr>
    </w:p>
    <w:p>
      <w:pPr>
        <w:pStyle w:val="ListParagraph"/>
        <w:numPr>
          <w:ilvl w:val="2"/>
          <w:numId w:val="14"/>
        </w:numPr>
        <w:tabs>
          <w:tab w:pos="1655" w:val="left" w:leader="none"/>
          <w:tab w:pos="1657" w:val="left" w:leader="none"/>
        </w:tabs>
        <w:spacing w:line="480" w:lineRule="auto" w:before="0" w:after="0"/>
        <w:ind w:left="1657" w:right="840" w:hanging="360"/>
        <w:jc w:val="both"/>
        <w:rPr>
          <w:sz w:val="22"/>
        </w:rPr>
      </w:pPr>
      <w:r>
        <w:rPr>
          <w:sz w:val="22"/>
        </w:rPr>
        <w:t>Mengembangkan sikap dan perilaku seluruh warga sekolah sebagai cermin luhurnya budi pekerti.</w:t>
      </w:r>
    </w:p>
    <w:p>
      <w:pPr>
        <w:pStyle w:val="ListParagraph"/>
        <w:numPr>
          <w:ilvl w:val="2"/>
          <w:numId w:val="14"/>
        </w:numPr>
        <w:tabs>
          <w:tab w:pos="1655" w:val="left" w:leader="none"/>
          <w:tab w:pos="1657" w:val="left" w:leader="none"/>
        </w:tabs>
        <w:spacing w:line="482" w:lineRule="auto" w:before="0" w:after="0"/>
        <w:ind w:left="1657" w:right="842" w:hanging="360"/>
        <w:jc w:val="both"/>
        <w:rPr>
          <w:sz w:val="22"/>
        </w:rPr>
      </w:pPr>
      <w:r>
        <w:rPr>
          <w:sz w:val="22"/>
        </w:rPr>
        <w:t>Mengembangkan usaha untuk membudayakan kegiatan dalam rangka penciptaan akhlak mulia bagi seluruh warga </w:t>
      </w:r>
      <w:r>
        <w:rPr>
          <w:spacing w:val="-2"/>
          <w:sz w:val="22"/>
        </w:rPr>
        <w:t>sekolah.</w:t>
      </w:r>
    </w:p>
    <w:p>
      <w:pPr>
        <w:pStyle w:val="ListParagraph"/>
        <w:numPr>
          <w:ilvl w:val="2"/>
          <w:numId w:val="14"/>
        </w:numPr>
        <w:tabs>
          <w:tab w:pos="1655" w:val="left" w:leader="none"/>
          <w:tab w:pos="1657" w:val="left" w:leader="none"/>
        </w:tabs>
        <w:spacing w:line="482" w:lineRule="auto" w:before="0" w:after="0"/>
        <w:ind w:left="1657" w:right="840" w:hanging="360"/>
        <w:jc w:val="both"/>
        <w:rPr>
          <w:sz w:val="22"/>
        </w:rPr>
      </w:pPr>
      <w:r>
        <w:rPr>
          <w:sz w:val="22"/>
        </w:rPr>
        <w:t>Penumbuhan, peningkatan, penghayatan dan pengamalan terhadap nilai-nilai keimanan dan ketatakwaan sesuai dengan ajaran agama.</w:t>
      </w:r>
    </w:p>
    <w:p>
      <w:pPr>
        <w:pStyle w:val="ListParagraph"/>
        <w:numPr>
          <w:ilvl w:val="2"/>
          <w:numId w:val="14"/>
        </w:numPr>
        <w:tabs>
          <w:tab w:pos="1655" w:val="left" w:leader="none"/>
          <w:tab w:pos="1657" w:val="left" w:leader="none"/>
        </w:tabs>
        <w:spacing w:line="480" w:lineRule="auto" w:before="0" w:after="0"/>
        <w:ind w:left="1657" w:right="842" w:hanging="360"/>
        <w:jc w:val="both"/>
        <w:rPr>
          <w:sz w:val="22"/>
        </w:rPr>
      </w:pPr>
      <w:r>
        <w:rPr>
          <w:sz w:val="22"/>
        </w:rPr>
        <w:t>Meningkatkan dan mengembangkan kegiatan keagamaan dalam upaya peningkatan iman dan taqwa.</w:t>
      </w:r>
    </w:p>
    <w:p>
      <w:pPr>
        <w:pStyle w:val="Heading2"/>
        <w:numPr>
          <w:ilvl w:val="1"/>
          <w:numId w:val="14"/>
        </w:numPr>
        <w:tabs>
          <w:tab w:pos="1294" w:val="left" w:leader="none"/>
        </w:tabs>
        <w:spacing w:line="239" w:lineRule="exact" w:before="0" w:after="0"/>
        <w:ind w:left="1294" w:right="0" w:hanging="358"/>
        <w:jc w:val="left"/>
      </w:pPr>
      <w:r>
        <w:rPr/>
        <w:t>Data</w:t>
      </w:r>
      <w:r>
        <w:rPr>
          <w:spacing w:val="-3"/>
        </w:rPr>
        <w:t> </w:t>
      </w:r>
      <w:r>
        <w:rPr>
          <w:spacing w:val="-4"/>
        </w:rPr>
        <w:t>umum</w:t>
      </w:r>
    </w:p>
    <w:p>
      <w:pPr>
        <w:pStyle w:val="ListParagraph"/>
        <w:numPr>
          <w:ilvl w:val="2"/>
          <w:numId w:val="14"/>
        </w:numPr>
        <w:tabs>
          <w:tab w:pos="1655" w:val="left" w:leader="none"/>
        </w:tabs>
        <w:spacing w:line="240" w:lineRule="auto" w:before="243" w:after="0"/>
        <w:ind w:left="1655" w:right="0" w:hanging="358"/>
        <w:jc w:val="left"/>
        <w:rPr>
          <w:sz w:val="22"/>
        </w:rPr>
      </w:pPr>
      <w:r>
        <w:rPr>
          <w:sz w:val="22"/>
        </w:rPr>
        <w:t>Distribusi</w:t>
      </w:r>
      <w:r>
        <w:rPr>
          <w:spacing w:val="-9"/>
          <w:sz w:val="22"/>
        </w:rPr>
        <w:t> </w:t>
      </w:r>
      <w:r>
        <w:rPr>
          <w:sz w:val="22"/>
        </w:rPr>
        <w:t>responden</w:t>
      </w:r>
      <w:r>
        <w:rPr>
          <w:spacing w:val="-16"/>
          <w:sz w:val="22"/>
        </w:rPr>
        <w:t> </w:t>
      </w:r>
      <w:r>
        <w:rPr>
          <w:sz w:val="22"/>
        </w:rPr>
        <w:t>berdasarkan</w:t>
      </w:r>
      <w:r>
        <w:rPr>
          <w:spacing w:val="-15"/>
          <w:sz w:val="22"/>
        </w:rPr>
        <w:t> </w:t>
      </w:r>
      <w:r>
        <w:rPr>
          <w:spacing w:val="-4"/>
          <w:sz w:val="22"/>
        </w:rPr>
        <w:t>umur</w:t>
      </w:r>
    </w:p>
    <w:p>
      <w:pPr>
        <w:pStyle w:val="BodyText"/>
        <w:spacing w:before="6"/>
      </w:pPr>
    </w:p>
    <w:p>
      <w:pPr>
        <w:pStyle w:val="BodyText"/>
        <w:spacing w:line="242" w:lineRule="auto"/>
        <w:ind w:left="3126" w:right="845" w:hanging="1470"/>
        <w:jc w:val="both"/>
      </w:pPr>
      <w:r>
        <w:rPr/>
        <w:t>Tabel</w:t>
      </w:r>
      <w:r>
        <w:rPr>
          <w:spacing w:val="40"/>
        </w:rPr>
        <w:t> </w:t>
      </w:r>
      <w:r>
        <w:rPr/>
        <w:t>4.1 Karakteristik responden berdasarkan umur di sekolah kelas 12 Di SMK NW Kumbung Lombok Timur Bulan November Tahun 2024</w:t>
      </w:r>
    </w:p>
    <w:p>
      <w:pPr>
        <w:pStyle w:val="BodyText"/>
        <w:spacing w:before="8"/>
        <w:rPr>
          <w:sz w:val="20"/>
        </w:rPr>
      </w:pPr>
    </w:p>
    <w:tbl>
      <w:tblPr>
        <w:tblW w:w="0" w:type="auto"/>
        <w:jc w:val="left"/>
        <w:tblInd w:w="1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8"/>
        <w:gridCol w:w="2954"/>
        <w:gridCol w:w="1470"/>
        <w:gridCol w:w="2032"/>
      </w:tblGrid>
      <w:tr>
        <w:trPr>
          <w:trHeight w:val="486" w:hRule="atLeast"/>
        </w:trPr>
        <w:tc>
          <w:tcPr>
            <w:tcW w:w="728" w:type="dxa"/>
          </w:tcPr>
          <w:p>
            <w:pPr>
              <w:pStyle w:val="TableParagraph"/>
              <w:spacing w:before="10"/>
              <w:ind w:right="339"/>
              <w:jc w:val="right"/>
              <w:rPr>
                <w:sz w:val="22"/>
              </w:rPr>
            </w:pPr>
            <w:r>
              <w:rPr>
                <w:spacing w:val="-5"/>
                <w:sz w:val="22"/>
              </w:rPr>
              <w:t>No</w:t>
            </w:r>
          </w:p>
        </w:tc>
        <w:tc>
          <w:tcPr>
            <w:tcW w:w="2954" w:type="dxa"/>
          </w:tcPr>
          <w:p>
            <w:pPr>
              <w:pStyle w:val="TableParagraph"/>
              <w:spacing w:before="10"/>
              <w:ind w:left="109"/>
              <w:rPr>
                <w:sz w:val="22"/>
              </w:rPr>
            </w:pPr>
            <w:r>
              <w:rPr>
                <w:spacing w:val="-2"/>
                <w:sz w:val="22"/>
              </w:rPr>
              <w:t>Kategori</w:t>
            </w:r>
          </w:p>
        </w:tc>
        <w:tc>
          <w:tcPr>
            <w:tcW w:w="1470" w:type="dxa"/>
          </w:tcPr>
          <w:p>
            <w:pPr>
              <w:pStyle w:val="TableParagraph"/>
              <w:spacing w:before="10"/>
              <w:ind w:left="13" w:right="59"/>
              <w:jc w:val="center"/>
              <w:rPr>
                <w:sz w:val="22"/>
              </w:rPr>
            </w:pPr>
            <w:r>
              <w:rPr>
                <w:spacing w:val="-2"/>
                <w:sz w:val="22"/>
              </w:rPr>
              <w:t>Frekuensi</w:t>
            </w:r>
          </w:p>
        </w:tc>
        <w:tc>
          <w:tcPr>
            <w:tcW w:w="2032" w:type="dxa"/>
          </w:tcPr>
          <w:p>
            <w:pPr>
              <w:pStyle w:val="TableParagraph"/>
              <w:spacing w:before="10"/>
              <w:ind w:left="16" w:right="99"/>
              <w:jc w:val="center"/>
              <w:rPr>
                <w:sz w:val="22"/>
              </w:rPr>
            </w:pPr>
            <w:r>
              <w:rPr>
                <w:sz w:val="22"/>
              </w:rPr>
              <w:t>Peresentase</w:t>
            </w:r>
            <w:r>
              <w:rPr>
                <w:spacing w:val="-15"/>
                <w:sz w:val="22"/>
              </w:rPr>
              <w:t> </w:t>
            </w:r>
            <w:r>
              <w:rPr>
                <w:spacing w:val="-10"/>
                <w:sz w:val="22"/>
              </w:rPr>
              <w:t>%</w:t>
            </w:r>
          </w:p>
        </w:tc>
      </w:tr>
      <w:tr>
        <w:trPr>
          <w:trHeight w:val="746" w:hRule="atLeast"/>
        </w:trPr>
        <w:tc>
          <w:tcPr>
            <w:tcW w:w="728" w:type="dxa"/>
          </w:tcPr>
          <w:p>
            <w:pPr>
              <w:pStyle w:val="TableParagraph"/>
              <w:spacing w:before="12"/>
              <w:ind w:right="297"/>
              <w:jc w:val="right"/>
              <w:rPr>
                <w:rFonts w:ascii="Calibri"/>
                <w:sz w:val="22"/>
              </w:rPr>
            </w:pPr>
            <w:r>
              <w:rPr>
                <w:rFonts w:ascii="Calibri"/>
                <w:spacing w:val="-10"/>
                <w:sz w:val="22"/>
              </w:rPr>
              <w:t>1</w:t>
            </w:r>
          </w:p>
        </w:tc>
        <w:tc>
          <w:tcPr>
            <w:tcW w:w="2954" w:type="dxa"/>
          </w:tcPr>
          <w:p>
            <w:pPr>
              <w:pStyle w:val="TableParagraph"/>
              <w:tabs>
                <w:tab w:pos="1398" w:val="left" w:leader="none"/>
              </w:tabs>
              <w:spacing w:line="242" w:lineRule="auto" w:before="10"/>
              <w:ind w:left="109" w:right="84"/>
              <w:rPr>
                <w:sz w:val="22"/>
              </w:rPr>
            </w:pPr>
            <w:r>
              <w:rPr>
                <w:spacing w:val="-2"/>
                <w:sz w:val="22"/>
              </w:rPr>
              <w:t>Remaja</w:t>
            </w:r>
            <w:r>
              <w:rPr>
                <w:sz w:val="22"/>
              </w:rPr>
              <w:tab/>
            </w:r>
            <w:r>
              <w:rPr>
                <w:spacing w:val="-2"/>
                <w:sz w:val="22"/>
              </w:rPr>
              <w:t>pertengahan </w:t>
            </w:r>
            <w:r>
              <w:rPr>
                <w:sz w:val="22"/>
              </w:rPr>
              <w:t>usia 15-17 tahun</w:t>
            </w:r>
          </w:p>
        </w:tc>
        <w:tc>
          <w:tcPr>
            <w:tcW w:w="1470" w:type="dxa"/>
          </w:tcPr>
          <w:p>
            <w:pPr>
              <w:pStyle w:val="TableParagraph"/>
              <w:rPr>
                <w:sz w:val="22"/>
              </w:rPr>
            </w:pPr>
          </w:p>
          <w:p>
            <w:pPr>
              <w:pStyle w:val="TableParagraph"/>
              <w:spacing w:before="8"/>
              <w:rPr>
                <w:sz w:val="22"/>
              </w:rPr>
            </w:pPr>
          </w:p>
          <w:p>
            <w:pPr>
              <w:pStyle w:val="TableParagraph"/>
              <w:spacing w:line="219" w:lineRule="exact"/>
              <w:ind w:left="59" w:right="46"/>
              <w:jc w:val="center"/>
              <w:rPr>
                <w:sz w:val="22"/>
              </w:rPr>
            </w:pPr>
            <w:r>
              <w:rPr>
                <w:spacing w:val="-5"/>
                <w:sz w:val="22"/>
              </w:rPr>
              <w:t>14</w:t>
            </w:r>
          </w:p>
        </w:tc>
        <w:tc>
          <w:tcPr>
            <w:tcW w:w="2032" w:type="dxa"/>
          </w:tcPr>
          <w:p>
            <w:pPr>
              <w:pStyle w:val="TableParagraph"/>
              <w:rPr>
                <w:sz w:val="22"/>
              </w:rPr>
            </w:pPr>
          </w:p>
          <w:p>
            <w:pPr>
              <w:pStyle w:val="TableParagraph"/>
              <w:spacing w:before="8"/>
              <w:rPr>
                <w:sz w:val="22"/>
              </w:rPr>
            </w:pPr>
          </w:p>
          <w:p>
            <w:pPr>
              <w:pStyle w:val="TableParagraph"/>
              <w:spacing w:line="219" w:lineRule="exact"/>
              <w:ind w:left="92" w:right="83"/>
              <w:jc w:val="center"/>
              <w:rPr>
                <w:sz w:val="22"/>
              </w:rPr>
            </w:pPr>
            <w:r>
              <w:rPr>
                <w:spacing w:val="-4"/>
                <w:sz w:val="22"/>
              </w:rPr>
              <w:t>42.4</w:t>
            </w:r>
          </w:p>
        </w:tc>
      </w:tr>
      <w:tr>
        <w:trPr>
          <w:trHeight w:val="501" w:hRule="atLeast"/>
        </w:trPr>
        <w:tc>
          <w:tcPr>
            <w:tcW w:w="728" w:type="dxa"/>
          </w:tcPr>
          <w:p>
            <w:pPr>
              <w:pStyle w:val="TableParagraph"/>
              <w:spacing w:before="10"/>
              <w:ind w:right="291"/>
              <w:jc w:val="right"/>
              <w:rPr>
                <w:sz w:val="22"/>
              </w:rPr>
            </w:pPr>
            <w:r>
              <w:rPr>
                <w:spacing w:val="-10"/>
                <w:sz w:val="22"/>
              </w:rPr>
              <w:t>2</w:t>
            </w:r>
          </w:p>
        </w:tc>
        <w:tc>
          <w:tcPr>
            <w:tcW w:w="2954" w:type="dxa"/>
          </w:tcPr>
          <w:p>
            <w:pPr>
              <w:pStyle w:val="TableParagraph"/>
              <w:spacing w:before="10"/>
              <w:ind w:left="109"/>
              <w:rPr>
                <w:sz w:val="22"/>
              </w:rPr>
            </w:pPr>
            <w:r>
              <w:rPr>
                <w:sz w:val="22"/>
              </w:rPr>
              <w:t>Remaja</w:t>
            </w:r>
            <w:r>
              <w:rPr>
                <w:spacing w:val="26"/>
                <w:sz w:val="22"/>
              </w:rPr>
              <w:t> </w:t>
            </w:r>
            <w:r>
              <w:rPr>
                <w:sz w:val="22"/>
              </w:rPr>
              <w:t>ahir</w:t>
            </w:r>
            <w:r>
              <w:rPr>
                <w:spacing w:val="33"/>
                <w:sz w:val="22"/>
              </w:rPr>
              <w:t> </w:t>
            </w:r>
            <w:r>
              <w:rPr>
                <w:sz w:val="22"/>
              </w:rPr>
              <w:t>usia</w:t>
            </w:r>
            <w:r>
              <w:rPr>
                <w:spacing w:val="26"/>
                <w:sz w:val="22"/>
              </w:rPr>
              <w:t> </w:t>
            </w:r>
            <w:r>
              <w:rPr>
                <w:spacing w:val="-5"/>
                <w:sz w:val="22"/>
              </w:rPr>
              <w:t>18-</w:t>
            </w:r>
          </w:p>
          <w:p>
            <w:pPr>
              <w:pStyle w:val="TableParagraph"/>
              <w:spacing w:line="219" w:lineRule="exact" w:before="3"/>
              <w:ind w:left="109"/>
              <w:rPr>
                <w:sz w:val="22"/>
              </w:rPr>
            </w:pPr>
            <w:r>
              <w:rPr>
                <w:sz w:val="22"/>
              </w:rPr>
              <w:t>21</w:t>
            </w:r>
            <w:r>
              <w:rPr>
                <w:spacing w:val="-3"/>
                <w:sz w:val="22"/>
              </w:rPr>
              <w:t> </w:t>
            </w:r>
            <w:r>
              <w:rPr>
                <w:spacing w:val="-2"/>
                <w:sz w:val="22"/>
              </w:rPr>
              <w:t>tahun</w:t>
            </w:r>
          </w:p>
        </w:tc>
        <w:tc>
          <w:tcPr>
            <w:tcW w:w="1470" w:type="dxa"/>
          </w:tcPr>
          <w:p>
            <w:pPr>
              <w:pStyle w:val="TableParagraph"/>
              <w:spacing w:before="10"/>
              <w:ind w:left="59" w:right="46"/>
              <w:jc w:val="center"/>
              <w:rPr>
                <w:sz w:val="22"/>
              </w:rPr>
            </w:pPr>
            <w:r>
              <w:rPr>
                <w:spacing w:val="-5"/>
                <w:sz w:val="22"/>
              </w:rPr>
              <w:t>19</w:t>
            </w:r>
          </w:p>
        </w:tc>
        <w:tc>
          <w:tcPr>
            <w:tcW w:w="2032" w:type="dxa"/>
          </w:tcPr>
          <w:p>
            <w:pPr>
              <w:pStyle w:val="TableParagraph"/>
              <w:spacing w:before="10"/>
              <w:ind w:left="92" w:right="83"/>
              <w:jc w:val="center"/>
              <w:rPr>
                <w:sz w:val="22"/>
              </w:rPr>
            </w:pPr>
            <w:r>
              <w:rPr>
                <w:spacing w:val="-4"/>
                <w:sz w:val="22"/>
              </w:rPr>
              <w:t>57.6</w:t>
            </w:r>
          </w:p>
        </w:tc>
      </w:tr>
      <w:tr>
        <w:trPr>
          <w:trHeight w:val="486" w:hRule="atLeast"/>
        </w:trPr>
        <w:tc>
          <w:tcPr>
            <w:tcW w:w="728" w:type="dxa"/>
          </w:tcPr>
          <w:p>
            <w:pPr>
              <w:pStyle w:val="TableParagraph"/>
              <w:rPr>
                <w:rFonts w:ascii="Times New Roman"/>
                <w:sz w:val="22"/>
              </w:rPr>
            </w:pPr>
          </w:p>
        </w:tc>
        <w:tc>
          <w:tcPr>
            <w:tcW w:w="2954" w:type="dxa"/>
          </w:tcPr>
          <w:p>
            <w:pPr>
              <w:pStyle w:val="TableParagraph"/>
              <w:spacing w:before="10"/>
              <w:ind w:left="109"/>
              <w:rPr>
                <w:sz w:val="22"/>
              </w:rPr>
            </w:pPr>
            <w:r>
              <w:rPr>
                <w:spacing w:val="-2"/>
                <w:sz w:val="22"/>
              </w:rPr>
              <w:t>Total</w:t>
            </w:r>
          </w:p>
        </w:tc>
        <w:tc>
          <w:tcPr>
            <w:tcW w:w="1470" w:type="dxa"/>
          </w:tcPr>
          <w:p>
            <w:pPr>
              <w:pStyle w:val="TableParagraph"/>
              <w:spacing w:before="10"/>
              <w:ind w:left="59" w:right="46"/>
              <w:jc w:val="center"/>
              <w:rPr>
                <w:sz w:val="22"/>
              </w:rPr>
            </w:pPr>
            <w:r>
              <w:rPr>
                <w:spacing w:val="-5"/>
                <w:sz w:val="22"/>
              </w:rPr>
              <w:t>33</w:t>
            </w:r>
          </w:p>
        </w:tc>
        <w:tc>
          <w:tcPr>
            <w:tcW w:w="2032" w:type="dxa"/>
          </w:tcPr>
          <w:p>
            <w:pPr>
              <w:pStyle w:val="TableParagraph"/>
              <w:spacing w:before="10"/>
              <w:ind w:left="99" w:right="83"/>
              <w:jc w:val="center"/>
              <w:rPr>
                <w:sz w:val="22"/>
              </w:rPr>
            </w:pPr>
            <w:r>
              <w:rPr>
                <w:spacing w:val="-2"/>
                <w:sz w:val="22"/>
              </w:rPr>
              <w:t>100.0</w:t>
            </w:r>
          </w:p>
        </w:tc>
      </w:tr>
    </w:tbl>
    <w:p>
      <w:pPr>
        <w:pStyle w:val="BodyText"/>
        <w:spacing w:line="480" w:lineRule="auto" w:before="4"/>
        <w:ind w:left="2738" w:right="1510" w:hanging="1103"/>
      </w:pPr>
      <w:r>
        <w:rPr/>
        <w:t>Sumber</w:t>
      </w:r>
      <w:r>
        <w:rPr>
          <w:spacing w:val="-9"/>
        </w:rPr>
        <w:t> </w:t>
      </w:r>
      <w:r>
        <w:rPr/>
        <w:t>:</w:t>
      </w:r>
      <w:r>
        <w:rPr>
          <w:spacing w:val="-3"/>
        </w:rPr>
        <w:t> </w:t>
      </w:r>
      <w:r>
        <w:rPr/>
        <w:t>Data</w:t>
      </w:r>
      <w:r>
        <w:rPr>
          <w:spacing w:val="-3"/>
        </w:rPr>
        <w:t> </w:t>
      </w:r>
      <w:r>
        <w:rPr/>
        <w:t>hasil</w:t>
      </w:r>
      <w:r>
        <w:rPr>
          <w:spacing w:val="-3"/>
        </w:rPr>
        <w:t> </w:t>
      </w:r>
      <w:r>
        <w:rPr/>
        <w:t>penelitian</w:t>
      </w:r>
      <w:r>
        <w:rPr>
          <w:spacing w:val="-7"/>
        </w:rPr>
        <w:t> </w:t>
      </w:r>
      <w:r>
        <w:rPr/>
        <w:t>Bulan</w:t>
      </w:r>
      <w:r>
        <w:rPr>
          <w:spacing w:val="-9"/>
        </w:rPr>
        <w:t> </w:t>
      </w:r>
      <w:r>
        <w:rPr/>
        <w:t>November Tahun 2024</w:t>
      </w:r>
    </w:p>
    <w:p>
      <w:pPr>
        <w:pStyle w:val="BodyText"/>
        <w:spacing w:line="480" w:lineRule="auto"/>
        <w:ind w:left="1657" w:right="837" w:firstLine="720"/>
      </w:pPr>
      <w:r>
        <w:rPr/>
        <w:t>Berdasarkan</w:t>
      </w:r>
      <w:r>
        <w:rPr>
          <w:spacing w:val="40"/>
        </w:rPr>
        <w:t> </w:t>
      </w:r>
      <w:r>
        <w:rPr/>
        <w:t>tabel</w:t>
      </w:r>
      <w:r>
        <w:rPr>
          <w:spacing w:val="40"/>
        </w:rPr>
        <w:t> </w:t>
      </w:r>
      <w:r>
        <w:rPr/>
        <w:t>diatas</w:t>
      </w:r>
      <w:r>
        <w:rPr>
          <w:spacing w:val="40"/>
        </w:rPr>
        <w:t> </w:t>
      </w:r>
      <w:r>
        <w:rPr/>
        <w:t>dapat</w:t>
      </w:r>
      <w:r>
        <w:rPr>
          <w:spacing w:val="40"/>
        </w:rPr>
        <w:t> </w:t>
      </w:r>
      <w:r>
        <w:rPr/>
        <w:t>diketahui</w:t>
      </w:r>
      <w:r>
        <w:rPr>
          <w:spacing w:val="40"/>
        </w:rPr>
        <w:t> </w:t>
      </w:r>
      <w:r>
        <w:rPr/>
        <w:t>bahwa remaja</w:t>
      </w:r>
      <w:r>
        <w:rPr>
          <w:spacing w:val="59"/>
        </w:rPr>
        <w:t> </w:t>
      </w:r>
      <w:r>
        <w:rPr/>
        <w:t>pertengahan</w:t>
      </w:r>
      <w:r>
        <w:rPr>
          <w:spacing w:val="59"/>
        </w:rPr>
        <w:t> </w:t>
      </w:r>
      <w:r>
        <w:rPr/>
        <w:t>dari</w:t>
      </w:r>
      <w:r>
        <w:rPr>
          <w:spacing w:val="52"/>
        </w:rPr>
        <w:t> </w:t>
      </w:r>
      <w:r>
        <w:rPr/>
        <w:t>usia</w:t>
      </w:r>
      <w:r>
        <w:rPr>
          <w:spacing w:val="59"/>
        </w:rPr>
        <w:t> </w:t>
      </w:r>
      <w:r>
        <w:rPr/>
        <w:t>15-17</w:t>
      </w:r>
      <w:r>
        <w:rPr>
          <w:spacing w:val="58"/>
        </w:rPr>
        <w:t> </w:t>
      </w:r>
      <w:r>
        <w:rPr/>
        <w:t>tahun</w:t>
      </w:r>
      <w:r>
        <w:rPr>
          <w:spacing w:val="59"/>
        </w:rPr>
        <w:t> </w:t>
      </w:r>
      <w:r>
        <w:rPr/>
        <w:t>sebanya</w:t>
      </w:r>
      <w:r>
        <w:rPr>
          <w:spacing w:val="59"/>
        </w:rPr>
        <w:t> </w:t>
      </w:r>
      <w:r>
        <w:rPr>
          <w:spacing w:val="-5"/>
        </w:rPr>
        <w:t>19</w:t>
      </w:r>
    </w:p>
    <w:p>
      <w:pPr>
        <w:pStyle w:val="BodyText"/>
        <w:spacing w:after="0" w:line="480" w:lineRule="auto"/>
        <w:sectPr>
          <w:headerReference w:type="default" r:id="rId113"/>
          <w:footerReference w:type="default" r:id="rId114"/>
          <w:pgSz w:w="12240" w:h="15840"/>
          <w:pgMar w:header="729" w:footer="0" w:top="980" w:bottom="280" w:left="1700" w:right="850"/>
          <w:pgNumType w:start="55"/>
        </w:sectPr>
      </w:pPr>
    </w:p>
    <w:p>
      <w:pPr>
        <w:pStyle w:val="BodyText"/>
      </w:pPr>
    </w:p>
    <w:p>
      <w:pPr>
        <w:pStyle w:val="BodyText"/>
      </w:pPr>
    </w:p>
    <w:p>
      <w:pPr>
        <w:pStyle w:val="BodyText"/>
      </w:pPr>
    </w:p>
    <w:p>
      <w:pPr>
        <w:pStyle w:val="BodyText"/>
      </w:pPr>
    </w:p>
    <w:p>
      <w:pPr>
        <w:pStyle w:val="BodyText"/>
        <w:spacing w:before="52"/>
      </w:pPr>
    </w:p>
    <w:p>
      <w:pPr>
        <w:pStyle w:val="BodyText"/>
        <w:spacing w:line="480" w:lineRule="auto"/>
        <w:ind w:left="1657" w:right="842"/>
        <w:jc w:val="both"/>
      </w:pPr>
      <w:r>
        <w:rPr/>
        <w:t>orang (42,4%) sedangkan remaja ahir dari usia 18-21 tahun sebanyak 19 orang ((57,6%)</w:t>
      </w:r>
    </w:p>
    <w:p>
      <w:pPr>
        <w:pStyle w:val="ListParagraph"/>
        <w:numPr>
          <w:ilvl w:val="2"/>
          <w:numId w:val="14"/>
        </w:numPr>
        <w:tabs>
          <w:tab w:pos="1655" w:val="left" w:leader="none"/>
          <w:tab w:pos="1657" w:val="left" w:leader="none"/>
        </w:tabs>
        <w:spacing w:line="482" w:lineRule="auto" w:before="0" w:after="0"/>
        <w:ind w:left="1657" w:right="837" w:hanging="360"/>
        <w:jc w:val="both"/>
        <w:rPr>
          <w:sz w:val="22"/>
        </w:rPr>
      </w:pPr>
      <w:r>
        <w:rPr>
          <w:sz w:val="22"/>
        </w:rPr>
        <w:t>Karakteristik responden berdasarkan jenis kelamin di sekolah kelas 12 Di SMK NW Kumbung Lombok Timur Bulan November tahun 2024</w:t>
      </w:r>
    </w:p>
    <w:p>
      <w:pPr>
        <w:pStyle w:val="BodyText"/>
        <w:spacing w:line="235" w:lineRule="auto" w:before="4"/>
        <w:ind w:left="3126" w:right="839" w:hanging="1470"/>
        <w:jc w:val="both"/>
      </w:pPr>
      <w:r>
        <w:rPr/>
        <w:t>Tabel 4.2 Karakteristik responden berdasarkan jenis </w:t>
      </w:r>
      <w:r>
        <w:rPr>
          <w:spacing w:val="-2"/>
        </w:rPr>
        <w:t>kelamin</w:t>
      </w:r>
    </w:p>
    <w:p>
      <w:pPr>
        <w:pStyle w:val="BodyText"/>
        <w:spacing w:before="8"/>
        <w:rPr>
          <w:sz w:val="19"/>
        </w:rPr>
      </w:pPr>
    </w:p>
    <w:tbl>
      <w:tblPr>
        <w:tblW w:w="0" w:type="auto"/>
        <w:jc w:val="left"/>
        <w:tblInd w:w="1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2413"/>
        <w:gridCol w:w="1981"/>
        <w:gridCol w:w="2067"/>
      </w:tblGrid>
      <w:tr>
        <w:trPr>
          <w:trHeight w:val="249" w:hRule="atLeast"/>
        </w:trPr>
        <w:tc>
          <w:tcPr>
            <w:tcW w:w="706" w:type="dxa"/>
          </w:tcPr>
          <w:p>
            <w:pPr>
              <w:pStyle w:val="TableParagraph"/>
              <w:spacing w:line="219" w:lineRule="exact" w:before="10"/>
              <w:ind w:right="317"/>
              <w:jc w:val="right"/>
              <w:rPr>
                <w:sz w:val="22"/>
              </w:rPr>
            </w:pPr>
            <w:r>
              <w:rPr>
                <w:spacing w:val="-5"/>
                <w:sz w:val="22"/>
              </w:rPr>
              <w:t>No</w:t>
            </w:r>
          </w:p>
        </w:tc>
        <w:tc>
          <w:tcPr>
            <w:tcW w:w="2413" w:type="dxa"/>
          </w:tcPr>
          <w:p>
            <w:pPr>
              <w:pStyle w:val="TableParagraph"/>
              <w:spacing w:line="219" w:lineRule="exact" w:before="10"/>
              <w:ind w:left="19" w:right="8"/>
              <w:jc w:val="center"/>
              <w:rPr>
                <w:sz w:val="22"/>
              </w:rPr>
            </w:pPr>
            <w:r>
              <w:rPr>
                <w:sz w:val="22"/>
              </w:rPr>
              <w:t>Jenis</w:t>
            </w:r>
            <w:r>
              <w:rPr>
                <w:spacing w:val="-7"/>
                <w:sz w:val="22"/>
              </w:rPr>
              <w:t> </w:t>
            </w:r>
            <w:r>
              <w:rPr>
                <w:spacing w:val="-2"/>
                <w:sz w:val="22"/>
              </w:rPr>
              <w:t>kelamin</w:t>
            </w:r>
          </w:p>
        </w:tc>
        <w:tc>
          <w:tcPr>
            <w:tcW w:w="1981" w:type="dxa"/>
          </w:tcPr>
          <w:p>
            <w:pPr>
              <w:pStyle w:val="TableParagraph"/>
              <w:spacing w:line="219" w:lineRule="exact" w:before="10"/>
              <w:ind w:left="22" w:right="3"/>
              <w:jc w:val="center"/>
              <w:rPr>
                <w:sz w:val="22"/>
              </w:rPr>
            </w:pPr>
            <w:r>
              <w:rPr>
                <w:spacing w:val="-2"/>
                <w:sz w:val="22"/>
              </w:rPr>
              <w:t>Frekuensi</w:t>
            </w:r>
          </w:p>
        </w:tc>
        <w:tc>
          <w:tcPr>
            <w:tcW w:w="2067" w:type="dxa"/>
          </w:tcPr>
          <w:p>
            <w:pPr>
              <w:pStyle w:val="TableParagraph"/>
              <w:spacing w:line="219" w:lineRule="exact" w:before="10"/>
              <w:ind w:left="20" w:right="8"/>
              <w:jc w:val="center"/>
              <w:rPr>
                <w:sz w:val="22"/>
              </w:rPr>
            </w:pPr>
            <w:r>
              <w:rPr>
                <w:sz w:val="22"/>
              </w:rPr>
              <w:t>Peresentase</w:t>
            </w:r>
            <w:r>
              <w:rPr>
                <w:spacing w:val="-15"/>
                <w:sz w:val="22"/>
              </w:rPr>
              <w:t> </w:t>
            </w:r>
            <w:r>
              <w:rPr>
                <w:spacing w:val="-10"/>
                <w:sz w:val="22"/>
              </w:rPr>
              <w:t>%</w:t>
            </w:r>
          </w:p>
        </w:tc>
      </w:tr>
      <w:tr>
        <w:trPr>
          <w:trHeight w:val="263" w:hRule="atLeast"/>
        </w:trPr>
        <w:tc>
          <w:tcPr>
            <w:tcW w:w="706" w:type="dxa"/>
          </w:tcPr>
          <w:p>
            <w:pPr>
              <w:pStyle w:val="TableParagraph"/>
              <w:spacing w:line="244" w:lineRule="exact"/>
              <w:ind w:right="290"/>
              <w:jc w:val="right"/>
              <w:rPr>
                <w:rFonts w:ascii="Calibri"/>
                <w:sz w:val="22"/>
              </w:rPr>
            </w:pPr>
            <w:r>
              <w:rPr>
                <w:rFonts w:ascii="Calibri"/>
                <w:spacing w:val="-10"/>
                <w:sz w:val="22"/>
              </w:rPr>
              <w:t>1</w:t>
            </w:r>
          </w:p>
        </w:tc>
        <w:tc>
          <w:tcPr>
            <w:tcW w:w="2413" w:type="dxa"/>
          </w:tcPr>
          <w:p>
            <w:pPr>
              <w:pStyle w:val="TableParagraph"/>
              <w:spacing w:line="234" w:lineRule="exact" w:before="10"/>
              <w:ind w:left="19"/>
              <w:jc w:val="center"/>
              <w:rPr>
                <w:sz w:val="22"/>
              </w:rPr>
            </w:pPr>
            <w:r>
              <w:rPr>
                <w:spacing w:val="-2"/>
                <w:sz w:val="22"/>
              </w:rPr>
              <w:t>laki-</w:t>
            </w:r>
            <w:r>
              <w:rPr>
                <w:spacing w:val="-4"/>
                <w:sz w:val="22"/>
              </w:rPr>
              <w:t>laki</w:t>
            </w:r>
          </w:p>
        </w:tc>
        <w:tc>
          <w:tcPr>
            <w:tcW w:w="1981" w:type="dxa"/>
          </w:tcPr>
          <w:p>
            <w:pPr>
              <w:pStyle w:val="TableParagraph"/>
              <w:spacing w:line="234" w:lineRule="exact" w:before="10"/>
              <w:ind w:left="22"/>
              <w:jc w:val="center"/>
              <w:rPr>
                <w:sz w:val="22"/>
              </w:rPr>
            </w:pPr>
            <w:r>
              <w:rPr>
                <w:spacing w:val="-5"/>
                <w:sz w:val="22"/>
              </w:rPr>
              <w:t>22</w:t>
            </w:r>
          </w:p>
        </w:tc>
        <w:tc>
          <w:tcPr>
            <w:tcW w:w="2067" w:type="dxa"/>
          </w:tcPr>
          <w:p>
            <w:pPr>
              <w:pStyle w:val="TableParagraph"/>
              <w:spacing w:line="234" w:lineRule="exact" w:before="10"/>
              <w:ind w:left="20"/>
              <w:jc w:val="center"/>
              <w:rPr>
                <w:sz w:val="22"/>
              </w:rPr>
            </w:pPr>
            <w:r>
              <w:rPr>
                <w:spacing w:val="-4"/>
                <w:sz w:val="22"/>
              </w:rPr>
              <w:t>64,7</w:t>
            </w:r>
          </w:p>
        </w:tc>
      </w:tr>
      <w:tr>
        <w:trPr>
          <w:trHeight w:val="249" w:hRule="atLeast"/>
        </w:trPr>
        <w:tc>
          <w:tcPr>
            <w:tcW w:w="706" w:type="dxa"/>
          </w:tcPr>
          <w:p>
            <w:pPr>
              <w:pStyle w:val="TableParagraph"/>
              <w:spacing w:line="219" w:lineRule="exact" w:before="10"/>
              <w:ind w:right="276"/>
              <w:jc w:val="right"/>
              <w:rPr>
                <w:sz w:val="22"/>
              </w:rPr>
            </w:pPr>
            <w:r>
              <w:rPr>
                <w:spacing w:val="-10"/>
                <w:sz w:val="22"/>
              </w:rPr>
              <w:t>2</w:t>
            </w:r>
          </w:p>
        </w:tc>
        <w:tc>
          <w:tcPr>
            <w:tcW w:w="2413" w:type="dxa"/>
          </w:tcPr>
          <w:p>
            <w:pPr>
              <w:pStyle w:val="TableParagraph"/>
              <w:spacing w:line="219" w:lineRule="exact" w:before="10"/>
              <w:ind w:left="19" w:right="1"/>
              <w:jc w:val="center"/>
              <w:rPr>
                <w:sz w:val="22"/>
              </w:rPr>
            </w:pPr>
            <w:r>
              <w:rPr>
                <w:spacing w:val="-2"/>
                <w:sz w:val="22"/>
              </w:rPr>
              <w:t>Perempuuan</w:t>
            </w:r>
          </w:p>
        </w:tc>
        <w:tc>
          <w:tcPr>
            <w:tcW w:w="1981" w:type="dxa"/>
          </w:tcPr>
          <w:p>
            <w:pPr>
              <w:pStyle w:val="TableParagraph"/>
              <w:spacing w:line="219" w:lineRule="exact" w:before="10"/>
              <w:ind w:left="22"/>
              <w:jc w:val="center"/>
              <w:rPr>
                <w:sz w:val="22"/>
              </w:rPr>
            </w:pPr>
            <w:r>
              <w:rPr>
                <w:spacing w:val="-5"/>
                <w:sz w:val="22"/>
              </w:rPr>
              <w:t>11</w:t>
            </w:r>
          </w:p>
        </w:tc>
        <w:tc>
          <w:tcPr>
            <w:tcW w:w="2067" w:type="dxa"/>
          </w:tcPr>
          <w:p>
            <w:pPr>
              <w:pStyle w:val="TableParagraph"/>
              <w:spacing w:line="219" w:lineRule="exact" w:before="10"/>
              <w:ind w:left="20"/>
              <w:jc w:val="center"/>
              <w:rPr>
                <w:sz w:val="22"/>
              </w:rPr>
            </w:pPr>
            <w:r>
              <w:rPr>
                <w:spacing w:val="-4"/>
                <w:sz w:val="22"/>
              </w:rPr>
              <w:t>32,4</w:t>
            </w:r>
          </w:p>
        </w:tc>
      </w:tr>
      <w:tr>
        <w:trPr>
          <w:trHeight w:val="256" w:hRule="atLeast"/>
        </w:trPr>
        <w:tc>
          <w:tcPr>
            <w:tcW w:w="706" w:type="dxa"/>
          </w:tcPr>
          <w:p>
            <w:pPr>
              <w:pStyle w:val="TableParagraph"/>
              <w:spacing w:line="227" w:lineRule="exact" w:before="10"/>
              <w:ind w:right="276"/>
              <w:jc w:val="right"/>
              <w:rPr>
                <w:sz w:val="22"/>
              </w:rPr>
            </w:pPr>
            <w:r>
              <w:rPr>
                <w:spacing w:val="-10"/>
                <w:sz w:val="22"/>
              </w:rPr>
              <w:t>3</w:t>
            </w:r>
          </w:p>
        </w:tc>
        <w:tc>
          <w:tcPr>
            <w:tcW w:w="2413" w:type="dxa"/>
          </w:tcPr>
          <w:p>
            <w:pPr>
              <w:pStyle w:val="TableParagraph"/>
              <w:spacing w:line="227" w:lineRule="exact" w:before="10"/>
              <w:ind w:left="19" w:right="8"/>
              <w:jc w:val="center"/>
              <w:rPr>
                <w:sz w:val="22"/>
              </w:rPr>
            </w:pPr>
            <w:r>
              <w:rPr>
                <w:spacing w:val="-2"/>
                <w:sz w:val="22"/>
              </w:rPr>
              <w:t>Total</w:t>
            </w:r>
          </w:p>
        </w:tc>
        <w:tc>
          <w:tcPr>
            <w:tcW w:w="1981" w:type="dxa"/>
          </w:tcPr>
          <w:p>
            <w:pPr>
              <w:pStyle w:val="TableParagraph"/>
              <w:spacing w:line="227" w:lineRule="exact" w:before="10"/>
              <w:ind w:left="22"/>
              <w:jc w:val="center"/>
              <w:rPr>
                <w:sz w:val="22"/>
              </w:rPr>
            </w:pPr>
            <w:r>
              <w:rPr>
                <w:spacing w:val="-5"/>
                <w:sz w:val="22"/>
              </w:rPr>
              <w:t>33</w:t>
            </w:r>
          </w:p>
        </w:tc>
        <w:tc>
          <w:tcPr>
            <w:tcW w:w="2067" w:type="dxa"/>
          </w:tcPr>
          <w:p>
            <w:pPr>
              <w:pStyle w:val="TableParagraph"/>
              <w:spacing w:line="227" w:lineRule="exact" w:before="10"/>
              <w:ind w:left="20" w:right="7"/>
              <w:jc w:val="center"/>
              <w:rPr>
                <w:sz w:val="22"/>
              </w:rPr>
            </w:pPr>
            <w:r>
              <w:rPr>
                <w:spacing w:val="-2"/>
                <w:sz w:val="22"/>
              </w:rPr>
              <w:t>100.0</w:t>
            </w:r>
          </w:p>
        </w:tc>
      </w:tr>
    </w:tbl>
    <w:p>
      <w:pPr>
        <w:pStyle w:val="BodyText"/>
        <w:spacing w:line="235" w:lineRule="auto" w:before="14"/>
        <w:ind w:left="2874" w:right="1510" w:hanging="1182"/>
      </w:pPr>
      <w:r>
        <w:rPr/>
        <w:t>Sumber</w:t>
      </w:r>
      <w:r>
        <w:rPr>
          <w:spacing w:val="-10"/>
        </w:rPr>
        <w:t> </w:t>
      </w:r>
      <w:r>
        <w:rPr/>
        <w:t>:</w:t>
      </w:r>
      <w:r>
        <w:rPr>
          <w:spacing w:val="-3"/>
        </w:rPr>
        <w:t> </w:t>
      </w:r>
      <w:r>
        <w:rPr/>
        <w:t>data</w:t>
      </w:r>
      <w:r>
        <w:rPr>
          <w:spacing w:val="-3"/>
        </w:rPr>
        <w:t> </w:t>
      </w:r>
      <w:r>
        <w:rPr/>
        <w:t>hasil</w:t>
      </w:r>
      <w:r>
        <w:rPr>
          <w:spacing w:val="-3"/>
        </w:rPr>
        <w:t> </w:t>
      </w:r>
      <w:r>
        <w:rPr/>
        <w:t>penelitian</w:t>
      </w:r>
      <w:r>
        <w:rPr>
          <w:spacing w:val="-7"/>
        </w:rPr>
        <w:t> </w:t>
      </w:r>
      <w:r>
        <w:rPr/>
        <w:t>Bulan</w:t>
      </w:r>
      <w:r>
        <w:rPr>
          <w:spacing w:val="-10"/>
        </w:rPr>
        <w:t> </w:t>
      </w:r>
      <w:r>
        <w:rPr/>
        <w:t>November tahun 2024</w:t>
      </w:r>
    </w:p>
    <w:p>
      <w:pPr>
        <w:pStyle w:val="BodyText"/>
        <w:tabs>
          <w:tab w:pos="3226" w:val="left" w:leader="none"/>
          <w:tab w:pos="5055" w:val="left" w:leader="none"/>
          <w:tab w:pos="6886" w:val="left" w:leader="none"/>
          <w:tab w:pos="8849" w:val="right" w:leader="none"/>
        </w:tabs>
        <w:spacing w:line="484" w:lineRule="auto" w:before="178"/>
        <w:ind w:left="1657" w:right="837" w:firstLine="720"/>
      </w:pPr>
      <w:r>
        <w:rPr/>
        <w:t>Berdasarkan</w:t>
      </w:r>
      <w:r>
        <w:rPr>
          <w:spacing w:val="80"/>
          <w:w w:val="150"/>
        </w:rPr>
        <w:t> </w:t>
      </w:r>
      <w:r>
        <w:rPr/>
        <w:t>4.2</w:t>
      </w:r>
      <w:r>
        <w:rPr>
          <w:spacing w:val="80"/>
          <w:w w:val="150"/>
        </w:rPr>
        <w:t> </w:t>
      </w:r>
      <w:r>
        <w:rPr/>
        <w:t>dapat</w:t>
      </w:r>
      <w:r>
        <w:rPr>
          <w:spacing w:val="80"/>
          <w:w w:val="150"/>
        </w:rPr>
        <w:t> </w:t>
      </w:r>
      <w:r>
        <w:rPr/>
        <w:t>diketahui</w:t>
      </w:r>
      <w:r>
        <w:rPr>
          <w:spacing w:val="80"/>
          <w:w w:val="150"/>
        </w:rPr>
        <w:t> </w:t>
      </w:r>
      <w:r>
        <w:rPr/>
        <w:t>bahwa</w:t>
      </w:r>
      <w:r>
        <w:rPr>
          <w:spacing w:val="80"/>
          <w:w w:val="150"/>
        </w:rPr>
        <w:t> </w:t>
      </w:r>
      <w:r>
        <w:rPr/>
        <w:t>jenis </w:t>
      </w:r>
      <w:r>
        <w:rPr>
          <w:spacing w:val="-2"/>
        </w:rPr>
        <w:t>kelamin</w:t>
      </w:r>
      <w:r>
        <w:rPr/>
        <w:tab/>
      </w:r>
      <w:r>
        <w:rPr>
          <w:spacing w:val="-2"/>
        </w:rPr>
        <w:t>responden</w:t>
      </w:r>
      <w:r>
        <w:rPr/>
        <w:tab/>
      </w:r>
      <w:r>
        <w:rPr>
          <w:spacing w:val="-2"/>
        </w:rPr>
        <w:t>laki-</w:t>
      </w:r>
      <w:r>
        <w:rPr>
          <w:spacing w:val="-4"/>
        </w:rPr>
        <w:t>laki</w:t>
      </w:r>
      <w:r>
        <w:rPr/>
        <w:tab/>
      </w:r>
      <w:r>
        <w:rPr>
          <w:spacing w:val="-2"/>
        </w:rPr>
        <w:t>sebanyak</w:t>
      </w:r>
      <w:r>
        <w:rPr>
          <w:rFonts w:ascii="Times New Roman"/>
        </w:rPr>
        <w:tab/>
      </w:r>
      <w:r>
        <w:rPr>
          <w:spacing w:val="-5"/>
        </w:rPr>
        <w:t>22</w:t>
      </w:r>
    </w:p>
    <w:p>
      <w:pPr>
        <w:pStyle w:val="BodyText"/>
        <w:spacing w:line="480" w:lineRule="auto"/>
        <w:ind w:left="1657" w:right="836"/>
        <w:jc w:val="both"/>
      </w:pPr>
      <w:r>
        <w:rPr/>
        <w:t>(64,7%)sedangkan responden dan jenis kelamin perempuan sebanyak 11 responden (32,4%).</w:t>
      </w:r>
    </w:p>
    <w:p>
      <w:pPr>
        <w:pStyle w:val="Heading2"/>
        <w:numPr>
          <w:ilvl w:val="1"/>
          <w:numId w:val="14"/>
        </w:numPr>
        <w:tabs>
          <w:tab w:pos="1294" w:val="left" w:leader="none"/>
        </w:tabs>
        <w:spacing w:line="239" w:lineRule="exact" w:before="0" w:after="0"/>
        <w:ind w:left="1294" w:right="0" w:hanging="358"/>
        <w:jc w:val="left"/>
      </w:pPr>
      <w:r>
        <w:rPr/>
        <w:t>Data</w:t>
      </w:r>
      <w:r>
        <w:rPr>
          <w:spacing w:val="-3"/>
        </w:rPr>
        <w:t> </w:t>
      </w:r>
      <w:r>
        <w:rPr>
          <w:spacing w:val="-2"/>
        </w:rPr>
        <w:t>khusus</w:t>
      </w:r>
    </w:p>
    <w:p>
      <w:pPr>
        <w:pStyle w:val="BodyText"/>
        <w:rPr>
          <w:b/>
        </w:rPr>
      </w:pPr>
    </w:p>
    <w:p>
      <w:pPr>
        <w:pStyle w:val="ListParagraph"/>
        <w:numPr>
          <w:ilvl w:val="0"/>
          <w:numId w:val="13"/>
        </w:numPr>
        <w:tabs>
          <w:tab w:pos="1655" w:val="left" w:leader="none"/>
          <w:tab w:pos="1657" w:val="left" w:leader="none"/>
        </w:tabs>
        <w:spacing w:line="482" w:lineRule="auto" w:before="0" w:after="0"/>
        <w:ind w:left="1657" w:right="837" w:hanging="360"/>
        <w:jc w:val="both"/>
        <w:rPr>
          <w:sz w:val="22"/>
        </w:rPr>
      </w:pPr>
      <w:r>
        <w:rPr>
          <w:sz w:val="22"/>
        </w:rPr>
        <w:t>Distribusi waktu penggunaan game online di sekolah kelas</w:t>
      </w:r>
      <w:r>
        <w:rPr>
          <w:spacing w:val="-2"/>
          <w:sz w:val="22"/>
        </w:rPr>
        <w:t> </w:t>
      </w:r>
      <w:r>
        <w:rPr>
          <w:sz w:val="22"/>
        </w:rPr>
        <w:t>12</w:t>
      </w:r>
      <w:r>
        <w:rPr>
          <w:spacing w:val="-2"/>
          <w:sz w:val="22"/>
        </w:rPr>
        <w:t> </w:t>
      </w:r>
      <w:r>
        <w:rPr>
          <w:sz w:val="22"/>
        </w:rPr>
        <w:t>Di SMK</w:t>
      </w:r>
      <w:r>
        <w:rPr>
          <w:spacing w:val="-2"/>
          <w:sz w:val="22"/>
        </w:rPr>
        <w:t> </w:t>
      </w:r>
      <w:r>
        <w:rPr>
          <w:sz w:val="22"/>
        </w:rPr>
        <w:t>NW</w:t>
      </w:r>
      <w:r>
        <w:rPr>
          <w:spacing w:val="-1"/>
          <w:sz w:val="22"/>
        </w:rPr>
        <w:t> </w:t>
      </w:r>
      <w:r>
        <w:rPr>
          <w:sz w:val="22"/>
        </w:rPr>
        <w:t>Kumbung Lombok Timur bulan November Tahun 2024</w:t>
      </w:r>
    </w:p>
    <w:p>
      <w:pPr>
        <w:pStyle w:val="BodyText"/>
        <w:spacing w:before="2"/>
        <w:ind w:left="3126" w:right="845" w:hanging="1470"/>
        <w:jc w:val="both"/>
      </w:pPr>
      <w:r>
        <w:rPr/>
        <w:t>Tabel</w:t>
      </w:r>
      <w:r>
        <w:rPr>
          <w:spacing w:val="40"/>
        </w:rPr>
        <w:t> </w:t>
      </w:r>
      <w:r>
        <w:rPr/>
        <w:t>4.3 Distribusi waktu penggunaan game online di sekolah kelas 12 Di SMK NW Kumbung Lombok Timur Bulan November Tahun 2024</w:t>
      </w:r>
    </w:p>
    <w:tbl>
      <w:tblPr>
        <w:tblW w:w="0" w:type="auto"/>
        <w:jc w:val="left"/>
        <w:tblInd w:w="1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694"/>
        <w:gridCol w:w="1772"/>
        <w:gridCol w:w="2088"/>
      </w:tblGrid>
      <w:tr>
        <w:trPr>
          <w:trHeight w:val="501" w:hRule="atLeast"/>
        </w:trPr>
        <w:tc>
          <w:tcPr>
            <w:tcW w:w="562" w:type="dxa"/>
          </w:tcPr>
          <w:p>
            <w:pPr>
              <w:pStyle w:val="TableParagraph"/>
              <w:spacing w:before="123"/>
              <w:ind w:left="146"/>
              <w:rPr>
                <w:sz w:val="22"/>
              </w:rPr>
            </w:pPr>
            <w:r>
              <w:rPr>
                <w:spacing w:val="-5"/>
                <w:sz w:val="22"/>
              </w:rPr>
              <w:t>No</w:t>
            </w:r>
          </w:p>
        </w:tc>
        <w:tc>
          <w:tcPr>
            <w:tcW w:w="2694" w:type="dxa"/>
          </w:tcPr>
          <w:p>
            <w:pPr>
              <w:pStyle w:val="TableParagraph"/>
              <w:spacing w:before="1"/>
              <w:ind w:left="18" w:right="8"/>
              <w:jc w:val="center"/>
              <w:rPr>
                <w:sz w:val="22"/>
              </w:rPr>
            </w:pPr>
            <w:r>
              <w:rPr>
                <w:sz w:val="22"/>
              </w:rPr>
              <w:t>kategori</w:t>
            </w:r>
            <w:r>
              <w:rPr>
                <w:spacing w:val="-11"/>
                <w:sz w:val="22"/>
              </w:rPr>
              <w:t> </w:t>
            </w:r>
            <w:r>
              <w:rPr>
                <w:spacing w:val="-4"/>
                <w:sz w:val="22"/>
              </w:rPr>
              <w:t>waktu</w:t>
            </w:r>
          </w:p>
          <w:p>
            <w:pPr>
              <w:pStyle w:val="TableParagraph"/>
              <w:spacing w:line="228" w:lineRule="exact" w:before="3"/>
              <w:ind w:left="18"/>
              <w:jc w:val="center"/>
              <w:rPr>
                <w:sz w:val="22"/>
              </w:rPr>
            </w:pPr>
            <w:r>
              <w:rPr>
                <w:spacing w:val="-2"/>
                <w:sz w:val="22"/>
              </w:rPr>
              <w:t>bermain</w:t>
            </w:r>
          </w:p>
        </w:tc>
        <w:tc>
          <w:tcPr>
            <w:tcW w:w="1772" w:type="dxa"/>
          </w:tcPr>
          <w:p>
            <w:pPr>
              <w:pStyle w:val="TableParagraph"/>
              <w:spacing w:before="1"/>
              <w:ind w:left="19"/>
              <w:jc w:val="center"/>
              <w:rPr>
                <w:sz w:val="22"/>
              </w:rPr>
            </w:pPr>
            <w:r>
              <w:rPr>
                <w:spacing w:val="-2"/>
                <w:sz w:val="22"/>
              </w:rPr>
              <w:t>jumlah</w:t>
            </w:r>
          </w:p>
          <w:p>
            <w:pPr>
              <w:pStyle w:val="TableParagraph"/>
              <w:spacing w:line="228" w:lineRule="exact" w:before="3"/>
              <w:ind w:left="19" w:right="7"/>
              <w:jc w:val="center"/>
              <w:rPr>
                <w:sz w:val="22"/>
              </w:rPr>
            </w:pPr>
            <w:r>
              <w:rPr>
                <w:spacing w:val="-2"/>
                <w:sz w:val="22"/>
              </w:rPr>
              <w:t>responden</w:t>
            </w:r>
          </w:p>
        </w:tc>
        <w:tc>
          <w:tcPr>
            <w:tcW w:w="2088" w:type="dxa"/>
          </w:tcPr>
          <w:p>
            <w:pPr>
              <w:pStyle w:val="TableParagraph"/>
              <w:spacing w:before="123"/>
              <w:ind w:left="21" w:right="1"/>
              <w:jc w:val="center"/>
              <w:rPr>
                <w:sz w:val="22"/>
              </w:rPr>
            </w:pPr>
            <w:r>
              <w:rPr>
                <w:sz w:val="22"/>
              </w:rPr>
              <w:t>Peresentase</w:t>
            </w:r>
            <w:r>
              <w:rPr>
                <w:spacing w:val="-15"/>
                <w:sz w:val="22"/>
              </w:rPr>
              <w:t> </w:t>
            </w:r>
            <w:r>
              <w:rPr>
                <w:spacing w:val="-10"/>
                <w:sz w:val="22"/>
              </w:rPr>
              <w:t>%</w:t>
            </w:r>
          </w:p>
        </w:tc>
      </w:tr>
      <w:tr>
        <w:trPr>
          <w:trHeight w:val="263" w:hRule="atLeast"/>
        </w:trPr>
        <w:tc>
          <w:tcPr>
            <w:tcW w:w="562" w:type="dxa"/>
          </w:tcPr>
          <w:p>
            <w:pPr>
              <w:pStyle w:val="TableParagraph"/>
              <w:spacing w:line="244" w:lineRule="exact"/>
              <w:ind w:left="103"/>
              <w:rPr>
                <w:rFonts w:ascii="Calibri"/>
                <w:sz w:val="22"/>
              </w:rPr>
            </w:pPr>
            <w:r>
              <w:rPr>
                <w:rFonts w:ascii="Calibri"/>
                <w:spacing w:val="-10"/>
                <w:sz w:val="22"/>
              </w:rPr>
              <w:t>1</w:t>
            </w:r>
          </w:p>
        </w:tc>
        <w:tc>
          <w:tcPr>
            <w:tcW w:w="2694" w:type="dxa"/>
          </w:tcPr>
          <w:p>
            <w:pPr>
              <w:pStyle w:val="TableParagraph"/>
              <w:spacing w:line="243" w:lineRule="exact" w:before="1"/>
              <w:ind w:left="110"/>
              <w:rPr>
                <w:sz w:val="22"/>
              </w:rPr>
            </w:pPr>
            <w:r>
              <w:rPr>
                <w:sz w:val="22"/>
              </w:rPr>
              <w:t>1-2 </w:t>
            </w:r>
            <w:r>
              <w:rPr>
                <w:spacing w:val="-5"/>
                <w:sz w:val="22"/>
              </w:rPr>
              <w:t>jam</w:t>
            </w:r>
          </w:p>
        </w:tc>
        <w:tc>
          <w:tcPr>
            <w:tcW w:w="1772" w:type="dxa"/>
          </w:tcPr>
          <w:p>
            <w:pPr>
              <w:pStyle w:val="TableParagraph"/>
              <w:spacing w:line="243" w:lineRule="exact" w:before="1"/>
              <w:ind w:left="19"/>
              <w:jc w:val="center"/>
              <w:rPr>
                <w:sz w:val="22"/>
              </w:rPr>
            </w:pPr>
            <w:r>
              <w:rPr>
                <w:spacing w:val="-10"/>
                <w:sz w:val="22"/>
              </w:rPr>
              <w:t>5</w:t>
            </w:r>
          </w:p>
        </w:tc>
        <w:tc>
          <w:tcPr>
            <w:tcW w:w="2088" w:type="dxa"/>
          </w:tcPr>
          <w:p>
            <w:pPr>
              <w:pStyle w:val="TableParagraph"/>
              <w:spacing w:line="243" w:lineRule="exact" w:before="1"/>
              <w:ind w:left="21" w:right="7"/>
              <w:jc w:val="center"/>
              <w:rPr>
                <w:sz w:val="22"/>
              </w:rPr>
            </w:pPr>
            <w:r>
              <w:rPr>
                <w:spacing w:val="-4"/>
                <w:sz w:val="22"/>
              </w:rPr>
              <w:t>15.2</w:t>
            </w:r>
          </w:p>
        </w:tc>
      </w:tr>
      <w:tr>
        <w:trPr>
          <w:trHeight w:val="249" w:hRule="atLeast"/>
        </w:trPr>
        <w:tc>
          <w:tcPr>
            <w:tcW w:w="562" w:type="dxa"/>
          </w:tcPr>
          <w:p>
            <w:pPr>
              <w:pStyle w:val="TableParagraph"/>
              <w:spacing w:line="228" w:lineRule="exact" w:before="1"/>
              <w:ind w:left="103"/>
              <w:rPr>
                <w:sz w:val="22"/>
              </w:rPr>
            </w:pPr>
            <w:r>
              <w:rPr>
                <w:spacing w:val="-10"/>
                <w:sz w:val="22"/>
              </w:rPr>
              <w:t>2</w:t>
            </w:r>
          </w:p>
        </w:tc>
        <w:tc>
          <w:tcPr>
            <w:tcW w:w="2694" w:type="dxa"/>
          </w:tcPr>
          <w:p>
            <w:pPr>
              <w:pStyle w:val="TableParagraph"/>
              <w:spacing w:line="228" w:lineRule="exact" w:before="1"/>
              <w:ind w:left="110"/>
              <w:rPr>
                <w:sz w:val="22"/>
              </w:rPr>
            </w:pPr>
            <w:r>
              <w:rPr>
                <w:sz w:val="22"/>
              </w:rPr>
              <w:t>3-4</w:t>
            </w:r>
            <w:r>
              <w:rPr>
                <w:spacing w:val="63"/>
                <w:w w:val="150"/>
                <w:sz w:val="22"/>
              </w:rPr>
              <w:t> </w:t>
            </w:r>
            <w:r>
              <w:rPr>
                <w:spacing w:val="-5"/>
                <w:sz w:val="22"/>
              </w:rPr>
              <w:t>jam</w:t>
            </w:r>
          </w:p>
        </w:tc>
        <w:tc>
          <w:tcPr>
            <w:tcW w:w="1772" w:type="dxa"/>
          </w:tcPr>
          <w:p>
            <w:pPr>
              <w:pStyle w:val="TableParagraph"/>
              <w:spacing w:line="228" w:lineRule="exact" w:before="1"/>
              <w:ind w:left="19" w:right="4"/>
              <w:jc w:val="center"/>
              <w:rPr>
                <w:sz w:val="22"/>
              </w:rPr>
            </w:pPr>
            <w:r>
              <w:rPr>
                <w:spacing w:val="-5"/>
                <w:sz w:val="22"/>
              </w:rPr>
              <w:t>15</w:t>
            </w:r>
          </w:p>
        </w:tc>
        <w:tc>
          <w:tcPr>
            <w:tcW w:w="2088" w:type="dxa"/>
          </w:tcPr>
          <w:p>
            <w:pPr>
              <w:pStyle w:val="TableParagraph"/>
              <w:spacing w:line="228" w:lineRule="exact" w:before="1"/>
              <w:ind w:left="21" w:right="7"/>
              <w:jc w:val="center"/>
              <w:rPr>
                <w:sz w:val="22"/>
              </w:rPr>
            </w:pPr>
            <w:r>
              <w:rPr>
                <w:spacing w:val="-4"/>
                <w:sz w:val="22"/>
              </w:rPr>
              <w:t>45.5</w:t>
            </w:r>
          </w:p>
        </w:tc>
      </w:tr>
      <w:tr>
        <w:trPr>
          <w:trHeight w:val="249" w:hRule="atLeast"/>
        </w:trPr>
        <w:tc>
          <w:tcPr>
            <w:tcW w:w="562" w:type="dxa"/>
          </w:tcPr>
          <w:p>
            <w:pPr>
              <w:pStyle w:val="TableParagraph"/>
              <w:spacing w:line="228" w:lineRule="exact" w:before="1"/>
              <w:ind w:left="103"/>
              <w:rPr>
                <w:sz w:val="22"/>
              </w:rPr>
            </w:pPr>
            <w:r>
              <w:rPr>
                <w:spacing w:val="-10"/>
                <w:sz w:val="22"/>
              </w:rPr>
              <w:t>3</w:t>
            </w:r>
          </w:p>
        </w:tc>
        <w:tc>
          <w:tcPr>
            <w:tcW w:w="2694" w:type="dxa"/>
          </w:tcPr>
          <w:p>
            <w:pPr>
              <w:pStyle w:val="TableParagraph"/>
              <w:spacing w:line="228" w:lineRule="exact" w:before="1"/>
              <w:ind w:left="110"/>
              <w:rPr>
                <w:sz w:val="22"/>
              </w:rPr>
            </w:pPr>
            <w:r>
              <w:rPr>
                <w:sz w:val="22"/>
              </w:rPr>
              <w:t>5-6 </w:t>
            </w:r>
            <w:r>
              <w:rPr>
                <w:spacing w:val="-5"/>
                <w:sz w:val="22"/>
              </w:rPr>
              <w:t>jam</w:t>
            </w:r>
          </w:p>
        </w:tc>
        <w:tc>
          <w:tcPr>
            <w:tcW w:w="1772" w:type="dxa"/>
          </w:tcPr>
          <w:p>
            <w:pPr>
              <w:pStyle w:val="TableParagraph"/>
              <w:spacing w:line="228" w:lineRule="exact" w:before="1"/>
              <w:ind w:left="19" w:right="4"/>
              <w:jc w:val="center"/>
              <w:rPr>
                <w:sz w:val="22"/>
              </w:rPr>
            </w:pPr>
            <w:r>
              <w:rPr>
                <w:spacing w:val="-5"/>
                <w:sz w:val="22"/>
              </w:rPr>
              <w:t>13</w:t>
            </w:r>
          </w:p>
        </w:tc>
        <w:tc>
          <w:tcPr>
            <w:tcW w:w="2088" w:type="dxa"/>
          </w:tcPr>
          <w:p>
            <w:pPr>
              <w:pStyle w:val="TableParagraph"/>
              <w:spacing w:line="228" w:lineRule="exact" w:before="1"/>
              <w:ind w:left="21" w:right="7"/>
              <w:jc w:val="center"/>
              <w:rPr>
                <w:sz w:val="22"/>
              </w:rPr>
            </w:pPr>
            <w:r>
              <w:rPr>
                <w:spacing w:val="-4"/>
                <w:sz w:val="22"/>
              </w:rPr>
              <w:t>39.4</w:t>
            </w:r>
          </w:p>
        </w:tc>
      </w:tr>
      <w:tr>
        <w:trPr>
          <w:trHeight w:val="256" w:hRule="atLeast"/>
        </w:trPr>
        <w:tc>
          <w:tcPr>
            <w:tcW w:w="562" w:type="dxa"/>
          </w:tcPr>
          <w:p>
            <w:pPr>
              <w:pStyle w:val="TableParagraph"/>
              <w:rPr>
                <w:rFonts w:ascii="Times New Roman"/>
                <w:sz w:val="18"/>
              </w:rPr>
            </w:pPr>
          </w:p>
        </w:tc>
        <w:tc>
          <w:tcPr>
            <w:tcW w:w="2694" w:type="dxa"/>
          </w:tcPr>
          <w:p>
            <w:pPr>
              <w:pStyle w:val="TableParagraph"/>
              <w:spacing w:line="235" w:lineRule="exact" w:before="1"/>
              <w:ind w:left="110"/>
              <w:rPr>
                <w:sz w:val="22"/>
              </w:rPr>
            </w:pPr>
            <w:r>
              <w:rPr>
                <w:spacing w:val="-2"/>
                <w:sz w:val="22"/>
              </w:rPr>
              <w:t>Total</w:t>
            </w:r>
          </w:p>
        </w:tc>
        <w:tc>
          <w:tcPr>
            <w:tcW w:w="1772" w:type="dxa"/>
          </w:tcPr>
          <w:p>
            <w:pPr>
              <w:pStyle w:val="TableParagraph"/>
              <w:spacing w:line="235" w:lineRule="exact" w:before="1"/>
              <w:ind w:left="19" w:right="4"/>
              <w:jc w:val="center"/>
              <w:rPr>
                <w:sz w:val="22"/>
              </w:rPr>
            </w:pPr>
            <w:r>
              <w:rPr>
                <w:spacing w:val="-5"/>
                <w:sz w:val="22"/>
              </w:rPr>
              <w:t>33</w:t>
            </w:r>
          </w:p>
        </w:tc>
        <w:tc>
          <w:tcPr>
            <w:tcW w:w="2088" w:type="dxa"/>
          </w:tcPr>
          <w:p>
            <w:pPr>
              <w:pStyle w:val="TableParagraph"/>
              <w:spacing w:line="235" w:lineRule="exact" w:before="1"/>
              <w:ind w:left="21"/>
              <w:jc w:val="center"/>
              <w:rPr>
                <w:sz w:val="22"/>
              </w:rPr>
            </w:pPr>
            <w:r>
              <w:rPr>
                <w:spacing w:val="-2"/>
                <w:sz w:val="22"/>
              </w:rPr>
              <w:t>100.0</w:t>
            </w:r>
          </w:p>
        </w:tc>
      </w:tr>
    </w:tbl>
    <w:p>
      <w:pPr>
        <w:pStyle w:val="BodyText"/>
        <w:spacing w:line="242" w:lineRule="auto"/>
        <w:ind w:left="2795" w:right="1510" w:hanging="1103"/>
      </w:pPr>
      <w:r>
        <w:rPr/>
        <w:t>Sumber</w:t>
      </w:r>
      <w:r>
        <w:rPr>
          <w:spacing w:val="-5"/>
        </w:rPr>
        <w:t> </w:t>
      </w:r>
      <w:r>
        <w:rPr/>
        <w:t>:</w:t>
      </w:r>
      <w:r>
        <w:rPr>
          <w:spacing w:val="-12"/>
        </w:rPr>
        <w:t> </w:t>
      </w:r>
      <w:r>
        <w:rPr/>
        <w:t>data</w:t>
      </w:r>
      <w:r>
        <w:rPr>
          <w:spacing w:val="-5"/>
        </w:rPr>
        <w:t> </w:t>
      </w:r>
      <w:r>
        <w:rPr/>
        <w:t>hasil</w:t>
      </w:r>
      <w:r>
        <w:rPr>
          <w:spacing w:val="-5"/>
        </w:rPr>
        <w:t> </w:t>
      </w:r>
      <w:r>
        <w:rPr/>
        <w:t>penelitian</w:t>
      </w:r>
      <w:r>
        <w:rPr>
          <w:spacing w:val="-2"/>
        </w:rPr>
        <w:t> </w:t>
      </w:r>
      <w:r>
        <w:rPr/>
        <w:t>Bulan</w:t>
      </w:r>
      <w:r>
        <w:rPr>
          <w:spacing w:val="-5"/>
        </w:rPr>
        <w:t> </w:t>
      </w:r>
      <w:r>
        <w:rPr/>
        <w:t>November tahun 2024</w:t>
      </w:r>
    </w:p>
    <w:p>
      <w:pPr>
        <w:pStyle w:val="BodyText"/>
        <w:spacing w:after="0" w:line="242" w:lineRule="auto"/>
        <w:sectPr>
          <w:headerReference w:type="default" r:id="rId115"/>
          <w:footerReference w:type="default" r:id="rId116"/>
          <w:pgSz w:w="12240" w:h="15840"/>
          <w:pgMar w:header="729" w:footer="0" w:top="980" w:bottom="280" w:left="1700" w:right="850"/>
        </w:sectPr>
      </w:pPr>
    </w:p>
    <w:p>
      <w:pPr>
        <w:pStyle w:val="BodyText"/>
      </w:pPr>
    </w:p>
    <w:p>
      <w:pPr>
        <w:pStyle w:val="BodyText"/>
      </w:pPr>
    </w:p>
    <w:p>
      <w:pPr>
        <w:pStyle w:val="BodyText"/>
      </w:pPr>
    </w:p>
    <w:p>
      <w:pPr>
        <w:pStyle w:val="BodyText"/>
      </w:pPr>
    </w:p>
    <w:p>
      <w:pPr>
        <w:pStyle w:val="BodyText"/>
      </w:pPr>
    </w:p>
    <w:p>
      <w:pPr>
        <w:pStyle w:val="BodyText"/>
        <w:spacing w:before="55"/>
      </w:pPr>
    </w:p>
    <w:p>
      <w:pPr>
        <w:pStyle w:val="BodyText"/>
        <w:spacing w:line="477" w:lineRule="auto"/>
        <w:ind w:left="1282" w:right="837" w:firstLine="720"/>
        <w:jc w:val="both"/>
      </w:pPr>
      <w:r>
        <w:rPr/>
        <w:t>Berdasarkan tabel 4.3 menunjukan bahwa penggunaan game</w:t>
      </w:r>
      <w:r>
        <w:rPr>
          <w:spacing w:val="-1"/>
        </w:rPr>
        <w:t> </w:t>
      </w:r>
      <w:r>
        <w:rPr/>
        <w:t>online dari 1-2</w:t>
      </w:r>
      <w:r>
        <w:rPr>
          <w:spacing w:val="-1"/>
        </w:rPr>
        <w:t> </w:t>
      </w:r>
      <w:r>
        <w:rPr/>
        <w:t>jam</w:t>
      </w:r>
      <w:r>
        <w:rPr>
          <w:spacing w:val="-1"/>
        </w:rPr>
        <w:t> </w:t>
      </w:r>
      <w:r>
        <w:rPr/>
        <w:t>sebanyak 5</w:t>
      </w:r>
      <w:r>
        <w:rPr>
          <w:spacing w:val="-1"/>
        </w:rPr>
        <w:t> </w:t>
      </w:r>
      <w:r>
        <w:rPr/>
        <w:t>orang</w:t>
      </w:r>
      <w:r>
        <w:rPr>
          <w:spacing w:val="-1"/>
        </w:rPr>
        <w:t> </w:t>
      </w:r>
      <w:r>
        <w:rPr/>
        <w:t>(15.2%),3-4</w:t>
      </w:r>
      <w:r>
        <w:rPr>
          <w:spacing w:val="-1"/>
        </w:rPr>
        <w:t> </w:t>
      </w:r>
      <w:r>
        <w:rPr/>
        <w:t>jam sebanyak</w:t>
      </w:r>
      <w:r>
        <w:rPr>
          <w:spacing w:val="45"/>
          <w:w w:val="150"/>
        </w:rPr>
        <w:t> </w:t>
      </w:r>
      <w:r>
        <w:rPr/>
        <w:t>15</w:t>
      </w:r>
      <w:r>
        <w:rPr>
          <w:spacing w:val="45"/>
          <w:w w:val="150"/>
        </w:rPr>
        <w:t> </w:t>
      </w:r>
      <w:r>
        <w:rPr/>
        <w:t>orang</w:t>
      </w:r>
      <w:r>
        <w:rPr>
          <w:spacing w:val="45"/>
          <w:w w:val="150"/>
        </w:rPr>
        <w:t> </w:t>
      </w:r>
      <w:r>
        <w:rPr/>
        <w:t>(45.5%),5-6</w:t>
      </w:r>
      <w:r>
        <w:rPr>
          <w:spacing w:val="45"/>
          <w:w w:val="150"/>
        </w:rPr>
        <w:t> </w:t>
      </w:r>
      <w:r>
        <w:rPr/>
        <w:t>jam</w:t>
      </w:r>
      <w:r>
        <w:rPr>
          <w:spacing w:val="45"/>
          <w:w w:val="150"/>
        </w:rPr>
        <w:t> </w:t>
      </w:r>
      <w:r>
        <w:rPr/>
        <w:t>sebanyak</w:t>
      </w:r>
      <w:r>
        <w:rPr>
          <w:spacing w:val="45"/>
          <w:w w:val="150"/>
        </w:rPr>
        <w:t> </w:t>
      </w:r>
      <w:r>
        <w:rPr/>
        <w:t>13</w:t>
      </w:r>
      <w:r>
        <w:rPr>
          <w:spacing w:val="45"/>
          <w:w w:val="150"/>
        </w:rPr>
        <w:t> </w:t>
      </w:r>
      <w:r>
        <w:rPr>
          <w:spacing w:val="-2"/>
        </w:rPr>
        <w:t>orang</w:t>
      </w:r>
    </w:p>
    <w:p>
      <w:pPr>
        <w:pStyle w:val="BodyText"/>
        <w:spacing w:before="3"/>
        <w:ind w:left="1282"/>
      </w:pPr>
      <w:r>
        <w:rPr>
          <w:spacing w:val="-2"/>
        </w:rPr>
        <w:t>(39.4%).</w:t>
      </w:r>
    </w:p>
    <w:p>
      <w:pPr>
        <w:pStyle w:val="ListParagraph"/>
        <w:numPr>
          <w:ilvl w:val="0"/>
          <w:numId w:val="13"/>
        </w:numPr>
        <w:tabs>
          <w:tab w:pos="1655" w:val="left" w:leader="none"/>
          <w:tab w:pos="1657" w:val="left" w:leader="none"/>
        </w:tabs>
        <w:spacing w:line="482" w:lineRule="auto" w:before="248" w:after="0"/>
        <w:ind w:left="1657" w:right="837" w:hanging="360"/>
        <w:jc w:val="both"/>
        <w:rPr>
          <w:sz w:val="22"/>
        </w:rPr>
      </w:pPr>
      <w:r>
        <w:rPr>
          <w:sz w:val="22"/>
        </w:rPr>
        <w:t>Distribusi gangguan mental emosianal pada remaja di sekolah kelas 12 Di SMK NW Kumbung Lombok Timur bulan november tahun 2024</w:t>
      </w:r>
    </w:p>
    <w:p>
      <w:pPr>
        <w:pStyle w:val="BodyText"/>
        <w:spacing w:before="3"/>
        <w:ind w:left="3126" w:right="844" w:hanging="1470"/>
        <w:jc w:val="both"/>
      </w:pPr>
      <w:r>
        <w:rPr/>
        <w:t>Tabel 4.4 Distribusi gangguan memtal emosianal pada remaja di sekolah kelas 12 Di SMK NW Kumbung Lombok Timur Bulan November tahun </w:t>
      </w:r>
      <w:r>
        <w:rPr>
          <w:spacing w:val="-4"/>
        </w:rPr>
        <w:t>2024</w:t>
      </w:r>
    </w:p>
    <w:p>
      <w:pPr>
        <w:pStyle w:val="BodyText"/>
        <w:spacing w:before="11"/>
        <w:rPr>
          <w:sz w:val="20"/>
        </w:rPr>
      </w:pPr>
    </w:p>
    <w:tbl>
      <w:tblPr>
        <w:tblW w:w="0" w:type="auto"/>
        <w:jc w:val="left"/>
        <w:tblInd w:w="1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3"/>
        <w:gridCol w:w="2298"/>
        <w:gridCol w:w="2161"/>
        <w:gridCol w:w="2132"/>
      </w:tblGrid>
      <w:tr>
        <w:trPr>
          <w:trHeight w:val="947" w:hRule="atLeast"/>
        </w:trPr>
        <w:tc>
          <w:tcPr>
            <w:tcW w:w="533" w:type="dxa"/>
          </w:tcPr>
          <w:p>
            <w:pPr>
              <w:pStyle w:val="TableParagraph"/>
              <w:spacing w:before="113"/>
              <w:rPr>
                <w:sz w:val="22"/>
              </w:rPr>
            </w:pPr>
          </w:p>
          <w:p>
            <w:pPr>
              <w:pStyle w:val="TableParagraph"/>
              <w:spacing w:before="1"/>
              <w:ind w:left="124"/>
              <w:rPr>
                <w:sz w:val="22"/>
              </w:rPr>
            </w:pPr>
            <w:r>
              <w:rPr>
                <w:spacing w:val="-5"/>
                <w:sz w:val="22"/>
              </w:rPr>
              <w:t>No</w:t>
            </w:r>
          </w:p>
        </w:tc>
        <w:tc>
          <w:tcPr>
            <w:tcW w:w="2298" w:type="dxa"/>
          </w:tcPr>
          <w:p>
            <w:pPr>
              <w:pStyle w:val="TableParagraph"/>
              <w:spacing w:line="242" w:lineRule="auto" w:before="233"/>
              <w:ind w:left="557" w:hanging="397"/>
              <w:rPr>
                <w:sz w:val="22"/>
              </w:rPr>
            </w:pPr>
            <w:r>
              <w:rPr>
                <w:sz w:val="22"/>
              </w:rPr>
              <w:t>Gangguan</w:t>
            </w:r>
            <w:r>
              <w:rPr>
                <w:spacing w:val="-35"/>
                <w:sz w:val="22"/>
              </w:rPr>
              <w:t> </w:t>
            </w:r>
            <w:r>
              <w:rPr>
                <w:sz w:val="22"/>
              </w:rPr>
              <w:t>mental </w:t>
            </w:r>
            <w:r>
              <w:rPr>
                <w:spacing w:val="-2"/>
                <w:sz w:val="22"/>
              </w:rPr>
              <w:t>emosional</w:t>
            </w:r>
          </w:p>
        </w:tc>
        <w:tc>
          <w:tcPr>
            <w:tcW w:w="2161" w:type="dxa"/>
          </w:tcPr>
          <w:p>
            <w:pPr>
              <w:pStyle w:val="TableParagraph"/>
              <w:spacing w:line="242" w:lineRule="auto" w:before="233"/>
              <w:ind w:left="485" w:firstLine="202"/>
              <w:rPr>
                <w:sz w:val="22"/>
              </w:rPr>
            </w:pPr>
            <w:r>
              <w:rPr>
                <w:spacing w:val="-2"/>
                <w:sz w:val="22"/>
              </w:rPr>
              <w:t>Jumlah responden</w:t>
            </w:r>
          </w:p>
        </w:tc>
        <w:tc>
          <w:tcPr>
            <w:tcW w:w="2132" w:type="dxa"/>
          </w:tcPr>
          <w:p>
            <w:pPr>
              <w:pStyle w:val="TableParagraph"/>
              <w:spacing w:before="113"/>
              <w:rPr>
                <w:sz w:val="22"/>
              </w:rPr>
            </w:pPr>
          </w:p>
          <w:p>
            <w:pPr>
              <w:pStyle w:val="TableParagraph"/>
              <w:spacing w:before="1"/>
              <w:ind w:left="13" w:right="14"/>
              <w:jc w:val="center"/>
              <w:rPr>
                <w:sz w:val="22"/>
              </w:rPr>
            </w:pPr>
            <w:r>
              <w:rPr>
                <w:spacing w:val="-2"/>
                <w:sz w:val="22"/>
              </w:rPr>
              <w:t>Presentase</w:t>
            </w:r>
          </w:p>
        </w:tc>
      </w:tr>
      <w:tr>
        <w:trPr>
          <w:trHeight w:val="501" w:hRule="atLeast"/>
        </w:trPr>
        <w:tc>
          <w:tcPr>
            <w:tcW w:w="533" w:type="dxa"/>
          </w:tcPr>
          <w:p>
            <w:pPr>
              <w:pStyle w:val="TableParagraph"/>
              <w:spacing w:before="12"/>
              <w:rPr>
                <w:sz w:val="22"/>
              </w:rPr>
            </w:pPr>
          </w:p>
          <w:p>
            <w:pPr>
              <w:pStyle w:val="TableParagraph"/>
              <w:spacing w:line="220" w:lineRule="exact"/>
              <w:ind w:left="103"/>
              <w:rPr>
                <w:sz w:val="22"/>
              </w:rPr>
            </w:pPr>
            <w:r>
              <w:rPr>
                <w:spacing w:val="-10"/>
                <w:sz w:val="22"/>
              </w:rPr>
              <w:t>1</w:t>
            </w:r>
          </w:p>
        </w:tc>
        <w:tc>
          <w:tcPr>
            <w:tcW w:w="2298" w:type="dxa"/>
          </w:tcPr>
          <w:p>
            <w:pPr>
              <w:pStyle w:val="TableParagraph"/>
              <w:spacing w:before="12"/>
              <w:rPr>
                <w:sz w:val="22"/>
              </w:rPr>
            </w:pPr>
          </w:p>
          <w:p>
            <w:pPr>
              <w:pStyle w:val="TableParagraph"/>
              <w:spacing w:line="220" w:lineRule="exact"/>
              <w:ind w:left="25"/>
              <w:jc w:val="center"/>
              <w:rPr>
                <w:sz w:val="22"/>
              </w:rPr>
            </w:pPr>
            <w:r>
              <w:rPr>
                <w:spacing w:val="-2"/>
                <w:sz w:val="22"/>
              </w:rPr>
              <w:t>Ringan</w:t>
            </w:r>
          </w:p>
        </w:tc>
        <w:tc>
          <w:tcPr>
            <w:tcW w:w="2161" w:type="dxa"/>
          </w:tcPr>
          <w:p>
            <w:pPr>
              <w:pStyle w:val="TableParagraph"/>
              <w:spacing w:before="10"/>
              <w:ind w:left="19"/>
              <w:jc w:val="center"/>
              <w:rPr>
                <w:sz w:val="22"/>
              </w:rPr>
            </w:pPr>
            <w:r>
              <w:rPr>
                <w:spacing w:val="-10"/>
                <w:sz w:val="22"/>
              </w:rPr>
              <w:t>5</w:t>
            </w:r>
          </w:p>
        </w:tc>
        <w:tc>
          <w:tcPr>
            <w:tcW w:w="2132" w:type="dxa"/>
          </w:tcPr>
          <w:p>
            <w:pPr>
              <w:pStyle w:val="TableParagraph"/>
              <w:spacing w:before="12"/>
              <w:rPr>
                <w:sz w:val="22"/>
              </w:rPr>
            </w:pPr>
          </w:p>
          <w:p>
            <w:pPr>
              <w:pStyle w:val="TableParagraph"/>
              <w:spacing w:line="220" w:lineRule="exact"/>
              <w:ind w:left="14" w:right="1"/>
              <w:jc w:val="center"/>
              <w:rPr>
                <w:sz w:val="22"/>
              </w:rPr>
            </w:pPr>
            <w:r>
              <w:rPr>
                <w:spacing w:val="-4"/>
                <w:sz w:val="22"/>
              </w:rPr>
              <w:t>15.2</w:t>
            </w:r>
          </w:p>
        </w:tc>
      </w:tr>
      <w:tr>
        <w:trPr>
          <w:trHeight w:val="249" w:hRule="atLeast"/>
        </w:trPr>
        <w:tc>
          <w:tcPr>
            <w:tcW w:w="533" w:type="dxa"/>
          </w:tcPr>
          <w:p>
            <w:pPr>
              <w:pStyle w:val="TableParagraph"/>
              <w:spacing w:line="219" w:lineRule="exact" w:before="10"/>
              <w:ind w:left="103"/>
              <w:rPr>
                <w:sz w:val="22"/>
              </w:rPr>
            </w:pPr>
            <w:r>
              <w:rPr>
                <w:spacing w:val="-10"/>
                <w:sz w:val="22"/>
              </w:rPr>
              <w:t>2</w:t>
            </w:r>
          </w:p>
        </w:tc>
        <w:tc>
          <w:tcPr>
            <w:tcW w:w="2298" w:type="dxa"/>
          </w:tcPr>
          <w:p>
            <w:pPr>
              <w:pStyle w:val="TableParagraph"/>
              <w:spacing w:line="219" w:lineRule="exact" w:before="10"/>
              <w:ind w:left="25"/>
              <w:jc w:val="center"/>
              <w:rPr>
                <w:sz w:val="22"/>
              </w:rPr>
            </w:pPr>
            <w:r>
              <w:rPr>
                <w:spacing w:val="-2"/>
                <w:sz w:val="22"/>
              </w:rPr>
              <w:t>Sedang</w:t>
            </w:r>
          </w:p>
        </w:tc>
        <w:tc>
          <w:tcPr>
            <w:tcW w:w="2161" w:type="dxa"/>
          </w:tcPr>
          <w:p>
            <w:pPr>
              <w:pStyle w:val="TableParagraph"/>
              <w:spacing w:line="219" w:lineRule="exact" w:before="10"/>
              <w:ind w:left="19" w:right="4"/>
              <w:jc w:val="center"/>
              <w:rPr>
                <w:sz w:val="22"/>
              </w:rPr>
            </w:pPr>
            <w:r>
              <w:rPr>
                <w:spacing w:val="-5"/>
                <w:sz w:val="22"/>
              </w:rPr>
              <w:t>15</w:t>
            </w:r>
          </w:p>
        </w:tc>
        <w:tc>
          <w:tcPr>
            <w:tcW w:w="2132" w:type="dxa"/>
          </w:tcPr>
          <w:p>
            <w:pPr>
              <w:pStyle w:val="TableParagraph"/>
              <w:spacing w:line="219" w:lineRule="exact" w:before="10"/>
              <w:ind w:left="14" w:right="1"/>
              <w:jc w:val="center"/>
              <w:rPr>
                <w:sz w:val="22"/>
              </w:rPr>
            </w:pPr>
            <w:r>
              <w:rPr>
                <w:spacing w:val="-4"/>
                <w:sz w:val="22"/>
              </w:rPr>
              <w:t>45.5</w:t>
            </w:r>
          </w:p>
        </w:tc>
      </w:tr>
      <w:tr>
        <w:trPr>
          <w:trHeight w:val="249" w:hRule="atLeast"/>
        </w:trPr>
        <w:tc>
          <w:tcPr>
            <w:tcW w:w="533" w:type="dxa"/>
          </w:tcPr>
          <w:p>
            <w:pPr>
              <w:pStyle w:val="TableParagraph"/>
              <w:spacing w:line="219" w:lineRule="exact" w:before="10"/>
              <w:ind w:left="103"/>
              <w:rPr>
                <w:sz w:val="22"/>
              </w:rPr>
            </w:pPr>
            <w:r>
              <w:rPr>
                <w:spacing w:val="-10"/>
                <w:sz w:val="22"/>
              </w:rPr>
              <w:t>3</w:t>
            </w:r>
          </w:p>
        </w:tc>
        <w:tc>
          <w:tcPr>
            <w:tcW w:w="2298" w:type="dxa"/>
          </w:tcPr>
          <w:p>
            <w:pPr>
              <w:pStyle w:val="TableParagraph"/>
              <w:spacing w:line="219" w:lineRule="exact" w:before="10"/>
              <w:ind w:left="25"/>
              <w:jc w:val="center"/>
              <w:rPr>
                <w:sz w:val="22"/>
              </w:rPr>
            </w:pPr>
            <w:r>
              <w:rPr>
                <w:spacing w:val="-2"/>
                <w:sz w:val="22"/>
              </w:rPr>
              <w:t>Barat</w:t>
            </w:r>
          </w:p>
        </w:tc>
        <w:tc>
          <w:tcPr>
            <w:tcW w:w="2161" w:type="dxa"/>
          </w:tcPr>
          <w:p>
            <w:pPr>
              <w:pStyle w:val="TableParagraph"/>
              <w:spacing w:line="219" w:lineRule="exact" w:before="10"/>
              <w:ind w:left="19" w:right="4"/>
              <w:jc w:val="center"/>
              <w:rPr>
                <w:sz w:val="22"/>
              </w:rPr>
            </w:pPr>
            <w:r>
              <w:rPr>
                <w:spacing w:val="-5"/>
                <w:sz w:val="22"/>
              </w:rPr>
              <w:t>13</w:t>
            </w:r>
          </w:p>
        </w:tc>
        <w:tc>
          <w:tcPr>
            <w:tcW w:w="2132" w:type="dxa"/>
          </w:tcPr>
          <w:p>
            <w:pPr>
              <w:pStyle w:val="TableParagraph"/>
              <w:spacing w:line="219" w:lineRule="exact" w:before="10"/>
              <w:ind w:left="14" w:right="1"/>
              <w:jc w:val="center"/>
              <w:rPr>
                <w:sz w:val="22"/>
              </w:rPr>
            </w:pPr>
            <w:r>
              <w:rPr>
                <w:spacing w:val="-4"/>
                <w:sz w:val="22"/>
              </w:rPr>
              <w:t>39.4</w:t>
            </w:r>
          </w:p>
        </w:tc>
      </w:tr>
      <w:tr>
        <w:trPr>
          <w:trHeight w:val="249" w:hRule="atLeast"/>
        </w:trPr>
        <w:tc>
          <w:tcPr>
            <w:tcW w:w="533" w:type="dxa"/>
          </w:tcPr>
          <w:p>
            <w:pPr>
              <w:pStyle w:val="TableParagraph"/>
              <w:rPr>
                <w:rFonts w:ascii="Times New Roman"/>
                <w:sz w:val="18"/>
              </w:rPr>
            </w:pPr>
          </w:p>
        </w:tc>
        <w:tc>
          <w:tcPr>
            <w:tcW w:w="2298" w:type="dxa"/>
          </w:tcPr>
          <w:p>
            <w:pPr>
              <w:pStyle w:val="TableParagraph"/>
              <w:spacing w:line="219" w:lineRule="exact" w:before="10"/>
              <w:ind w:left="25"/>
              <w:jc w:val="center"/>
              <w:rPr>
                <w:sz w:val="22"/>
              </w:rPr>
            </w:pPr>
            <w:r>
              <w:rPr>
                <w:spacing w:val="-2"/>
                <w:sz w:val="22"/>
              </w:rPr>
              <w:t>Total</w:t>
            </w:r>
          </w:p>
        </w:tc>
        <w:tc>
          <w:tcPr>
            <w:tcW w:w="2161" w:type="dxa"/>
          </w:tcPr>
          <w:p>
            <w:pPr>
              <w:pStyle w:val="TableParagraph"/>
              <w:spacing w:line="219" w:lineRule="exact" w:before="10"/>
              <w:ind w:left="19" w:right="4"/>
              <w:jc w:val="center"/>
              <w:rPr>
                <w:sz w:val="22"/>
              </w:rPr>
            </w:pPr>
            <w:r>
              <w:rPr>
                <w:spacing w:val="-5"/>
                <w:sz w:val="22"/>
              </w:rPr>
              <w:t>33</w:t>
            </w:r>
          </w:p>
        </w:tc>
        <w:tc>
          <w:tcPr>
            <w:tcW w:w="2132" w:type="dxa"/>
          </w:tcPr>
          <w:p>
            <w:pPr>
              <w:pStyle w:val="TableParagraph"/>
              <w:spacing w:line="219" w:lineRule="exact" w:before="10"/>
              <w:ind w:left="13" w:right="9"/>
              <w:jc w:val="center"/>
              <w:rPr>
                <w:sz w:val="22"/>
              </w:rPr>
            </w:pPr>
            <w:r>
              <w:rPr>
                <w:spacing w:val="-2"/>
                <w:sz w:val="22"/>
              </w:rPr>
              <w:t>100.0</w:t>
            </w:r>
          </w:p>
        </w:tc>
      </w:tr>
    </w:tbl>
    <w:p>
      <w:pPr>
        <w:pStyle w:val="BodyText"/>
        <w:spacing w:line="235" w:lineRule="auto" w:before="14"/>
        <w:ind w:left="2810" w:right="1510" w:hanging="1175"/>
      </w:pPr>
      <w:r>
        <w:rPr/>
        <w:t>Sumber</w:t>
      </w:r>
      <w:r>
        <w:rPr>
          <w:spacing w:val="-10"/>
        </w:rPr>
        <w:t> </w:t>
      </w:r>
      <w:r>
        <w:rPr/>
        <w:t>:</w:t>
      </w:r>
      <w:r>
        <w:rPr>
          <w:spacing w:val="-3"/>
        </w:rPr>
        <w:t> </w:t>
      </w:r>
      <w:r>
        <w:rPr/>
        <w:t>Data</w:t>
      </w:r>
      <w:r>
        <w:rPr>
          <w:spacing w:val="-3"/>
        </w:rPr>
        <w:t> </w:t>
      </w:r>
      <w:r>
        <w:rPr/>
        <w:t>hasil</w:t>
      </w:r>
      <w:r>
        <w:rPr>
          <w:spacing w:val="-3"/>
        </w:rPr>
        <w:t> </w:t>
      </w:r>
      <w:r>
        <w:rPr/>
        <w:t>penelitian</w:t>
      </w:r>
      <w:r>
        <w:rPr>
          <w:spacing w:val="-8"/>
        </w:rPr>
        <w:t> </w:t>
      </w:r>
      <w:r>
        <w:rPr/>
        <w:t>Bulan</w:t>
      </w:r>
      <w:r>
        <w:rPr>
          <w:spacing w:val="-10"/>
        </w:rPr>
        <w:t> </w:t>
      </w:r>
      <w:r>
        <w:rPr/>
        <w:t>November Tahun 2024</w:t>
      </w:r>
    </w:p>
    <w:p>
      <w:pPr>
        <w:pStyle w:val="BodyText"/>
        <w:spacing w:before="1"/>
      </w:pPr>
    </w:p>
    <w:p>
      <w:pPr>
        <w:pStyle w:val="BodyText"/>
        <w:spacing w:line="480" w:lineRule="auto"/>
        <w:ind w:left="1657" w:right="837" w:firstLine="720"/>
        <w:jc w:val="both"/>
      </w:pPr>
      <w:r>
        <w:rPr/>
        <w:t>Berdasarkan tabel 4.4 menunjukan bahwa gangguan mental dengan kategori ringan sebanyak 5 orang (15.2%), gangguan mental dengan sedang sebanyak 15 orang (44,5%)sedangkan gangguan mental dengan kategori berat sebanyak 13 orang (39,4%).</w:t>
      </w:r>
    </w:p>
    <w:p>
      <w:pPr>
        <w:pStyle w:val="BodyText"/>
        <w:spacing w:after="0" w:line="480" w:lineRule="auto"/>
        <w:jc w:val="both"/>
        <w:sectPr>
          <w:headerReference w:type="default" r:id="rId117"/>
          <w:footerReference w:type="default" r:id="rId118"/>
          <w:pgSz w:w="12240" w:h="15840"/>
          <w:pgMar w:header="729" w:footer="0" w:top="980" w:bottom="280" w:left="1700" w:right="850"/>
        </w:sectPr>
      </w:pPr>
    </w:p>
    <w:p>
      <w:pPr>
        <w:pStyle w:val="BodyText"/>
      </w:pPr>
    </w:p>
    <w:p>
      <w:pPr>
        <w:pStyle w:val="BodyText"/>
      </w:pPr>
    </w:p>
    <w:p>
      <w:pPr>
        <w:pStyle w:val="BodyText"/>
      </w:pPr>
    </w:p>
    <w:p>
      <w:pPr>
        <w:pStyle w:val="BodyText"/>
      </w:pPr>
    </w:p>
    <w:p>
      <w:pPr>
        <w:pStyle w:val="BodyText"/>
        <w:spacing w:before="52"/>
      </w:pPr>
    </w:p>
    <w:p>
      <w:pPr>
        <w:pStyle w:val="ListParagraph"/>
        <w:numPr>
          <w:ilvl w:val="0"/>
          <w:numId w:val="13"/>
        </w:numPr>
        <w:tabs>
          <w:tab w:pos="1655" w:val="left" w:leader="none"/>
        </w:tabs>
        <w:spacing w:line="240" w:lineRule="auto" w:before="0" w:after="0"/>
        <w:ind w:left="1655" w:right="0" w:hanging="358"/>
        <w:jc w:val="left"/>
        <w:rPr>
          <w:sz w:val="22"/>
        </w:rPr>
      </w:pPr>
      <w:r>
        <w:rPr>
          <w:sz w:val="22"/>
        </w:rPr>
        <w:t>Tabulasi</w:t>
      </w:r>
      <w:r>
        <w:rPr>
          <w:spacing w:val="-10"/>
          <w:sz w:val="22"/>
        </w:rPr>
        <w:t> </w:t>
      </w:r>
      <w:r>
        <w:rPr>
          <w:spacing w:val="-2"/>
          <w:sz w:val="22"/>
        </w:rPr>
        <w:t>Silang</w:t>
      </w:r>
    </w:p>
    <w:p>
      <w:pPr>
        <w:pStyle w:val="BodyText"/>
        <w:spacing w:before="9"/>
      </w:pPr>
    </w:p>
    <w:p>
      <w:pPr>
        <w:pStyle w:val="BodyText"/>
        <w:spacing w:line="235" w:lineRule="auto" w:before="1"/>
        <w:ind w:left="3126" w:right="847" w:hanging="1470"/>
        <w:jc w:val="both"/>
      </w:pPr>
      <w:r>
        <w:rPr/>
        <w:t>Tabel 4.5 Tabulasi</w:t>
      </w:r>
      <w:r>
        <w:rPr>
          <w:spacing w:val="40"/>
        </w:rPr>
        <w:t> </w:t>
      </w:r>
      <w:r>
        <w:rPr/>
        <w:t>silang</w:t>
      </w:r>
      <w:r>
        <w:rPr>
          <w:spacing w:val="40"/>
        </w:rPr>
        <w:t> </w:t>
      </w:r>
      <w:r>
        <w:rPr/>
        <w:t>waktu</w:t>
      </w:r>
      <w:r>
        <w:rPr>
          <w:spacing w:val="40"/>
        </w:rPr>
        <w:t> </w:t>
      </w:r>
      <w:r>
        <w:rPr/>
        <w:t>penggunaan</w:t>
      </w:r>
      <w:r>
        <w:rPr>
          <w:spacing w:val="40"/>
        </w:rPr>
        <w:t> </w:t>
      </w:r>
      <w:r>
        <w:rPr/>
        <w:t>game online Dan gangguan mental emosional</w:t>
      </w:r>
    </w:p>
    <w:p>
      <w:pPr>
        <w:pStyle w:val="BodyText"/>
        <w:spacing w:before="18" w:after="1"/>
        <w:rPr>
          <w:sz w:val="20"/>
        </w:rPr>
      </w:pPr>
    </w:p>
    <w:tbl>
      <w:tblPr>
        <w:tblW w:w="0" w:type="auto"/>
        <w:jc w:val="left"/>
        <w:tblInd w:w="1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2"/>
        <w:gridCol w:w="1799"/>
        <w:gridCol w:w="1224"/>
        <w:gridCol w:w="994"/>
        <w:gridCol w:w="1238"/>
      </w:tblGrid>
      <w:tr>
        <w:trPr>
          <w:trHeight w:val="746" w:hRule="atLeast"/>
        </w:trPr>
        <w:tc>
          <w:tcPr>
            <w:tcW w:w="1832" w:type="dxa"/>
            <w:vMerge w:val="restart"/>
          </w:tcPr>
          <w:p>
            <w:pPr>
              <w:pStyle w:val="TableParagraph"/>
              <w:spacing w:before="10"/>
              <w:ind w:left="117" w:right="113" w:hanging="1"/>
              <w:jc w:val="center"/>
              <w:rPr>
                <w:sz w:val="22"/>
              </w:rPr>
            </w:pPr>
            <w:r>
              <w:rPr>
                <w:spacing w:val="-2"/>
                <w:sz w:val="22"/>
              </w:rPr>
              <w:t>Waktu penggunaan </w:t>
            </w:r>
            <w:r>
              <w:rPr>
                <w:sz w:val="22"/>
              </w:rPr>
              <w:t>game</w:t>
            </w:r>
            <w:r>
              <w:rPr>
                <w:spacing w:val="40"/>
                <w:sz w:val="22"/>
              </w:rPr>
              <w:t> </w:t>
            </w:r>
            <w:r>
              <w:rPr>
                <w:sz w:val="22"/>
              </w:rPr>
              <w:t>online</w:t>
            </w:r>
          </w:p>
        </w:tc>
        <w:tc>
          <w:tcPr>
            <w:tcW w:w="4017" w:type="dxa"/>
            <w:gridSpan w:val="3"/>
          </w:tcPr>
          <w:p>
            <w:pPr>
              <w:pStyle w:val="TableParagraph"/>
              <w:spacing w:line="242" w:lineRule="auto" w:before="133"/>
              <w:ind w:left="108" w:right="2308"/>
              <w:rPr>
                <w:sz w:val="22"/>
              </w:rPr>
            </w:pPr>
            <w:r>
              <w:rPr>
                <w:spacing w:val="-2"/>
                <w:sz w:val="22"/>
              </w:rPr>
              <w:t>Ganggumental emosional</w:t>
            </w:r>
          </w:p>
        </w:tc>
        <w:tc>
          <w:tcPr>
            <w:tcW w:w="1238" w:type="dxa"/>
          </w:tcPr>
          <w:p>
            <w:pPr>
              <w:pStyle w:val="TableParagraph"/>
              <w:spacing w:before="13"/>
              <w:rPr>
                <w:sz w:val="22"/>
              </w:rPr>
            </w:pPr>
          </w:p>
          <w:p>
            <w:pPr>
              <w:pStyle w:val="TableParagraph"/>
              <w:ind w:left="21"/>
              <w:jc w:val="center"/>
              <w:rPr>
                <w:sz w:val="22"/>
              </w:rPr>
            </w:pPr>
            <w:r>
              <w:rPr>
                <w:spacing w:val="-2"/>
                <w:sz w:val="22"/>
              </w:rPr>
              <w:t>total</w:t>
            </w:r>
          </w:p>
        </w:tc>
      </w:tr>
      <w:tr>
        <w:trPr>
          <w:trHeight w:val="501" w:hRule="atLeast"/>
        </w:trPr>
        <w:tc>
          <w:tcPr>
            <w:tcW w:w="1832" w:type="dxa"/>
            <w:vMerge/>
            <w:tcBorders>
              <w:top w:val="nil"/>
            </w:tcBorders>
          </w:tcPr>
          <w:p>
            <w:pPr>
              <w:rPr>
                <w:sz w:val="2"/>
                <w:szCs w:val="2"/>
              </w:rPr>
            </w:pPr>
          </w:p>
        </w:tc>
        <w:tc>
          <w:tcPr>
            <w:tcW w:w="1799" w:type="dxa"/>
          </w:tcPr>
          <w:p>
            <w:pPr>
              <w:pStyle w:val="TableParagraph"/>
              <w:spacing w:before="13"/>
              <w:rPr>
                <w:sz w:val="22"/>
              </w:rPr>
            </w:pPr>
          </w:p>
          <w:p>
            <w:pPr>
              <w:pStyle w:val="TableParagraph"/>
              <w:spacing w:line="219" w:lineRule="exact"/>
              <w:ind w:left="16" w:right="1"/>
              <w:jc w:val="center"/>
              <w:rPr>
                <w:sz w:val="22"/>
              </w:rPr>
            </w:pPr>
            <w:r>
              <w:rPr>
                <w:spacing w:val="-2"/>
                <w:sz w:val="22"/>
              </w:rPr>
              <w:t>Ringan</w:t>
            </w:r>
          </w:p>
        </w:tc>
        <w:tc>
          <w:tcPr>
            <w:tcW w:w="1224" w:type="dxa"/>
          </w:tcPr>
          <w:p>
            <w:pPr>
              <w:pStyle w:val="TableParagraph"/>
              <w:spacing w:before="13"/>
              <w:rPr>
                <w:sz w:val="22"/>
              </w:rPr>
            </w:pPr>
          </w:p>
          <w:p>
            <w:pPr>
              <w:pStyle w:val="TableParagraph"/>
              <w:spacing w:line="219" w:lineRule="exact"/>
              <w:ind w:left="18"/>
              <w:jc w:val="center"/>
              <w:rPr>
                <w:sz w:val="22"/>
              </w:rPr>
            </w:pPr>
            <w:r>
              <w:rPr>
                <w:spacing w:val="-2"/>
                <w:sz w:val="22"/>
              </w:rPr>
              <w:t>Sedang</w:t>
            </w:r>
          </w:p>
        </w:tc>
        <w:tc>
          <w:tcPr>
            <w:tcW w:w="994" w:type="dxa"/>
          </w:tcPr>
          <w:p>
            <w:pPr>
              <w:pStyle w:val="TableParagraph"/>
              <w:spacing w:before="13"/>
              <w:rPr>
                <w:sz w:val="22"/>
              </w:rPr>
            </w:pPr>
          </w:p>
          <w:p>
            <w:pPr>
              <w:pStyle w:val="TableParagraph"/>
              <w:spacing w:line="219" w:lineRule="exact"/>
              <w:ind w:left="20"/>
              <w:jc w:val="center"/>
              <w:rPr>
                <w:sz w:val="22"/>
              </w:rPr>
            </w:pPr>
            <w:r>
              <w:rPr>
                <w:spacing w:val="-2"/>
                <w:sz w:val="22"/>
              </w:rPr>
              <w:t>Berat</w:t>
            </w:r>
          </w:p>
        </w:tc>
        <w:tc>
          <w:tcPr>
            <w:tcW w:w="1238" w:type="dxa"/>
          </w:tcPr>
          <w:p>
            <w:pPr>
              <w:pStyle w:val="TableParagraph"/>
              <w:rPr>
                <w:rFonts w:ascii="Times New Roman"/>
                <w:sz w:val="22"/>
              </w:rPr>
            </w:pPr>
          </w:p>
        </w:tc>
      </w:tr>
      <w:tr>
        <w:trPr>
          <w:trHeight w:val="249" w:hRule="atLeast"/>
        </w:trPr>
        <w:tc>
          <w:tcPr>
            <w:tcW w:w="1832" w:type="dxa"/>
          </w:tcPr>
          <w:p>
            <w:pPr>
              <w:pStyle w:val="TableParagraph"/>
              <w:spacing w:line="219" w:lineRule="exact" w:before="10"/>
              <w:ind w:left="103"/>
              <w:rPr>
                <w:sz w:val="22"/>
              </w:rPr>
            </w:pPr>
            <w:r>
              <w:rPr>
                <w:sz w:val="22"/>
              </w:rPr>
              <w:t>1-2</w:t>
            </w:r>
            <w:r>
              <w:rPr>
                <w:spacing w:val="1"/>
                <w:sz w:val="22"/>
              </w:rPr>
              <w:t> </w:t>
            </w:r>
            <w:r>
              <w:rPr>
                <w:spacing w:val="-5"/>
                <w:sz w:val="22"/>
              </w:rPr>
              <w:t>jam</w:t>
            </w:r>
          </w:p>
        </w:tc>
        <w:tc>
          <w:tcPr>
            <w:tcW w:w="1799" w:type="dxa"/>
          </w:tcPr>
          <w:p>
            <w:pPr>
              <w:pStyle w:val="TableParagraph"/>
              <w:spacing w:line="219" w:lineRule="exact" w:before="10"/>
              <w:ind w:left="16"/>
              <w:jc w:val="center"/>
              <w:rPr>
                <w:sz w:val="22"/>
              </w:rPr>
            </w:pPr>
            <w:r>
              <w:rPr>
                <w:spacing w:val="-10"/>
                <w:sz w:val="22"/>
              </w:rPr>
              <w:t>5</w:t>
            </w:r>
          </w:p>
        </w:tc>
        <w:tc>
          <w:tcPr>
            <w:tcW w:w="1224" w:type="dxa"/>
          </w:tcPr>
          <w:p>
            <w:pPr>
              <w:pStyle w:val="TableParagraph"/>
              <w:rPr>
                <w:rFonts w:ascii="Times New Roman"/>
                <w:sz w:val="18"/>
              </w:rPr>
            </w:pPr>
          </w:p>
        </w:tc>
        <w:tc>
          <w:tcPr>
            <w:tcW w:w="994" w:type="dxa"/>
          </w:tcPr>
          <w:p>
            <w:pPr>
              <w:pStyle w:val="TableParagraph"/>
              <w:rPr>
                <w:rFonts w:ascii="Times New Roman"/>
                <w:sz w:val="18"/>
              </w:rPr>
            </w:pPr>
          </w:p>
        </w:tc>
        <w:tc>
          <w:tcPr>
            <w:tcW w:w="1238" w:type="dxa"/>
          </w:tcPr>
          <w:p>
            <w:pPr>
              <w:pStyle w:val="TableParagraph"/>
              <w:spacing w:line="219" w:lineRule="exact" w:before="10"/>
              <w:ind w:left="21"/>
              <w:jc w:val="center"/>
              <w:rPr>
                <w:sz w:val="22"/>
              </w:rPr>
            </w:pPr>
            <w:r>
              <w:rPr>
                <w:spacing w:val="-10"/>
                <w:sz w:val="22"/>
              </w:rPr>
              <w:t>5</w:t>
            </w:r>
          </w:p>
        </w:tc>
      </w:tr>
      <w:tr>
        <w:trPr>
          <w:trHeight w:val="249" w:hRule="atLeast"/>
        </w:trPr>
        <w:tc>
          <w:tcPr>
            <w:tcW w:w="1832" w:type="dxa"/>
          </w:tcPr>
          <w:p>
            <w:pPr>
              <w:pStyle w:val="TableParagraph"/>
              <w:spacing w:line="219" w:lineRule="exact" w:before="10"/>
              <w:ind w:left="103"/>
              <w:rPr>
                <w:sz w:val="22"/>
              </w:rPr>
            </w:pPr>
            <w:r>
              <w:rPr>
                <w:sz w:val="22"/>
              </w:rPr>
              <w:t>3-4</w:t>
            </w:r>
            <w:r>
              <w:rPr>
                <w:spacing w:val="1"/>
                <w:sz w:val="22"/>
              </w:rPr>
              <w:t> </w:t>
            </w:r>
            <w:r>
              <w:rPr>
                <w:spacing w:val="-5"/>
                <w:sz w:val="22"/>
              </w:rPr>
              <w:t>jam</w:t>
            </w:r>
          </w:p>
        </w:tc>
        <w:tc>
          <w:tcPr>
            <w:tcW w:w="1799" w:type="dxa"/>
          </w:tcPr>
          <w:p>
            <w:pPr>
              <w:pStyle w:val="TableParagraph"/>
              <w:rPr>
                <w:rFonts w:ascii="Times New Roman"/>
                <w:sz w:val="18"/>
              </w:rPr>
            </w:pPr>
          </w:p>
        </w:tc>
        <w:tc>
          <w:tcPr>
            <w:tcW w:w="1224" w:type="dxa"/>
          </w:tcPr>
          <w:p>
            <w:pPr>
              <w:pStyle w:val="TableParagraph"/>
              <w:spacing w:line="219" w:lineRule="exact" w:before="10"/>
              <w:ind w:left="18" w:right="4"/>
              <w:jc w:val="center"/>
              <w:rPr>
                <w:sz w:val="22"/>
              </w:rPr>
            </w:pPr>
            <w:r>
              <w:rPr>
                <w:spacing w:val="-5"/>
                <w:sz w:val="22"/>
              </w:rPr>
              <w:t>15</w:t>
            </w:r>
          </w:p>
        </w:tc>
        <w:tc>
          <w:tcPr>
            <w:tcW w:w="994" w:type="dxa"/>
          </w:tcPr>
          <w:p>
            <w:pPr>
              <w:pStyle w:val="TableParagraph"/>
              <w:rPr>
                <w:rFonts w:ascii="Times New Roman"/>
                <w:sz w:val="18"/>
              </w:rPr>
            </w:pPr>
          </w:p>
        </w:tc>
        <w:tc>
          <w:tcPr>
            <w:tcW w:w="1238" w:type="dxa"/>
          </w:tcPr>
          <w:p>
            <w:pPr>
              <w:pStyle w:val="TableParagraph"/>
              <w:spacing w:line="219" w:lineRule="exact" w:before="10"/>
              <w:ind w:left="21" w:right="4"/>
              <w:jc w:val="center"/>
              <w:rPr>
                <w:sz w:val="22"/>
              </w:rPr>
            </w:pPr>
            <w:r>
              <w:rPr>
                <w:spacing w:val="-5"/>
                <w:sz w:val="22"/>
              </w:rPr>
              <w:t>15</w:t>
            </w:r>
          </w:p>
        </w:tc>
      </w:tr>
      <w:tr>
        <w:trPr>
          <w:trHeight w:val="249" w:hRule="atLeast"/>
        </w:trPr>
        <w:tc>
          <w:tcPr>
            <w:tcW w:w="1832" w:type="dxa"/>
          </w:tcPr>
          <w:p>
            <w:pPr>
              <w:pStyle w:val="TableParagraph"/>
              <w:spacing w:line="219" w:lineRule="exact" w:before="10"/>
              <w:ind w:left="103"/>
              <w:rPr>
                <w:sz w:val="22"/>
              </w:rPr>
            </w:pPr>
            <w:r>
              <w:rPr>
                <w:sz w:val="22"/>
              </w:rPr>
              <w:t>5-6</w:t>
            </w:r>
            <w:r>
              <w:rPr>
                <w:spacing w:val="1"/>
                <w:sz w:val="22"/>
              </w:rPr>
              <w:t> </w:t>
            </w:r>
            <w:r>
              <w:rPr>
                <w:spacing w:val="-5"/>
                <w:sz w:val="22"/>
              </w:rPr>
              <w:t>jam</w:t>
            </w:r>
          </w:p>
        </w:tc>
        <w:tc>
          <w:tcPr>
            <w:tcW w:w="1799" w:type="dxa"/>
          </w:tcPr>
          <w:p>
            <w:pPr>
              <w:pStyle w:val="TableParagraph"/>
              <w:rPr>
                <w:rFonts w:ascii="Times New Roman"/>
                <w:sz w:val="18"/>
              </w:rPr>
            </w:pPr>
          </w:p>
        </w:tc>
        <w:tc>
          <w:tcPr>
            <w:tcW w:w="1224" w:type="dxa"/>
          </w:tcPr>
          <w:p>
            <w:pPr>
              <w:pStyle w:val="TableParagraph"/>
              <w:rPr>
                <w:rFonts w:ascii="Times New Roman"/>
                <w:sz w:val="18"/>
              </w:rPr>
            </w:pPr>
          </w:p>
        </w:tc>
        <w:tc>
          <w:tcPr>
            <w:tcW w:w="994" w:type="dxa"/>
          </w:tcPr>
          <w:p>
            <w:pPr>
              <w:pStyle w:val="TableParagraph"/>
              <w:spacing w:line="219" w:lineRule="exact" w:before="10"/>
              <w:ind w:left="20" w:right="4"/>
              <w:jc w:val="center"/>
              <w:rPr>
                <w:sz w:val="22"/>
              </w:rPr>
            </w:pPr>
            <w:r>
              <w:rPr>
                <w:spacing w:val="-5"/>
                <w:sz w:val="22"/>
              </w:rPr>
              <w:t>13</w:t>
            </w:r>
          </w:p>
        </w:tc>
        <w:tc>
          <w:tcPr>
            <w:tcW w:w="1238" w:type="dxa"/>
          </w:tcPr>
          <w:p>
            <w:pPr>
              <w:pStyle w:val="TableParagraph"/>
              <w:spacing w:line="219" w:lineRule="exact" w:before="10"/>
              <w:ind w:left="21" w:right="4"/>
              <w:jc w:val="center"/>
              <w:rPr>
                <w:sz w:val="22"/>
              </w:rPr>
            </w:pPr>
            <w:r>
              <w:rPr>
                <w:spacing w:val="-5"/>
                <w:sz w:val="22"/>
              </w:rPr>
              <w:t>13</w:t>
            </w:r>
          </w:p>
        </w:tc>
      </w:tr>
      <w:tr>
        <w:trPr>
          <w:trHeight w:val="249" w:hRule="atLeast"/>
        </w:trPr>
        <w:tc>
          <w:tcPr>
            <w:tcW w:w="1832" w:type="dxa"/>
          </w:tcPr>
          <w:p>
            <w:pPr>
              <w:pStyle w:val="TableParagraph"/>
              <w:spacing w:line="219" w:lineRule="exact" w:before="10"/>
              <w:ind w:left="578"/>
              <w:rPr>
                <w:sz w:val="22"/>
              </w:rPr>
            </w:pPr>
            <w:r>
              <w:rPr>
                <w:spacing w:val="-2"/>
                <w:sz w:val="22"/>
              </w:rPr>
              <w:t>Total</w:t>
            </w:r>
          </w:p>
        </w:tc>
        <w:tc>
          <w:tcPr>
            <w:tcW w:w="1799" w:type="dxa"/>
          </w:tcPr>
          <w:p>
            <w:pPr>
              <w:pStyle w:val="TableParagraph"/>
              <w:spacing w:line="219" w:lineRule="exact" w:before="10"/>
              <w:ind w:left="16"/>
              <w:jc w:val="center"/>
              <w:rPr>
                <w:sz w:val="22"/>
              </w:rPr>
            </w:pPr>
            <w:r>
              <w:rPr>
                <w:spacing w:val="-10"/>
                <w:sz w:val="22"/>
              </w:rPr>
              <w:t>4</w:t>
            </w:r>
          </w:p>
        </w:tc>
        <w:tc>
          <w:tcPr>
            <w:tcW w:w="1224" w:type="dxa"/>
          </w:tcPr>
          <w:p>
            <w:pPr>
              <w:pStyle w:val="TableParagraph"/>
              <w:spacing w:line="219" w:lineRule="exact" w:before="10"/>
              <w:ind w:left="18" w:right="4"/>
              <w:jc w:val="center"/>
              <w:rPr>
                <w:sz w:val="22"/>
              </w:rPr>
            </w:pPr>
            <w:r>
              <w:rPr>
                <w:spacing w:val="-5"/>
                <w:sz w:val="22"/>
              </w:rPr>
              <w:t>18</w:t>
            </w:r>
          </w:p>
        </w:tc>
        <w:tc>
          <w:tcPr>
            <w:tcW w:w="994" w:type="dxa"/>
          </w:tcPr>
          <w:p>
            <w:pPr>
              <w:pStyle w:val="TableParagraph"/>
              <w:spacing w:line="219" w:lineRule="exact" w:before="10"/>
              <w:ind w:left="20" w:right="4"/>
              <w:jc w:val="center"/>
              <w:rPr>
                <w:sz w:val="22"/>
              </w:rPr>
            </w:pPr>
            <w:r>
              <w:rPr>
                <w:spacing w:val="-5"/>
                <w:sz w:val="22"/>
              </w:rPr>
              <w:t>11</w:t>
            </w:r>
          </w:p>
        </w:tc>
        <w:tc>
          <w:tcPr>
            <w:tcW w:w="1238" w:type="dxa"/>
          </w:tcPr>
          <w:p>
            <w:pPr>
              <w:pStyle w:val="TableParagraph"/>
              <w:spacing w:line="219" w:lineRule="exact" w:before="10"/>
              <w:ind w:left="21" w:right="4"/>
              <w:jc w:val="center"/>
              <w:rPr>
                <w:sz w:val="22"/>
              </w:rPr>
            </w:pPr>
            <w:r>
              <w:rPr>
                <w:spacing w:val="-5"/>
                <w:sz w:val="22"/>
              </w:rPr>
              <w:t>33</w:t>
            </w:r>
          </w:p>
        </w:tc>
      </w:tr>
    </w:tbl>
    <w:p>
      <w:pPr>
        <w:pStyle w:val="BodyText"/>
      </w:pPr>
    </w:p>
    <w:p>
      <w:pPr>
        <w:pStyle w:val="BodyText"/>
        <w:spacing w:before="9"/>
      </w:pPr>
    </w:p>
    <w:p>
      <w:pPr>
        <w:pStyle w:val="ListParagraph"/>
        <w:numPr>
          <w:ilvl w:val="0"/>
          <w:numId w:val="13"/>
        </w:numPr>
        <w:tabs>
          <w:tab w:pos="1655" w:val="left" w:leader="none"/>
        </w:tabs>
        <w:spacing w:line="240" w:lineRule="auto" w:before="0" w:after="0"/>
        <w:ind w:left="1655" w:right="0" w:hanging="358"/>
        <w:jc w:val="left"/>
        <w:rPr>
          <w:sz w:val="22"/>
        </w:rPr>
      </w:pPr>
      <w:r>
        <w:rPr>
          <w:sz w:val="22"/>
        </w:rPr>
        <w:t>Hasil</w:t>
      </w:r>
      <w:r>
        <w:rPr>
          <w:spacing w:val="-11"/>
          <w:sz w:val="22"/>
        </w:rPr>
        <w:t> </w:t>
      </w:r>
      <w:r>
        <w:rPr>
          <w:sz w:val="22"/>
        </w:rPr>
        <w:t>Uji</w:t>
      </w:r>
      <w:r>
        <w:rPr>
          <w:spacing w:val="-4"/>
          <w:sz w:val="22"/>
        </w:rPr>
        <w:t> </w:t>
      </w:r>
      <w:r>
        <w:rPr>
          <w:sz w:val="22"/>
        </w:rPr>
        <w:t>Statisti</w:t>
      </w:r>
      <w:r>
        <w:rPr>
          <w:spacing w:val="-4"/>
          <w:sz w:val="22"/>
        </w:rPr>
        <w:t> </w:t>
      </w:r>
      <w:r>
        <w:rPr>
          <w:sz w:val="22"/>
        </w:rPr>
        <w:t>Sperman</w:t>
      </w:r>
      <w:r>
        <w:rPr>
          <w:spacing w:val="-11"/>
          <w:sz w:val="22"/>
        </w:rPr>
        <w:t> </w:t>
      </w:r>
      <w:r>
        <w:rPr>
          <w:spacing w:val="-4"/>
          <w:sz w:val="22"/>
        </w:rPr>
        <w:t>Rank</w:t>
      </w:r>
    </w:p>
    <w:p>
      <w:pPr>
        <w:pStyle w:val="BodyText"/>
        <w:spacing w:before="248"/>
        <w:ind w:left="3126" w:right="844" w:hanging="1470"/>
        <w:jc w:val="both"/>
      </w:pPr>
      <w:r>
        <w:rPr/>
        <w:t>Tabel 4.6 Hubungan</w:t>
      </w:r>
      <w:r>
        <w:rPr>
          <w:spacing w:val="40"/>
        </w:rPr>
        <w:t> </w:t>
      </w:r>
      <w:r>
        <w:rPr/>
        <w:t>waktu</w:t>
      </w:r>
      <w:r>
        <w:rPr>
          <w:spacing w:val="40"/>
        </w:rPr>
        <w:t> </w:t>
      </w:r>
      <w:r>
        <w:rPr/>
        <w:t>penggunaan</w:t>
      </w:r>
      <w:r>
        <w:rPr>
          <w:spacing w:val="40"/>
        </w:rPr>
        <w:t> </w:t>
      </w:r>
      <w:r>
        <w:rPr/>
        <w:t>game</w:t>
      </w:r>
      <w:r>
        <w:rPr>
          <w:spacing w:val="40"/>
        </w:rPr>
        <w:t> </w:t>
      </w:r>
      <w:r>
        <w:rPr/>
        <w:t>online dengan gangguan mental emosional pada remaja kelas 12 di sekolah SMK NW Kumbung Lombok Timu.</w:t>
      </w:r>
    </w:p>
    <w:p>
      <w:pPr>
        <w:pStyle w:val="BodyText"/>
        <w:rPr>
          <w:sz w:val="20"/>
        </w:rPr>
      </w:pPr>
    </w:p>
    <w:p>
      <w:pPr>
        <w:pStyle w:val="BodyText"/>
        <w:rPr>
          <w:sz w:val="20"/>
        </w:rPr>
      </w:pPr>
    </w:p>
    <w:p>
      <w:pPr>
        <w:pStyle w:val="BodyText"/>
        <w:spacing w:before="26"/>
        <w:rPr>
          <w:sz w:val="20"/>
        </w:rPr>
      </w:pPr>
      <w:r>
        <w:rPr>
          <w:sz w:val="20"/>
        </w:rPr>
        <w:drawing>
          <wp:anchor distT="0" distB="0" distL="0" distR="0" allowOverlap="1" layoutInCell="1" locked="0" behindDoc="1" simplePos="0" relativeHeight="487597568">
            <wp:simplePos x="0" y="0"/>
            <wp:positionH relativeFrom="page">
              <wp:posOffset>1469045</wp:posOffset>
            </wp:positionH>
            <wp:positionV relativeFrom="paragraph">
              <wp:posOffset>175873</wp:posOffset>
            </wp:positionV>
            <wp:extent cx="5046423" cy="1835467"/>
            <wp:effectExtent l="0" t="0" r="0" b="0"/>
            <wp:wrapTopAndBottom/>
            <wp:docPr id="105" name="Image 105" descr="D:\Documents\PUNYA RISTI\ss data diana.PNG"/>
            <wp:cNvGraphicFramePr>
              <a:graphicFrameLocks/>
            </wp:cNvGraphicFramePr>
            <a:graphic>
              <a:graphicData uri="http://schemas.openxmlformats.org/drawingml/2006/picture">
                <pic:pic>
                  <pic:nvPicPr>
                    <pic:cNvPr id="105" name="Image 105" descr="D:\Documents\PUNYA RISTI\ss data diana.PNG"/>
                    <pic:cNvPicPr/>
                  </pic:nvPicPr>
                  <pic:blipFill>
                    <a:blip r:embed="rId121" cstate="print"/>
                    <a:stretch>
                      <a:fillRect/>
                    </a:stretch>
                  </pic:blipFill>
                  <pic:spPr>
                    <a:xfrm>
                      <a:off x="0" y="0"/>
                      <a:ext cx="5046423" cy="1835467"/>
                    </a:xfrm>
                    <a:prstGeom prst="rect">
                      <a:avLst/>
                    </a:prstGeom>
                  </pic:spPr>
                </pic:pic>
              </a:graphicData>
            </a:graphic>
          </wp:anchor>
        </w:drawing>
      </w:r>
    </w:p>
    <w:p>
      <w:pPr>
        <w:pStyle w:val="BodyText"/>
        <w:spacing w:before="190"/>
      </w:pPr>
    </w:p>
    <w:p>
      <w:pPr>
        <w:pStyle w:val="BodyText"/>
        <w:spacing w:line="480" w:lineRule="auto"/>
        <w:ind w:left="1657" w:right="837"/>
        <w:jc w:val="both"/>
      </w:pPr>
      <w:r>
        <w:rPr/>
        <w:t>Berdasarkan tabel 4.6 menunjukan hasil yang signifikan dengan nilai </w:t>
      </w:r>
      <w:r>
        <w:rPr>
          <w:i/>
        </w:rPr>
        <w:t>pvalue=0,000 </w:t>
      </w:r>
      <w:r>
        <w:rPr/>
        <w:t>yang dimana nilai pvalue kurang dari (&lt;0,05). maka dapat disimpulkan bahwa Ho ditolak dan Ha diterima, maka artinya bahwa ada hubungan waktu penggunaan game online dengan gangguan</w:t>
      </w:r>
    </w:p>
    <w:p>
      <w:pPr>
        <w:pStyle w:val="BodyText"/>
        <w:spacing w:after="0" w:line="480" w:lineRule="auto"/>
        <w:jc w:val="both"/>
        <w:sectPr>
          <w:headerReference w:type="default" r:id="rId119"/>
          <w:footerReference w:type="default" r:id="rId120"/>
          <w:pgSz w:w="12240" w:h="15840"/>
          <w:pgMar w:header="729" w:footer="0" w:top="980" w:bottom="280" w:left="1700" w:right="850"/>
        </w:sectPr>
      </w:pPr>
    </w:p>
    <w:p>
      <w:pPr>
        <w:pStyle w:val="BodyText"/>
      </w:pPr>
    </w:p>
    <w:p>
      <w:pPr>
        <w:pStyle w:val="BodyText"/>
      </w:pPr>
    </w:p>
    <w:p>
      <w:pPr>
        <w:pStyle w:val="BodyText"/>
      </w:pPr>
    </w:p>
    <w:p>
      <w:pPr>
        <w:pStyle w:val="BodyText"/>
      </w:pPr>
    </w:p>
    <w:p>
      <w:pPr>
        <w:pStyle w:val="BodyText"/>
        <w:spacing w:before="52"/>
      </w:pPr>
    </w:p>
    <w:p>
      <w:pPr>
        <w:pStyle w:val="BodyText"/>
        <w:spacing w:line="480" w:lineRule="auto"/>
        <w:ind w:left="1657" w:right="837"/>
        <w:jc w:val="both"/>
      </w:pPr>
      <w:r>
        <w:rPr/>
        <w:t>mental emosional pada remaja kelas 12 disekolah SMK NW kumbung lombok timur.</w:t>
      </w:r>
    </w:p>
    <w:p>
      <w:pPr>
        <w:pStyle w:val="BodyText"/>
        <w:spacing w:line="482" w:lineRule="auto"/>
        <w:ind w:left="1657" w:right="837" w:firstLine="720"/>
        <w:jc w:val="both"/>
      </w:pPr>
      <w:r>
        <w:rPr/>
        <w:t>Dari output spss,diperoleh angka koefisien korelasi sebesar 0,962 artinya tinggkat kekuatan korelasi /hubunganya adalah hubungan yang cukup kuat.</w:t>
      </w:r>
    </w:p>
    <w:p>
      <w:pPr>
        <w:pStyle w:val="Heading1"/>
        <w:numPr>
          <w:ilvl w:val="0"/>
          <w:numId w:val="14"/>
        </w:numPr>
        <w:tabs>
          <w:tab w:pos="934" w:val="left" w:leader="none"/>
        </w:tabs>
        <w:spacing w:line="238" w:lineRule="exact" w:before="0" w:after="0"/>
        <w:ind w:left="934" w:right="0" w:hanging="358"/>
        <w:jc w:val="left"/>
      </w:pPr>
      <w:bookmarkStart w:name="B. PEMBAHASAN" w:id="95"/>
      <w:bookmarkEnd w:id="95"/>
      <w:r>
        <w:rPr>
          <w:b w:val="0"/>
        </w:rPr>
      </w:r>
      <w:bookmarkStart w:name="_bookmark44" w:id="96"/>
      <w:bookmarkEnd w:id="96"/>
      <w:r>
        <w:rPr>
          <w:b w:val="0"/>
        </w:rPr>
      </w:r>
      <w:r>
        <w:rPr>
          <w:spacing w:val="-2"/>
        </w:rPr>
        <w:t>PEMBAHASAN</w:t>
      </w:r>
    </w:p>
    <w:p>
      <w:pPr>
        <w:pStyle w:val="Heading2"/>
        <w:numPr>
          <w:ilvl w:val="1"/>
          <w:numId w:val="14"/>
        </w:numPr>
        <w:tabs>
          <w:tab w:pos="1294" w:val="left" w:leader="none"/>
        </w:tabs>
        <w:spacing w:line="240" w:lineRule="auto" w:before="245" w:after="0"/>
        <w:ind w:left="1294" w:right="0" w:hanging="358"/>
        <w:jc w:val="left"/>
      </w:pPr>
      <w:r>
        <w:rPr/>
        <w:t>Gambaran</w:t>
      </w:r>
      <w:r>
        <w:rPr>
          <w:spacing w:val="-11"/>
        </w:rPr>
        <w:t> </w:t>
      </w:r>
      <w:r>
        <w:rPr/>
        <w:t>Umum</w:t>
      </w:r>
      <w:r>
        <w:rPr>
          <w:spacing w:val="-3"/>
        </w:rPr>
        <w:t> </w:t>
      </w:r>
      <w:r>
        <w:rPr/>
        <w:t>Lokasi</w:t>
      </w:r>
      <w:r>
        <w:rPr>
          <w:spacing w:val="-10"/>
        </w:rPr>
        <w:t> </w:t>
      </w:r>
      <w:r>
        <w:rPr>
          <w:spacing w:val="-2"/>
        </w:rPr>
        <w:t>Penelitian</w:t>
      </w:r>
    </w:p>
    <w:p>
      <w:pPr>
        <w:pStyle w:val="BodyText"/>
        <w:spacing w:before="13"/>
        <w:rPr>
          <w:b/>
        </w:rPr>
      </w:pPr>
    </w:p>
    <w:p>
      <w:pPr>
        <w:pStyle w:val="BodyText"/>
        <w:spacing w:line="477" w:lineRule="auto"/>
        <w:ind w:left="1297" w:right="837" w:firstLine="720"/>
        <w:jc w:val="both"/>
      </w:pPr>
      <w:r>
        <w:rPr/>
        <w:t>Pada penelitian ini adalah dimana respondennya adalah remaja kelas 12 yang bersekolah Disekolah SMK NW Kumbung</w:t>
      </w:r>
      <w:r>
        <w:rPr>
          <w:spacing w:val="-2"/>
        </w:rPr>
        <w:t> </w:t>
      </w:r>
      <w:r>
        <w:rPr/>
        <w:t>Lombok</w:t>
      </w:r>
      <w:r>
        <w:rPr>
          <w:spacing w:val="-2"/>
        </w:rPr>
        <w:t> </w:t>
      </w:r>
      <w:r>
        <w:rPr/>
        <w:t>Timur yang</w:t>
      </w:r>
      <w:r>
        <w:rPr>
          <w:spacing w:val="-2"/>
        </w:rPr>
        <w:t> </w:t>
      </w:r>
      <w:r>
        <w:rPr/>
        <w:t>aktip</w:t>
      </w:r>
      <w:r>
        <w:rPr>
          <w:spacing w:val="-2"/>
        </w:rPr>
        <w:t> </w:t>
      </w:r>
      <w:r>
        <w:rPr/>
        <w:t>bermain</w:t>
      </w:r>
      <w:r>
        <w:rPr>
          <w:spacing w:val="-2"/>
        </w:rPr>
        <w:t> </w:t>
      </w:r>
      <w:r>
        <w:rPr/>
        <w:t>game</w:t>
      </w:r>
      <w:r>
        <w:rPr>
          <w:spacing w:val="-2"/>
        </w:rPr>
        <w:t> </w:t>
      </w:r>
      <w:r>
        <w:rPr/>
        <w:t>online</w:t>
      </w:r>
      <w:r>
        <w:rPr>
          <w:spacing w:val="-2"/>
        </w:rPr>
        <w:t> </w:t>
      </w:r>
      <w:r>
        <w:rPr/>
        <w:t>.Data dikumpulkan melalui kuesioner yang mencakup waktu penggunaan game online seta gangguan mental emosional.</w:t>
      </w:r>
    </w:p>
    <w:p>
      <w:pPr>
        <w:pStyle w:val="BodyText"/>
        <w:spacing w:line="480" w:lineRule="auto" w:before="12"/>
        <w:ind w:left="1297" w:right="838"/>
        <w:jc w:val="both"/>
      </w:pPr>
      <w:r>
        <w:rPr/>
        <w:t>Berdasarkan hasil penelitian, mayoritas responden merupakan siswa yang aktif menggunakan game online Sebagai bentuk hiburan dan interaksi sosial.Sebagian besar dari mereka memiliki akses internet yang mudah,baikmelalui</w:t>
      </w:r>
      <w:r>
        <w:rPr>
          <w:spacing w:val="-3"/>
        </w:rPr>
        <w:t> </w:t>
      </w:r>
      <w:r>
        <w:rPr/>
        <w:t>wifi</w:t>
      </w:r>
      <w:r>
        <w:rPr>
          <w:spacing w:val="-3"/>
        </w:rPr>
        <w:t> </w:t>
      </w:r>
      <w:r>
        <w:rPr/>
        <w:t>sekolah</w:t>
      </w:r>
      <w:r>
        <w:rPr>
          <w:spacing w:val="-3"/>
        </w:rPr>
        <w:t> </w:t>
      </w:r>
      <w:r>
        <w:rPr/>
        <w:t>maupun</w:t>
      </w:r>
      <w:r>
        <w:rPr>
          <w:spacing w:val="-3"/>
        </w:rPr>
        <w:t> </w:t>
      </w:r>
      <w:r>
        <w:rPr/>
        <w:t>paket</w:t>
      </w:r>
      <w:r>
        <w:rPr>
          <w:spacing w:val="-3"/>
        </w:rPr>
        <w:t> </w:t>
      </w:r>
      <w:r>
        <w:rPr/>
        <w:t>data pribadi, yang memungkinkan mereka bermain game kapan saja dan dimana saja.</w:t>
      </w:r>
    </w:p>
    <w:p>
      <w:pPr>
        <w:pStyle w:val="Heading2"/>
        <w:numPr>
          <w:ilvl w:val="1"/>
          <w:numId w:val="14"/>
        </w:numPr>
        <w:tabs>
          <w:tab w:pos="1294" w:val="left" w:leader="none"/>
        </w:tabs>
        <w:spacing w:line="240" w:lineRule="exact" w:before="0" w:after="0"/>
        <w:ind w:left="1294" w:right="0" w:hanging="358"/>
        <w:jc w:val="left"/>
      </w:pPr>
      <w:r>
        <w:rPr/>
        <w:t>Waktu</w:t>
      </w:r>
      <w:r>
        <w:rPr>
          <w:spacing w:val="-12"/>
        </w:rPr>
        <w:t> </w:t>
      </w:r>
      <w:r>
        <w:rPr/>
        <w:t>Penggunaan</w:t>
      </w:r>
      <w:r>
        <w:rPr>
          <w:spacing w:val="-3"/>
        </w:rPr>
        <w:t> </w:t>
      </w:r>
      <w:r>
        <w:rPr/>
        <w:t>Game</w:t>
      </w:r>
      <w:r>
        <w:rPr>
          <w:spacing w:val="-4"/>
        </w:rPr>
        <w:t> </w:t>
      </w:r>
      <w:r>
        <w:rPr>
          <w:spacing w:val="-2"/>
        </w:rPr>
        <w:t>Online</w:t>
      </w:r>
    </w:p>
    <w:p>
      <w:pPr>
        <w:pStyle w:val="BodyText"/>
        <w:spacing w:before="13"/>
        <w:rPr>
          <w:b/>
        </w:rPr>
      </w:pPr>
    </w:p>
    <w:p>
      <w:pPr>
        <w:pStyle w:val="BodyText"/>
        <w:spacing w:line="477" w:lineRule="auto"/>
        <w:ind w:left="1297" w:right="838" w:firstLine="720"/>
        <w:jc w:val="both"/>
      </w:pPr>
      <w:r>
        <w:rPr/>
        <w:t>Hasil penelitianini menunjukan bahwa siswa kelas 12 di</w:t>
      </w:r>
      <w:r>
        <w:rPr>
          <w:spacing w:val="-2"/>
        </w:rPr>
        <w:t> </w:t>
      </w:r>
      <w:r>
        <w:rPr/>
        <w:t>SMK</w:t>
      </w:r>
      <w:r>
        <w:rPr>
          <w:spacing w:val="-2"/>
        </w:rPr>
        <w:t> </w:t>
      </w:r>
      <w:r>
        <w:rPr/>
        <w:t>NW</w:t>
      </w:r>
      <w:r>
        <w:rPr>
          <w:spacing w:val="-1"/>
        </w:rPr>
        <w:t> </w:t>
      </w:r>
      <w:r>
        <w:rPr/>
        <w:t>kumbung</w:t>
      </w:r>
      <w:r>
        <w:rPr>
          <w:spacing w:val="-2"/>
        </w:rPr>
        <w:t> </w:t>
      </w:r>
      <w:r>
        <w:rPr/>
        <w:t>memiliki</w:t>
      </w:r>
      <w:r>
        <w:rPr>
          <w:spacing w:val="-2"/>
        </w:rPr>
        <w:t> </w:t>
      </w:r>
      <w:r>
        <w:rPr/>
        <w:t>waktu bermain</w:t>
      </w:r>
      <w:r>
        <w:rPr>
          <w:spacing w:val="-2"/>
        </w:rPr>
        <w:t> </w:t>
      </w:r>
      <w:r>
        <w:rPr/>
        <w:t>game</w:t>
      </w:r>
      <w:r>
        <w:rPr>
          <w:spacing w:val="-2"/>
        </w:rPr>
        <w:t> </w:t>
      </w:r>
      <w:r>
        <w:rPr/>
        <w:t>online</w:t>
      </w:r>
      <w:r>
        <w:rPr>
          <w:spacing w:val="-2"/>
        </w:rPr>
        <w:t> </w:t>
      </w:r>
      <w:r>
        <w:rPr/>
        <w:t>yang bervariasi dan dapat dikategorikan dengan 1-2 jam per hari</w:t>
      </w:r>
      <w:r>
        <w:rPr>
          <w:spacing w:val="24"/>
        </w:rPr>
        <w:t> </w:t>
      </w:r>
      <w:r>
        <w:rPr/>
        <w:t>sebanyak</w:t>
      </w:r>
      <w:r>
        <w:rPr>
          <w:spacing w:val="29"/>
        </w:rPr>
        <w:t>  </w:t>
      </w:r>
      <w:r>
        <w:rPr/>
        <w:t>5</w:t>
      </w:r>
      <w:r>
        <w:rPr>
          <w:spacing w:val="26"/>
        </w:rPr>
        <w:t> </w:t>
      </w:r>
      <w:r>
        <w:rPr/>
        <w:t>orang</w:t>
      </w:r>
      <w:r>
        <w:rPr>
          <w:spacing w:val="25"/>
        </w:rPr>
        <w:t> </w:t>
      </w:r>
      <w:r>
        <w:rPr/>
        <w:t>(15.2%,3-4</w:t>
      </w:r>
      <w:r>
        <w:rPr>
          <w:spacing w:val="25"/>
        </w:rPr>
        <w:t> </w:t>
      </w:r>
      <w:r>
        <w:rPr/>
        <w:t>jam</w:t>
      </w:r>
      <w:r>
        <w:rPr>
          <w:spacing w:val="26"/>
        </w:rPr>
        <w:t> </w:t>
      </w:r>
      <w:r>
        <w:rPr/>
        <w:t>per</w:t>
      </w:r>
      <w:r>
        <w:rPr>
          <w:spacing w:val="25"/>
        </w:rPr>
        <w:t> </w:t>
      </w:r>
      <w:r>
        <w:rPr/>
        <w:t>hari</w:t>
      </w:r>
      <w:r>
        <w:rPr>
          <w:spacing w:val="33"/>
        </w:rPr>
        <w:t> </w:t>
      </w:r>
      <w:r>
        <w:rPr>
          <w:spacing w:val="-2"/>
        </w:rPr>
        <w:t>sebanyak</w:t>
      </w:r>
    </w:p>
    <w:p>
      <w:pPr>
        <w:pStyle w:val="BodyText"/>
        <w:spacing w:after="0" w:line="477" w:lineRule="auto"/>
        <w:jc w:val="both"/>
        <w:sectPr>
          <w:headerReference w:type="default" r:id="rId122"/>
          <w:footerReference w:type="default" r:id="rId123"/>
          <w:pgSz w:w="12240" w:h="15840"/>
          <w:pgMar w:header="729" w:footer="0" w:top="980" w:bottom="280" w:left="1700" w:right="850"/>
        </w:sectPr>
      </w:pPr>
    </w:p>
    <w:p>
      <w:pPr>
        <w:pStyle w:val="BodyText"/>
      </w:pPr>
    </w:p>
    <w:p>
      <w:pPr>
        <w:pStyle w:val="BodyText"/>
      </w:pPr>
    </w:p>
    <w:p>
      <w:pPr>
        <w:pStyle w:val="BodyText"/>
      </w:pPr>
    </w:p>
    <w:p>
      <w:pPr>
        <w:pStyle w:val="BodyText"/>
      </w:pPr>
    </w:p>
    <w:p>
      <w:pPr>
        <w:pStyle w:val="BodyText"/>
        <w:spacing w:before="52"/>
      </w:pPr>
    </w:p>
    <w:p>
      <w:pPr>
        <w:pStyle w:val="BodyText"/>
        <w:ind w:left="1297"/>
      </w:pPr>
      <w:r>
        <w:rPr/>
        <w:t>15</w:t>
      </w:r>
      <w:r>
        <w:rPr>
          <w:spacing w:val="34"/>
        </w:rPr>
        <w:t> </w:t>
      </w:r>
      <w:r>
        <w:rPr/>
        <w:t>orang</w:t>
      </w:r>
      <w:r>
        <w:rPr>
          <w:spacing w:val="42"/>
        </w:rPr>
        <w:t> </w:t>
      </w:r>
      <w:r>
        <w:rPr/>
        <w:t>(45.5%</w:t>
      </w:r>
      <w:r>
        <w:rPr>
          <w:spacing w:val="35"/>
        </w:rPr>
        <w:t> </w:t>
      </w:r>
      <w:r>
        <w:rPr/>
        <w:t>dan</w:t>
      </w:r>
      <w:r>
        <w:rPr>
          <w:spacing w:val="35"/>
        </w:rPr>
        <w:t> </w:t>
      </w:r>
      <w:r>
        <w:rPr/>
        <w:t>5-6</w:t>
      </w:r>
      <w:r>
        <w:rPr>
          <w:spacing w:val="35"/>
        </w:rPr>
        <w:t> </w:t>
      </w:r>
      <w:r>
        <w:rPr/>
        <w:t>jam</w:t>
      </w:r>
      <w:r>
        <w:rPr>
          <w:spacing w:val="34"/>
        </w:rPr>
        <w:t> </w:t>
      </w:r>
      <w:r>
        <w:rPr/>
        <w:t>per</w:t>
      </w:r>
      <w:r>
        <w:rPr>
          <w:spacing w:val="42"/>
        </w:rPr>
        <w:t> </w:t>
      </w:r>
      <w:r>
        <w:rPr/>
        <w:t>hari</w:t>
      </w:r>
      <w:r>
        <w:rPr>
          <w:spacing w:val="35"/>
        </w:rPr>
        <w:t> </w:t>
      </w:r>
      <w:r>
        <w:rPr/>
        <w:t>sebanyak</w:t>
      </w:r>
      <w:r>
        <w:rPr>
          <w:spacing w:val="44"/>
        </w:rPr>
        <w:t> </w:t>
      </w:r>
      <w:r>
        <w:rPr/>
        <w:t>23</w:t>
      </w:r>
      <w:r>
        <w:rPr>
          <w:spacing w:val="42"/>
        </w:rPr>
        <w:t> </w:t>
      </w:r>
      <w:r>
        <w:rPr>
          <w:spacing w:val="-2"/>
        </w:rPr>
        <w:t>orang</w:t>
      </w:r>
    </w:p>
    <w:p>
      <w:pPr>
        <w:pStyle w:val="BodyText"/>
        <w:spacing w:before="248"/>
        <w:ind w:left="1297"/>
      </w:pPr>
      <w:r>
        <w:rPr>
          <w:spacing w:val="-2"/>
        </w:rPr>
        <w:t>(39.4%).</w:t>
      </w:r>
    </w:p>
    <w:p>
      <w:pPr>
        <w:pStyle w:val="BodyText"/>
        <w:spacing w:line="480" w:lineRule="auto" w:before="248"/>
        <w:ind w:left="1297" w:right="837"/>
        <w:jc w:val="both"/>
      </w:pPr>
      <w:r>
        <w:rPr/>
        <w:t>Kebanyakan</w:t>
      </w:r>
      <w:r>
        <w:rPr>
          <w:spacing w:val="-2"/>
        </w:rPr>
        <w:t> </w:t>
      </w:r>
      <w:r>
        <w:rPr/>
        <w:t>siswa</w:t>
      </w:r>
      <w:r>
        <w:rPr>
          <w:spacing w:val="-2"/>
        </w:rPr>
        <w:t> </w:t>
      </w:r>
      <w:r>
        <w:rPr/>
        <w:t>mengatakan</w:t>
      </w:r>
      <w:r>
        <w:rPr>
          <w:spacing w:val="-2"/>
        </w:rPr>
        <w:t> </w:t>
      </w:r>
      <w:r>
        <w:rPr/>
        <w:t>bermain</w:t>
      </w:r>
      <w:r>
        <w:rPr>
          <w:spacing w:val="-2"/>
        </w:rPr>
        <w:t> </w:t>
      </w:r>
      <w:r>
        <w:rPr/>
        <w:t>game</w:t>
      </w:r>
      <w:r>
        <w:rPr>
          <w:spacing w:val="-2"/>
        </w:rPr>
        <w:t> </w:t>
      </w:r>
      <w:r>
        <w:rPr/>
        <w:t>online</w:t>
      </w:r>
      <w:r>
        <w:rPr>
          <w:spacing w:val="-2"/>
        </w:rPr>
        <w:t> </w:t>
      </w:r>
      <w:r>
        <w:rPr/>
        <w:t>pada</w:t>
      </w:r>
      <w:r>
        <w:rPr>
          <w:spacing w:val="-2"/>
        </w:rPr>
        <w:t> </w:t>
      </w:r>
      <w:r>
        <w:rPr/>
        <w:t>sore atau malam hari setelah pulang sekolah dan ada beberapa siswa mengatakan bermain game online di sela-sela jam </w:t>
      </w:r>
      <w:r>
        <w:rPr>
          <w:spacing w:val="-2"/>
        </w:rPr>
        <w:t>istirahat.</w:t>
      </w:r>
    </w:p>
    <w:p>
      <w:pPr>
        <w:pStyle w:val="BodyText"/>
        <w:spacing w:line="484" w:lineRule="auto" w:before="1"/>
        <w:ind w:left="1297" w:right="842"/>
        <w:jc w:val="both"/>
      </w:pPr>
      <w:r>
        <w:rPr/>
        <w:t>Jenis permainan yang paling banyak di mainkan adalah mobile legends, PUBG mobile dan free fire.</w:t>
      </w:r>
    </w:p>
    <w:p>
      <w:pPr>
        <w:pStyle w:val="BodyText"/>
        <w:spacing w:line="477" w:lineRule="auto"/>
        <w:ind w:left="1297" w:right="837" w:firstLine="360"/>
        <w:jc w:val="both"/>
      </w:pPr>
      <w:r>
        <w:rPr/>
        <w:t>Menurut (Kominfo, 2023) ada beberapa Batasan nilai normal penggunaan game online antara lain: Penggunaan ringan (1-2 jam per hari),Pengguaan sedang (3-</w:t>
      </w:r>
      <w:r>
        <w:rPr>
          <w:spacing w:val="-33"/>
        </w:rPr>
        <w:t> </w:t>
      </w:r>
      <w:r>
        <w:rPr>
          <w:rFonts w:ascii="Calibri"/>
        </w:rPr>
        <w:t>4</w:t>
      </w:r>
      <w:r>
        <w:rPr>
          <w:rFonts w:ascii="Calibri"/>
          <w:spacing w:val="37"/>
        </w:rPr>
        <w:t> </w:t>
      </w:r>
      <w:r>
        <w:rPr/>
        <w:t>jam per hari),Penggunaan berat (5-6 jam perhari )dan Penggunaan sangat berat ( &lt; 7 jam per hari).</w:t>
      </w:r>
    </w:p>
    <w:p>
      <w:pPr>
        <w:pStyle w:val="BodyText"/>
        <w:spacing w:line="480" w:lineRule="auto" w:before="5"/>
        <w:ind w:left="1297" w:right="839"/>
        <w:jc w:val="both"/>
      </w:pPr>
      <w:r>
        <w:rPr/>
        <w:t>Game online merupakan permainan yang dapat diakses oleh banyak pemain,dimana mesin-mesin yang digunakan pemain dihubungkan oleh jaringan internet. Menurut Young game online merupakan permainan yang dimainkan secara online dengan fasilitas online via internet yang menawarkan fasilitas lebih dibandingkan dengan game biasa, karna pemain bisa berkomunikasi dengan pemain lain diseluruh dunia (Fitria, 2020)</w:t>
      </w:r>
    </w:p>
    <w:p>
      <w:pPr>
        <w:pStyle w:val="BodyText"/>
        <w:spacing w:line="477" w:lineRule="auto" w:before="4"/>
        <w:ind w:left="1297" w:right="836"/>
        <w:jc w:val="both"/>
      </w:pPr>
      <w:r>
        <w:rPr/>
        <w:t>Beberapa faktor yang mempengaruhi bermain game online diantaranya,Kurang</w:t>
      </w:r>
      <w:r>
        <w:rPr>
          <w:spacing w:val="63"/>
        </w:rPr>
        <w:t> </w:t>
      </w:r>
      <w:r>
        <w:rPr/>
        <w:t>perhatian</w:t>
      </w:r>
      <w:r>
        <w:rPr>
          <w:spacing w:val="62"/>
        </w:rPr>
        <w:t> </w:t>
      </w:r>
      <w:r>
        <w:rPr/>
        <w:t>dari</w:t>
      </w:r>
      <w:r>
        <w:rPr>
          <w:spacing w:val="55"/>
        </w:rPr>
        <w:t> </w:t>
      </w:r>
      <w:r>
        <w:rPr/>
        <w:t>orang-orang</w:t>
      </w:r>
      <w:r>
        <w:rPr>
          <w:spacing w:val="56"/>
        </w:rPr>
        <w:t> </w:t>
      </w:r>
      <w:r>
        <w:rPr>
          <w:spacing w:val="-2"/>
        </w:rPr>
        <w:t>terdekat,</w:t>
      </w:r>
    </w:p>
    <w:p>
      <w:pPr>
        <w:pStyle w:val="BodyText"/>
        <w:spacing w:after="0" w:line="477" w:lineRule="auto"/>
        <w:jc w:val="both"/>
        <w:sectPr>
          <w:headerReference w:type="default" r:id="rId124"/>
          <w:footerReference w:type="default" r:id="rId125"/>
          <w:pgSz w:w="12240" w:h="15840"/>
          <w:pgMar w:header="729" w:footer="0" w:top="980" w:bottom="280" w:left="1700" w:right="850"/>
        </w:sectPr>
      </w:pPr>
    </w:p>
    <w:p>
      <w:pPr>
        <w:pStyle w:val="BodyText"/>
      </w:pPr>
    </w:p>
    <w:p>
      <w:pPr>
        <w:pStyle w:val="BodyText"/>
      </w:pPr>
    </w:p>
    <w:p>
      <w:pPr>
        <w:pStyle w:val="BodyText"/>
      </w:pPr>
    </w:p>
    <w:p>
      <w:pPr>
        <w:pStyle w:val="BodyText"/>
      </w:pPr>
    </w:p>
    <w:p>
      <w:pPr>
        <w:pStyle w:val="BodyText"/>
        <w:spacing w:before="52"/>
      </w:pPr>
    </w:p>
    <w:p>
      <w:pPr>
        <w:pStyle w:val="BodyText"/>
        <w:spacing w:line="480" w:lineRule="auto"/>
        <w:ind w:left="1297" w:right="837"/>
      </w:pPr>
      <w:r>
        <w:rPr/>
        <w:t>Depresi,Kurang Kontrol Orang tua,Lingkungan Perilaku dan Pola Asuh.</w:t>
      </w:r>
    </w:p>
    <w:p>
      <w:pPr>
        <w:pStyle w:val="BodyText"/>
        <w:spacing w:line="246" w:lineRule="exact"/>
        <w:ind w:left="1297"/>
      </w:pPr>
      <w:r>
        <w:rPr/>
        <w:t>Secara</w:t>
      </w:r>
      <w:r>
        <w:rPr>
          <w:spacing w:val="-5"/>
        </w:rPr>
        <w:t> </w:t>
      </w:r>
      <w:r>
        <w:rPr/>
        <w:t>umum</w:t>
      </w:r>
      <w:r>
        <w:rPr>
          <w:spacing w:val="-5"/>
        </w:rPr>
        <w:t> </w:t>
      </w:r>
      <w:r>
        <w:rPr/>
        <w:t>dari</w:t>
      </w:r>
      <w:r>
        <w:rPr>
          <w:spacing w:val="-5"/>
        </w:rPr>
        <w:t> </w:t>
      </w:r>
      <w:r>
        <w:rPr/>
        <w:t>hasil</w:t>
      </w:r>
      <w:r>
        <w:rPr>
          <w:spacing w:val="-4"/>
        </w:rPr>
        <w:t> </w:t>
      </w:r>
      <w:r>
        <w:rPr/>
        <w:t>penelitian</w:t>
      </w:r>
      <w:r>
        <w:rPr>
          <w:spacing w:val="-5"/>
        </w:rPr>
        <w:t> </w:t>
      </w:r>
      <w:r>
        <w:rPr/>
        <w:t>yang</w:t>
      </w:r>
      <w:r>
        <w:rPr>
          <w:spacing w:val="2"/>
        </w:rPr>
        <w:t> </w:t>
      </w:r>
      <w:r>
        <w:rPr/>
        <w:t>dilakukan</w:t>
      </w:r>
      <w:r>
        <w:rPr>
          <w:spacing w:val="-5"/>
        </w:rPr>
        <w:t> </w:t>
      </w:r>
      <w:r>
        <w:rPr/>
        <w:t>di</w:t>
      </w:r>
      <w:r>
        <w:rPr>
          <w:spacing w:val="-4"/>
        </w:rPr>
        <w:t> </w:t>
      </w:r>
      <w:r>
        <w:rPr>
          <w:spacing w:val="-2"/>
        </w:rPr>
        <w:t>kelas</w:t>
      </w:r>
    </w:p>
    <w:p>
      <w:pPr>
        <w:pStyle w:val="BodyText"/>
        <w:spacing w:before="6"/>
      </w:pPr>
    </w:p>
    <w:p>
      <w:pPr>
        <w:pStyle w:val="BodyText"/>
        <w:spacing w:line="477" w:lineRule="auto"/>
        <w:ind w:left="1297" w:right="837"/>
        <w:jc w:val="both"/>
      </w:pPr>
      <w:r>
        <w:rPr/>
        <w:t>12 Di sekolah SMK NW kumbung lombok timur dapat disimpulkan bahwa seabgian besar mengatakan bermain game karna tidak ada kegiatan dan sebagian besar karna sudah kecanduan bermain game online.</w:t>
      </w:r>
    </w:p>
    <w:p>
      <w:pPr>
        <w:pStyle w:val="BodyText"/>
        <w:spacing w:line="477" w:lineRule="auto" w:before="12"/>
        <w:ind w:left="1297" w:right="842" w:firstLine="720"/>
        <w:jc w:val="both"/>
      </w:pPr>
      <w:r>
        <w:rPr/>
        <w:t>Dari hasil penelitian berdasarkan kuesioner di dapatkan hasi waktu penggunaan game online yang paling rendah yaitu dengan skor penggunaan game online dengan waktu 6 jam yang masuk kategori penggunaan game berat.</w:t>
      </w:r>
    </w:p>
    <w:p>
      <w:pPr>
        <w:pStyle w:val="Heading2"/>
        <w:numPr>
          <w:ilvl w:val="1"/>
          <w:numId w:val="14"/>
        </w:numPr>
        <w:tabs>
          <w:tab w:pos="1294" w:val="left" w:leader="none"/>
        </w:tabs>
        <w:spacing w:line="246" w:lineRule="exact" w:before="0" w:after="0"/>
        <w:ind w:left="1294" w:right="0" w:hanging="358"/>
        <w:jc w:val="left"/>
      </w:pPr>
      <w:r>
        <w:rPr/>
        <w:t>Gambaran</w:t>
      </w:r>
      <w:r>
        <w:rPr>
          <w:spacing w:val="-11"/>
        </w:rPr>
        <w:t> </w:t>
      </w:r>
      <w:r>
        <w:rPr/>
        <w:t>Gangguan</w:t>
      </w:r>
      <w:r>
        <w:rPr>
          <w:spacing w:val="-10"/>
        </w:rPr>
        <w:t> </w:t>
      </w:r>
      <w:r>
        <w:rPr>
          <w:spacing w:val="-2"/>
        </w:rPr>
        <w:t>Mental</w:t>
      </w:r>
    </w:p>
    <w:p>
      <w:pPr>
        <w:pStyle w:val="BodyText"/>
        <w:spacing w:before="12"/>
        <w:rPr>
          <w:b/>
        </w:rPr>
      </w:pPr>
    </w:p>
    <w:p>
      <w:pPr>
        <w:pStyle w:val="BodyText"/>
        <w:spacing w:line="480" w:lineRule="auto"/>
        <w:ind w:left="1297" w:right="836" w:firstLine="720"/>
        <w:jc w:val="both"/>
      </w:pPr>
      <w:r>
        <w:rPr/>
        <w:t>Gangguan mental emosional dalam penelitian ini di ukur menggunakan kuesioner </w:t>
      </w:r>
      <w:r>
        <w:rPr>
          <w:i/>
        </w:rPr>
        <w:t>The strengghts and Difficulties</w:t>
      </w:r>
      <w:r>
        <w:rPr>
          <w:i/>
          <w:spacing w:val="-2"/>
        </w:rPr>
        <w:t> </w:t>
      </w:r>
      <w:r>
        <w:rPr/>
        <w:t>(SDQ).</w:t>
      </w:r>
      <w:r>
        <w:rPr>
          <w:spacing w:val="-2"/>
        </w:rPr>
        <w:t> </w:t>
      </w:r>
      <w:r>
        <w:rPr/>
        <w:t>Hasil</w:t>
      </w:r>
      <w:r>
        <w:rPr>
          <w:spacing w:val="-3"/>
        </w:rPr>
        <w:t> </w:t>
      </w:r>
      <w:r>
        <w:rPr/>
        <w:t>analisis</w:t>
      </w:r>
      <w:r>
        <w:rPr>
          <w:spacing w:val="-3"/>
        </w:rPr>
        <w:t> </w:t>
      </w:r>
      <w:r>
        <w:rPr/>
        <w:t>menunjukan</w:t>
      </w:r>
      <w:r>
        <w:rPr>
          <w:spacing w:val="-3"/>
        </w:rPr>
        <w:t> </w:t>
      </w:r>
      <w:r>
        <w:rPr/>
        <w:t>bahwa siswa dengan jumlah waktu bermain game yang lebih lama akan cenderung mengalami gangguan mental emosional yang lebih tinggi dibandingkan dengan mereka yang bermain dalam waktu yang lebih singkat.</w:t>
      </w:r>
    </w:p>
    <w:p>
      <w:pPr>
        <w:pStyle w:val="BodyText"/>
        <w:spacing w:line="480" w:lineRule="auto"/>
        <w:ind w:left="1297" w:right="838" w:firstLine="720"/>
        <w:jc w:val="both"/>
      </w:pPr>
      <w:r>
        <w:rPr/>
        <w:t>Dari hail penelitian ini dapat diketahui bahwa gangguan</w:t>
      </w:r>
      <w:r>
        <w:rPr>
          <w:spacing w:val="-2"/>
        </w:rPr>
        <w:t> </w:t>
      </w:r>
      <w:r>
        <w:rPr/>
        <w:t>mental</w:t>
      </w:r>
      <w:r>
        <w:rPr>
          <w:spacing w:val="-2"/>
        </w:rPr>
        <w:t> </w:t>
      </w:r>
      <w:r>
        <w:rPr/>
        <w:t>dengan</w:t>
      </w:r>
      <w:r>
        <w:rPr>
          <w:spacing w:val="-2"/>
        </w:rPr>
        <w:t> </w:t>
      </w:r>
      <w:r>
        <w:rPr/>
        <w:t>kategori ringan</w:t>
      </w:r>
      <w:r>
        <w:rPr>
          <w:spacing w:val="-2"/>
        </w:rPr>
        <w:t> </w:t>
      </w:r>
      <w:r>
        <w:rPr/>
        <w:t>sebanyak</w:t>
      </w:r>
      <w:r>
        <w:rPr>
          <w:spacing w:val="-2"/>
        </w:rPr>
        <w:t> </w:t>
      </w:r>
      <w:r>
        <w:rPr/>
        <w:t>5</w:t>
      </w:r>
      <w:r>
        <w:rPr>
          <w:spacing w:val="-2"/>
        </w:rPr>
        <w:t> </w:t>
      </w:r>
      <w:r>
        <w:rPr/>
        <w:t>(15.2%) orang,dengan kategori sedang sebanyak 15 orang (45,5%)sedangkan gangguan mental dengan kategori berat sebanyak 13 orang (39,4%).</w:t>
      </w:r>
    </w:p>
    <w:p>
      <w:pPr>
        <w:pStyle w:val="BodyText"/>
        <w:spacing w:after="0" w:line="480" w:lineRule="auto"/>
        <w:jc w:val="both"/>
        <w:sectPr>
          <w:headerReference w:type="default" r:id="rId126"/>
          <w:footerReference w:type="default" r:id="rId127"/>
          <w:pgSz w:w="12240" w:h="15840"/>
          <w:pgMar w:header="729" w:footer="0" w:top="980" w:bottom="280" w:left="1700" w:right="850"/>
        </w:sectPr>
      </w:pPr>
    </w:p>
    <w:p>
      <w:pPr>
        <w:pStyle w:val="BodyText"/>
      </w:pPr>
    </w:p>
    <w:p>
      <w:pPr>
        <w:pStyle w:val="BodyText"/>
      </w:pPr>
    </w:p>
    <w:p>
      <w:pPr>
        <w:pStyle w:val="BodyText"/>
      </w:pPr>
    </w:p>
    <w:p>
      <w:pPr>
        <w:pStyle w:val="BodyText"/>
      </w:pPr>
    </w:p>
    <w:p>
      <w:pPr>
        <w:pStyle w:val="BodyText"/>
        <w:spacing w:before="52"/>
      </w:pPr>
    </w:p>
    <w:p>
      <w:pPr>
        <w:pStyle w:val="BodyText"/>
        <w:spacing w:line="480" w:lineRule="auto"/>
        <w:ind w:left="1297" w:right="839" w:firstLine="720"/>
        <w:jc w:val="both"/>
      </w:pPr>
      <w:r>
        <w:rPr/>
        <w:t>Menurut Kusuma menyatakan bahwa gangguan</w:t>
      </w:r>
      <w:r>
        <w:rPr>
          <w:spacing w:val="40"/>
        </w:rPr>
        <w:t> </w:t>
      </w:r>
      <w:r>
        <w:rPr/>
        <w:t>mental emosional adalah suatu keadaan yang dapat mengidentifikasikan individu mengalami suatu perubahan pada emosional sehingga dapat berkembang menjadi keadaan patologis apabila terus berlanjut sehingga perlu dilakukan</w:t>
      </w:r>
      <w:r>
        <w:rPr>
          <w:spacing w:val="-3"/>
        </w:rPr>
        <w:t> </w:t>
      </w:r>
      <w:r>
        <w:rPr/>
        <w:t>antisipasi</w:t>
      </w:r>
      <w:r>
        <w:rPr>
          <w:spacing w:val="-3"/>
        </w:rPr>
        <w:t> </w:t>
      </w:r>
      <w:r>
        <w:rPr/>
        <w:t>untuk</w:t>
      </w:r>
      <w:r>
        <w:rPr>
          <w:spacing w:val="-3"/>
        </w:rPr>
        <w:t> </w:t>
      </w:r>
      <w:r>
        <w:rPr/>
        <w:t>kesehatan</w:t>
      </w:r>
      <w:r>
        <w:rPr>
          <w:spacing w:val="-3"/>
        </w:rPr>
        <w:t> </w:t>
      </w:r>
      <w:r>
        <w:rPr/>
        <w:t>jiwa.gangguan</w:t>
      </w:r>
      <w:r>
        <w:rPr>
          <w:spacing w:val="-3"/>
        </w:rPr>
        <w:t> </w:t>
      </w:r>
      <w:r>
        <w:rPr/>
        <w:t>Mental emosional terdiri dari gejala emosional, masalah perilaku, hiperaktivitas, masalah hubungan dengan teman sebaya.</w:t>
      </w:r>
      <w:r>
        <w:rPr>
          <w:spacing w:val="-2"/>
        </w:rPr>
        <w:t> </w:t>
      </w:r>
      <w:r>
        <w:rPr/>
        <w:t>Hasan</w:t>
      </w:r>
      <w:r>
        <w:rPr>
          <w:spacing w:val="-2"/>
        </w:rPr>
        <w:t> </w:t>
      </w:r>
      <w:r>
        <w:rPr/>
        <w:t>Langgulung</w:t>
      </w:r>
      <w:r>
        <w:rPr>
          <w:spacing w:val="-2"/>
        </w:rPr>
        <w:t> </w:t>
      </w:r>
      <w:r>
        <w:rPr/>
        <w:t>menyatakan</w:t>
      </w:r>
      <w:r>
        <w:rPr>
          <w:spacing w:val="-2"/>
        </w:rPr>
        <w:t> </w:t>
      </w:r>
      <w:r>
        <w:rPr/>
        <w:t>bahwa</w:t>
      </w:r>
      <w:r>
        <w:rPr>
          <w:spacing w:val="-2"/>
        </w:rPr>
        <w:t> </w:t>
      </w:r>
      <w:r>
        <w:rPr/>
        <w:t>Gangguan</w:t>
      </w:r>
      <w:r>
        <w:rPr>
          <w:spacing w:val="-2"/>
        </w:rPr>
        <w:t> </w:t>
      </w:r>
      <w:r>
        <w:rPr/>
        <w:t>mental adalah ketidakmampuan seseorang untuk menyesuaikan diri dengan diri sendiri, orang lain dan masyarakat serta lingkungan dimana ia hidup (Hasan, 2020).</w:t>
      </w:r>
    </w:p>
    <w:p>
      <w:pPr>
        <w:pStyle w:val="BodyText"/>
        <w:spacing w:line="480" w:lineRule="auto" w:before="5"/>
        <w:ind w:left="1297" w:right="838" w:firstLine="720"/>
        <w:jc w:val="both"/>
      </w:pPr>
      <w:r>
        <w:rPr/>
        <w:t>Di Indonesia pada tahun 2018 Riset Kesehatan Dasar (Riskesdas) menunjukan prevalensi</w:t>
      </w:r>
      <w:r>
        <w:rPr>
          <w:spacing w:val="40"/>
        </w:rPr>
        <w:t> </w:t>
      </w:r>
      <w:r>
        <w:rPr/>
        <w:t>gangguan mental emosional yang ditandai dengan gejala-gejala depresi dan kecemasan pada</w:t>
      </w:r>
      <w:r>
        <w:rPr>
          <w:spacing w:val="80"/>
          <w:w w:val="150"/>
        </w:rPr>
        <w:t> </w:t>
      </w:r>
      <w:r>
        <w:rPr/>
        <w:t>usia 15 tahun ke atas mencapai sekitar 6,1%</w:t>
      </w:r>
      <w:r>
        <w:rPr>
          <w:spacing w:val="29"/>
        </w:rPr>
        <w:t> </w:t>
      </w:r>
      <w:r>
        <w:rPr/>
        <w:t>dari</w:t>
      </w:r>
      <w:r>
        <w:rPr>
          <w:spacing w:val="29"/>
        </w:rPr>
        <w:t> </w:t>
      </w:r>
      <w:r>
        <w:rPr/>
        <w:t>jumlah</w:t>
      </w:r>
      <w:r>
        <w:rPr>
          <w:spacing w:val="30"/>
        </w:rPr>
        <w:t> </w:t>
      </w:r>
      <w:r>
        <w:rPr/>
        <w:t>penduduk</w:t>
      </w:r>
      <w:r>
        <w:rPr>
          <w:spacing w:val="29"/>
        </w:rPr>
        <w:t> </w:t>
      </w:r>
      <w:r>
        <w:rPr/>
        <w:t>Indonesia</w:t>
      </w:r>
      <w:r>
        <w:rPr>
          <w:spacing w:val="33"/>
        </w:rPr>
        <w:t> </w:t>
      </w:r>
      <w:r>
        <w:rPr/>
        <w:t>atau</w:t>
      </w:r>
      <w:r>
        <w:rPr>
          <w:spacing w:val="30"/>
        </w:rPr>
        <w:t> </w:t>
      </w:r>
      <w:r>
        <w:rPr/>
        <w:t>setara</w:t>
      </w:r>
      <w:r>
        <w:rPr>
          <w:spacing w:val="28"/>
        </w:rPr>
        <w:t>  </w:t>
      </w:r>
      <w:r>
        <w:rPr>
          <w:spacing w:val="-2"/>
        </w:rPr>
        <w:t>dengan</w:t>
      </w:r>
    </w:p>
    <w:p>
      <w:pPr>
        <w:pStyle w:val="BodyText"/>
        <w:spacing w:line="480" w:lineRule="auto"/>
        <w:ind w:left="1297" w:right="838"/>
        <w:jc w:val="both"/>
      </w:pPr>
      <w:r>
        <w:rPr/>
        <w:t>11 juta orang. Usia remaja (15-24 tahun) memiliki persentase depresi sebesar 6,2%.</w:t>
      </w:r>
      <w:r>
        <w:rPr>
          <w:spacing w:val="80"/>
          <w:w w:val="150"/>
        </w:rPr>
        <w:t> </w:t>
      </w:r>
      <w:r>
        <w:rPr/>
        <w:t>Orang yang depresi berat memiliki keinginan untuk menyakiti diri sendiri sampai</w:t>
      </w:r>
      <w:r>
        <w:rPr>
          <w:spacing w:val="80"/>
        </w:rPr>
        <w:t> </w:t>
      </w:r>
      <w:r>
        <w:rPr/>
        <w:t>bunuh diri. Sebesar 80 – 90% kasus bunuh diri disebabkan oleh depresi dan kecemasan. Di</w:t>
      </w:r>
      <w:r>
        <w:rPr>
          <w:spacing w:val="80"/>
          <w:w w:val="150"/>
        </w:rPr>
        <w:t> </w:t>
      </w:r>
      <w:r>
        <w:rPr/>
        <w:t>Indonesia kasus</w:t>
      </w:r>
      <w:r>
        <w:rPr>
          <w:spacing w:val="-3"/>
        </w:rPr>
        <w:t> </w:t>
      </w:r>
      <w:r>
        <w:rPr/>
        <w:t>bunuh</w:t>
      </w:r>
      <w:r>
        <w:rPr>
          <w:spacing w:val="-3"/>
        </w:rPr>
        <w:t> </w:t>
      </w:r>
      <w:r>
        <w:rPr/>
        <w:t>diri</w:t>
      </w:r>
      <w:r>
        <w:rPr>
          <w:spacing w:val="-3"/>
        </w:rPr>
        <w:t> </w:t>
      </w:r>
      <w:r>
        <w:rPr/>
        <w:t>dapat</w:t>
      </w:r>
      <w:r>
        <w:rPr>
          <w:spacing w:val="-3"/>
        </w:rPr>
        <w:t> </w:t>
      </w:r>
      <w:r>
        <w:rPr/>
        <w:t>mencapai</w:t>
      </w:r>
      <w:r>
        <w:rPr>
          <w:spacing w:val="-3"/>
        </w:rPr>
        <w:t> </w:t>
      </w:r>
      <w:r>
        <w:rPr/>
        <w:t>10.000 atau</w:t>
      </w:r>
      <w:r>
        <w:rPr>
          <w:spacing w:val="-3"/>
        </w:rPr>
        <w:t> </w:t>
      </w:r>
      <w:r>
        <w:rPr/>
        <w:t>setara</w:t>
      </w:r>
      <w:r>
        <w:rPr>
          <w:spacing w:val="-3"/>
        </w:rPr>
        <w:t> </w:t>
      </w:r>
      <w:r>
        <w:rPr/>
        <w:t>dengan setiap</w:t>
      </w:r>
      <w:r>
        <w:rPr>
          <w:spacing w:val="24"/>
        </w:rPr>
        <w:t> </w:t>
      </w:r>
      <w:r>
        <w:rPr/>
        <w:t>hari</w:t>
      </w:r>
      <w:r>
        <w:rPr>
          <w:spacing w:val="24"/>
        </w:rPr>
        <w:t> </w:t>
      </w:r>
      <w:r>
        <w:rPr/>
        <w:t>selama</w:t>
      </w:r>
      <w:r>
        <w:rPr>
          <w:spacing w:val="24"/>
        </w:rPr>
        <w:t> </w:t>
      </w:r>
      <w:r>
        <w:rPr/>
        <w:t>satu</w:t>
      </w:r>
      <w:r>
        <w:rPr>
          <w:spacing w:val="27"/>
        </w:rPr>
        <w:t>  </w:t>
      </w:r>
      <w:r>
        <w:rPr/>
        <w:t>jam</w:t>
      </w:r>
      <w:r>
        <w:rPr>
          <w:spacing w:val="25"/>
        </w:rPr>
        <w:t> </w:t>
      </w:r>
      <w:r>
        <w:rPr/>
        <w:t>terdapat</w:t>
      </w:r>
      <w:r>
        <w:rPr>
          <w:spacing w:val="25"/>
        </w:rPr>
        <w:t> </w:t>
      </w:r>
      <w:r>
        <w:rPr/>
        <w:t>kasus</w:t>
      </w:r>
      <w:r>
        <w:rPr>
          <w:spacing w:val="25"/>
        </w:rPr>
        <w:t> </w:t>
      </w:r>
      <w:r>
        <w:rPr/>
        <w:t>bunuh</w:t>
      </w:r>
      <w:r>
        <w:rPr>
          <w:spacing w:val="32"/>
        </w:rPr>
        <w:t> </w:t>
      </w:r>
      <w:r>
        <w:rPr>
          <w:spacing w:val="-2"/>
        </w:rPr>
        <w:t>diri.</w:t>
      </w:r>
    </w:p>
    <w:p>
      <w:pPr>
        <w:pStyle w:val="BodyText"/>
        <w:spacing w:after="0" w:line="480" w:lineRule="auto"/>
        <w:jc w:val="both"/>
        <w:sectPr>
          <w:headerReference w:type="default" r:id="rId128"/>
          <w:footerReference w:type="default" r:id="rId129"/>
          <w:pgSz w:w="12240" w:h="15840"/>
          <w:pgMar w:header="729" w:footer="0" w:top="980" w:bottom="280" w:left="1700" w:right="850"/>
        </w:sectPr>
      </w:pPr>
    </w:p>
    <w:p>
      <w:pPr>
        <w:pStyle w:val="BodyText"/>
      </w:pPr>
    </w:p>
    <w:p>
      <w:pPr>
        <w:pStyle w:val="BodyText"/>
      </w:pPr>
    </w:p>
    <w:p>
      <w:pPr>
        <w:pStyle w:val="BodyText"/>
      </w:pPr>
    </w:p>
    <w:p>
      <w:pPr>
        <w:pStyle w:val="BodyText"/>
      </w:pPr>
    </w:p>
    <w:p>
      <w:pPr>
        <w:pStyle w:val="BodyText"/>
        <w:spacing w:before="52"/>
      </w:pPr>
    </w:p>
    <w:p>
      <w:pPr>
        <w:pStyle w:val="BodyText"/>
        <w:spacing w:line="480" w:lineRule="auto"/>
        <w:ind w:left="1297" w:right="837"/>
      </w:pPr>
      <w:r>
        <w:rPr/>
        <w:t>Menurut</w:t>
      </w:r>
      <w:r>
        <w:rPr>
          <w:spacing w:val="68"/>
          <w:w w:val="150"/>
        </w:rPr>
        <w:t> </w:t>
      </w:r>
      <w:r>
        <w:rPr/>
        <w:t>ahli</w:t>
      </w:r>
      <w:r>
        <w:rPr>
          <w:spacing w:val="80"/>
        </w:rPr>
        <w:t> </w:t>
      </w:r>
      <w:r>
        <w:rPr/>
        <w:t>suciodologist</w:t>
      </w:r>
      <w:r>
        <w:rPr>
          <w:spacing w:val="68"/>
          <w:w w:val="150"/>
        </w:rPr>
        <w:t> </w:t>
      </w:r>
      <w:r>
        <w:rPr/>
        <w:t>4.2%</w:t>
      </w:r>
      <w:r>
        <w:rPr>
          <w:spacing w:val="80"/>
        </w:rPr>
        <w:t> </w:t>
      </w:r>
      <w:r>
        <w:rPr/>
        <w:t>remaja</w:t>
      </w:r>
      <w:r>
        <w:rPr>
          <w:spacing w:val="80"/>
        </w:rPr>
        <w:t> </w:t>
      </w:r>
      <w:r>
        <w:rPr/>
        <w:t>di</w:t>
      </w:r>
      <w:r>
        <w:rPr>
          <w:spacing w:val="80"/>
        </w:rPr>
        <w:t> </w:t>
      </w:r>
      <w:r>
        <w:rPr/>
        <w:t>Indonesia pernah</w:t>
      </w:r>
      <w:r>
        <w:rPr>
          <w:spacing w:val="80"/>
        </w:rPr>
        <w:t> </w:t>
      </w:r>
      <w:r>
        <w:rPr/>
        <w:t>berpikir bunuh diri.</w:t>
      </w:r>
    </w:p>
    <w:p>
      <w:pPr>
        <w:pStyle w:val="BodyText"/>
      </w:pPr>
    </w:p>
    <w:p>
      <w:pPr>
        <w:pStyle w:val="BodyText"/>
        <w:spacing w:before="3"/>
      </w:pPr>
    </w:p>
    <w:p>
      <w:pPr>
        <w:pStyle w:val="BodyText"/>
        <w:spacing w:line="480" w:lineRule="auto"/>
        <w:ind w:left="1297" w:right="837" w:firstLine="720"/>
        <w:jc w:val="both"/>
      </w:pPr>
      <w:r>
        <w:rPr/>
        <w:t>Dari kalangan siswa sebesar 6,9% memiliki niatan untuk bunuh diri</w:t>
      </w:r>
      <w:r>
        <w:rPr>
          <w:spacing w:val="80"/>
        </w:rPr>
        <w:t> </w:t>
      </w:r>
      <w:r>
        <w:rPr/>
        <w:t>sedangkan 3% lain benar-benar terlibat dalam percobaan bunuh diri. Depresi pada remaja</w:t>
      </w:r>
      <w:r>
        <w:rPr>
          <w:spacing w:val="80"/>
        </w:rPr>
        <w:t> </w:t>
      </w:r>
      <w:r>
        <w:rPr/>
        <w:t>dapat muncul karena beberapa hal seperti tekanan dalam bidang akademik, perundungan</w:t>
      </w:r>
      <w:r>
        <w:rPr>
          <w:spacing w:val="40"/>
        </w:rPr>
        <w:t> </w:t>
      </w:r>
      <w:r>
        <w:rPr/>
        <w:t>(bullying), faktor keluarga dan masalah ekonomi.</w:t>
      </w:r>
    </w:p>
    <w:p>
      <w:pPr>
        <w:pStyle w:val="BodyText"/>
        <w:spacing w:line="480" w:lineRule="auto"/>
        <w:ind w:left="1297" w:right="837" w:firstLine="720"/>
        <w:jc w:val="both"/>
      </w:pPr>
      <w:r>
        <w:rPr/>
        <w:t>Gejala gangguan mental emosional yang paling sering terjadi iantaranya,Mudah merasa cemas atau gelisah Terutama jika tidak bisa bermain game online dalam waktu tertentu,Kesulitan berkonsentrasi saat belajar atau mengerjakan tugas,Perubahan pola tidur seperti tidur larut malam atau kurang tidur akibat bermain game,Menurunya interaksi social lebih memilih bermain game</w:t>
      </w:r>
      <w:r>
        <w:rPr>
          <w:spacing w:val="-2"/>
        </w:rPr>
        <w:t> </w:t>
      </w:r>
      <w:r>
        <w:rPr/>
        <w:t>online</w:t>
      </w:r>
      <w:r>
        <w:rPr>
          <w:spacing w:val="-2"/>
        </w:rPr>
        <w:t> </w:t>
      </w:r>
      <w:r>
        <w:rPr/>
        <w:t>dari</w:t>
      </w:r>
      <w:r>
        <w:rPr>
          <w:spacing w:val="-2"/>
        </w:rPr>
        <w:t> </w:t>
      </w:r>
      <w:r>
        <w:rPr/>
        <w:t>pada</w:t>
      </w:r>
      <w:r>
        <w:rPr>
          <w:spacing w:val="-2"/>
        </w:rPr>
        <w:t> </w:t>
      </w:r>
      <w:r>
        <w:rPr/>
        <w:t>bersosialisasi</w:t>
      </w:r>
      <w:r>
        <w:rPr>
          <w:spacing w:val="-2"/>
        </w:rPr>
        <w:t> </w:t>
      </w:r>
      <w:r>
        <w:rPr/>
        <w:t>dengan</w:t>
      </w:r>
      <w:r>
        <w:rPr>
          <w:spacing w:val="-2"/>
        </w:rPr>
        <w:t> </w:t>
      </w:r>
      <w:r>
        <w:rPr/>
        <w:t>keluarga</w:t>
      </w:r>
      <w:r>
        <w:rPr>
          <w:spacing w:val="-2"/>
        </w:rPr>
        <w:t> </w:t>
      </w:r>
      <w:r>
        <w:rPr/>
        <w:t>atau teman di dunia nyata, dan Mudah marah atau fruustasi,terutama jika mengalami kekalahan dalam </w:t>
      </w:r>
      <w:r>
        <w:rPr>
          <w:spacing w:val="-2"/>
        </w:rPr>
        <w:t>permainan.</w:t>
      </w:r>
    </w:p>
    <w:p>
      <w:pPr>
        <w:pStyle w:val="BodyText"/>
        <w:spacing w:line="477" w:lineRule="auto" w:before="5"/>
        <w:ind w:left="1297" w:right="837" w:firstLine="720"/>
        <w:jc w:val="both"/>
      </w:pPr>
      <w:r>
        <w:rPr/>
        <w:t>Secara umum dari hasil penelitian yang dilakukan di kelas 12 Di sekolah SMK NW kumbung lombok timur dapat disimpulkan</w:t>
      </w:r>
      <w:r>
        <w:rPr>
          <w:spacing w:val="-3"/>
        </w:rPr>
        <w:t> </w:t>
      </w:r>
      <w:r>
        <w:rPr/>
        <w:t>bahwa</w:t>
      </w:r>
      <w:r>
        <w:rPr>
          <w:spacing w:val="-3"/>
        </w:rPr>
        <w:t> </w:t>
      </w:r>
      <w:r>
        <w:rPr/>
        <w:t>sebagian besar</w:t>
      </w:r>
      <w:r>
        <w:rPr>
          <w:spacing w:val="-3"/>
        </w:rPr>
        <w:t> </w:t>
      </w:r>
      <w:r>
        <w:rPr/>
        <w:t>di</w:t>
      </w:r>
      <w:r>
        <w:rPr>
          <w:spacing w:val="-3"/>
        </w:rPr>
        <w:t> </w:t>
      </w:r>
      <w:r>
        <w:rPr/>
        <w:t>dapatkan</w:t>
      </w:r>
      <w:r>
        <w:rPr>
          <w:spacing w:val="-3"/>
        </w:rPr>
        <w:t> </w:t>
      </w:r>
      <w:r>
        <w:rPr/>
        <w:t>hasil</w:t>
      </w:r>
      <w:r>
        <w:rPr>
          <w:spacing w:val="-3"/>
        </w:rPr>
        <w:t> </w:t>
      </w:r>
      <w:r>
        <w:rPr/>
        <w:t>dengan kategori</w:t>
      </w:r>
      <w:r>
        <w:rPr>
          <w:spacing w:val="24"/>
        </w:rPr>
        <w:t>  </w:t>
      </w:r>
      <w:r>
        <w:rPr/>
        <w:t>gangguan</w:t>
      </w:r>
      <w:r>
        <w:rPr>
          <w:spacing w:val="24"/>
        </w:rPr>
        <w:t>  </w:t>
      </w:r>
      <w:r>
        <w:rPr/>
        <w:t>mental</w:t>
      </w:r>
      <w:r>
        <w:rPr>
          <w:spacing w:val="24"/>
        </w:rPr>
        <w:t>  </w:t>
      </w:r>
      <w:r>
        <w:rPr/>
        <w:t>sedang,dan</w:t>
      </w:r>
      <w:r>
        <w:rPr>
          <w:spacing w:val="25"/>
        </w:rPr>
        <w:t>  </w:t>
      </w:r>
      <w:r>
        <w:rPr/>
        <w:t>sebagian</w:t>
      </w:r>
      <w:r>
        <w:rPr>
          <w:spacing w:val="24"/>
        </w:rPr>
        <w:t>  </w:t>
      </w:r>
      <w:r>
        <w:rPr>
          <w:spacing w:val="-2"/>
        </w:rPr>
        <w:t>besar</w:t>
      </w:r>
    </w:p>
    <w:p>
      <w:pPr>
        <w:pStyle w:val="BodyText"/>
        <w:spacing w:after="0" w:line="477" w:lineRule="auto"/>
        <w:jc w:val="both"/>
        <w:sectPr>
          <w:headerReference w:type="default" r:id="rId130"/>
          <w:footerReference w:type="default" r:id="rId131"/>
          <w:pgSz w:w="12240" w:h="15840"/>
          <w:pgMar w:header="729" w:footer="0" w:top="980" w:bottom="280" w:left="1700" w:right="850"/>
        </w:sectPr>
      </w:pPr>
    </w:p>
    <w:p>
      <w:pPr>
        <w:pStyle w:val="BodyText"/>
      </w:pPr>
    </w:p>
    <w:p>
      <w:pPr>
        <w:pStyle w:val="BodyText"/>
      </w:pPr>
    </w:p>
    <w:p>
      <w:pPr>
        <w:pStyle w:val="BodyText"/>
      </w:pPr>
    </w:p>
    <w:p>
      <w:pPr>
        <w:pStyle w:val="BodyText"/>
      </w:pPr>
    </w:p>
    <w:p>
      <w:pPr>
        <w:pStyle w:val="BodyText"/>
        <w:spacing w:before="52"/>
      </w:pPr>
    </w:p>
    <w:p>
      <w:pPr>
        <w:pStyle w:val="BodyText"/>
        <w:spacing w:line="480" w:lineRule="auto"/>
        <w:ind w:left="1012" w:right="838"/>
        <w:jc w:val="right"/>
      </w:pPr>
      <w:r>
        <w:rPr/>
        <w:t>mengalami gangguan mental berat,karna Semakin lama waktu yang dihabiskan untuk bermain game online, akan semakin tinggi</w:t>
      </w:r>
      <w:r>
        <w:rPr>
          <w:spacing w:val="-1"/>
        </w:rPr>
        <w:t> </w:t>
      </w:r>
      <w:r>
        <w:rPr/>
        <w:t>kecenderungan</w:t>
      </w:r>
      <w:r>
        <w:rPr>
          <w:spacing w:val="-8"/>
        </w:rPr>
        <w:t> </w:t>
      </w:r>
      <w:r>
        <w:rPr/>
        <w:t>mengalami</w:t>
      </w:r>
      <w:r>
        <w:rPr>
          <w:spacing w:val="-1"/>
        </w:rPr>
        <w:t> </w:t>
      </w:r>
      <w:r>
        <w:rPr/>
        <w:t>gangguan</w:t>
      </w:r>
      <w:r>
        <w:rPr>
          <w:spacing w:val="-1"/>
        </w:rPr>
        <w:t> </w:t>
      </w:r>
      <w:r>
        <w:rPr/>
        <w:t>mental</w:t>
      </w:r>
      <w:r>
        <w:rPr>
          <w:spacing w:val="-1"/>
        </w:rPr>
        <w:t> </w:t>
      </w:r>
      <w:r>
        <w:rPr/>
        <w:t>emosional. Dari</w:t>
      </w:r>
      <w:r>
        <w:rPr>
          <w:spacing w:val="80"/>
          <w:w w:val="150"/>
        </w:rPr>
        <w:t> </w:t>
      </w:r>
      <w:r>
        <w:rPr/>
        <w:t>hasil</w:t>
      </w:r>
      <w:r>
        <w:rPr>
          <w:spacing w:val="80"/>
          <w:w w:val="150"/>
        </w:rPr>
        <w:t> </w:t>
      </w:r>
      <w:r>
        <w:rPr/>
        <w:t>penelitian</w:t>
      </w:r>
      <w:r>
        <w:rPr>
          <w:spacing w:val="80"/>
          <w:w w:val="150"/>
        </w:rPr>
        <w:t> </w:t>
      </w:r>
      <w:r>
        <w:rPr/>
        <w:t>berdasarkan</w:t>
      </w:r>
      <w:r>
        <w:rPr>
          <w:spacing w:val="80"/>
          <w:w w:val="150"/>
        </w:rPr>
        <w:t> </w:t>
      </w:r>
      <w:r>
        <w:rPr/>
        <w:t>kuesioner</w:t>
      </w:r>
      <w:r>
        <w:rPr>
          <w:spacing w:val="80"/>
          <w:w w:val="150"/>
        </w:rPr>
        <w:t> </w:t>
      </w:r>
      <w:r>
        <w:rPr/>
        <w:t>di dapatkan</w:t>
      </w:r>
      <w:r>
        <w:rPr>
          <w:spacing w:val="80"/>
        </w:rPr>
        <w:t> </w:t>
      </w:r>
      <w:r>
        <w:rPr/>
        <w:t>hasi</w:t>
      </w:r>
      <w:r>
        <w:rPr>
          <w:spacing w:val="67"/>
          <w:w w:val="150"/>
        </w:rPr>
        <w:t> </w:t>
      </w:r>
      <w:r>
        <w:rPr/>
        <w:t>gangguan</w:t>
      </w:r>
      <w:r>
        <w:rPr>
          <w:spacing w:val="80"/>
        </w:rPr>
        <w:t> </w:t>
      </w:r>
      <w:r>
        <w:rPr/>
        <w:t>mental</w:t>
      </w:r>
      <w:r>
        <w:rPr>
          <w:spacing w:val="70"/>
          <w:w w:val="150"/>
        </w:rPr>
        <w:t> </w:t>
      </w:r>
      <w:r>
        <w:rPr/>
        <w:t>emosional</w:t>
      </w:r>
      <w:r>
        <w:rPr>
          <w:spacing w:val="67"/>
          <w:w w:val="150"/>
        </w:rPr>
        <w:t> </w:t>
      </w:r>
      <w:r>
        <w:rPr/>
        <w:t>yang</w:t>
      </w:r>
      <w:r>
        <w:rPr>
          <w:spacing w:val="80"/>
        </w:rPr>
        <w:t> </w:t>
      </w:r>
      <w:r>
        <w:rPr/>
        <w:t>paling rendah yaitu dengan skor 10,dimana isi kuesione gangguan mental</w:t>
      </w:r>
      <w:r>
        <w:rPr>
          <w:spacing w:val="58"/>
        </w:rPr>
        <w:t> </w:t>
      </w:r>
      <w:r>
        <w:rPr/>
        <w:t>emosionalnya</w:t>
      </w:r>
      <w:r>
        <w:rPr>
          <w:spacing w:val="58"/>
        </w:rPr>
        <w:t> </w:t>
      </w:r>
      <w:r>
        <w:rPr/>
        <w:t>itu</w:t>
      </w:r>
      <w:r>
        <w:rPr>
          <w:spacing w:val="59"/>
        </w:rPr>
        <w:t> </w:t>
      </w:r>
      <w:r>
        <w:rPr/>
        <w:t>tentang</w:t>
      </w:r>
      <w:r>
        <w:rPr>
          <w:spacing w:val="65"/>
        </w:rPr>
        <w:t> </w:t>
      </w:r>
      <w:r>
        <w:rPr/>
        <w:t>sering</w:t>
      </w:r>
      <w:r>
        <w:rPr>
          <w:spacing w:val="65"/>
        </w:rPr>
        <w:t> </w:t>
      </w:r>
      <w:r>
        <w:rPr/>
        <w:t>merasa</w:t>
      </w:r>
      <w:r>
        <w:rPr>
          <w:spacing w:val="65"/>
        </w:rPr>
        <w:t> </w:t>
      </w:r>
      <w:r>
        <w:rPr>
          <w:spacing w:val="-2"/>
        </w:rPr>
        <w:t>kesepian</w:t>
      </w:r>
    </w:p>
    <w:p>
      <w:pPr>
        <w:pStyle w:val="BodyText"/>
        <w:spacing w:before="5"/>
        <w:ind w:left="1297"/>
        <w:jc w:val="both"/>
      </w:pPr>
      <w:r>
        <w:rPr/>
        <w:t>meskipun</w:t>
      </w:r>
      <w:r>
        <w:rPr>
          <w:spacing w:val="-12"/>
        </w:rPr>
        <w:t> </w:t>
      </w:r>
      <w:r>
        <w:rPr/>
        <w:t>berada</w:t>
      </w:r>
      <w:r>
        <w:rPr>
          <w:spacing w:val="-5"/>
        </w:rPr>
        <w:t> </w:t>
      </w:r>
      <w:r>
        <w:rPr/>
        <w:t>di</w:t>
      </w:r>
      <w:r>
        <w:rPr>
          <w:spacing w:val="-6"/>
        </w:rPr>
        <w:t> </w:t>
      </w:r>
      <w:r>
        <w:rPr/>
        <w:t>tengah</w:t>
      </w:r>
      <w:r>
        <w:rPr>
          <w:spacing w:val="-5"/>
        </w:rPr>
        <w:t> </w:t>
      </w:r>
      <w:r>
        <w:rPr/>
        <w:t>orang</w:t>
      </w:r>
      <w:r>
        <w:rPr>
          <w:spacing w:val="-5"/>
        </w:rPr>
        <w:t> </w:t>
      </w:r>
      <w:r>
        <w:rPr>
          <w:spacing w:val="-2"/>
        </w:rPr>
        <w:t>banyak.</w:t>
      </w:r>
    </w:p>
    <w:p>
      <w:pPr>
        <w:pStyle w:val="Heading2"/>
        <w:numPr>
          <w:ilvl w:val="1"/>
          <w:numId w:val="14"/>
        </w:numPr>
        <w:tabs>
          <w:tab w:pos="1294" w:val="left" w:leader="none"/>
          <w:tab w:pos="1297" w:val="left" w:leader="none"/>
        </w:tabs>
        <w:spacing w:line="480" w:lineRule="auto" w:before="240" w:after="0"/>
        <w:ind w:left="1297" w:right="841" w:hanging="361"/>
        <w:jc w:val="both"/>
      </w:pPr>
      <w:r>
        <w:rPr/>
        <w:t>Hubungan Waktu Penggunaan Game Online Dengan Gangguan Mental Emosional Pada Remaja</w:t>
      </w:r>
    </w:p>
    <w:p>
      <w:pPr>
        <w:pStyle w:val="BodyText"/>
        <w:spacing w:line="482" w:lineRule="auto" w:before="5"/>
        <w:ind w:left="1297" w:right="839" w:firstLine="720"/>
        <w:jc w:val="both"/>
      </w:pPr>
      <w:r>
        <w:rPr/>
        <w:t>Dri hasi analisa data, ditemukan adanya hubungan antara gangguan mental emosional pada remaja kelas 12 disekolah SMK NW Kumbung Lombok Timur.</w:t>
      </w:r>
    </w:p>
    <w:p>
      <w:pPr>
        <w:pStyle w:val="BodyText"/>
        <w:spacing w:line="477" w:lineRule="auto"/>
        <w:ind w:left="1297" w:right="841"/>
        <w:jc w:val="both"/>
      </w:pPr>
      <w:r>
        <w:rPr/>
        <w:t>Semakin lama waktu yang dihabiskan untuk bermain game onlin, akan semakin tinggi kecenderungan mengalami gangguan mental emosional.</w:t>
      </w:r>
    </w:p>
    <w:p>
      <w:pPr>
        <w:pStyle w:val="BodyText"/>
        <w:spacing w:line="480" w:lineRule="auto" w:before="6"/>
        <w:ind w:left="1297" w:right="837" w:firstLine="720"/>
        <w:jc w:val="both"/>
      </w:pPr>
      <w:r>
        <w:rPr/>
        <w:t>Berdasarkan tabel 4.6 menunjukan hasil yang signifikan dengan nilai </w:t>
      </w:r>
      <w:r>
        <w:rPr>
          <w:i/>
        </w:rPr>
        <w:t>pvalue=0,000 </w:t>
      </w:r>
      <w:r>
        <w:rPr/>
        <w:t>yang dimana nilai pvalue kurang dari (&lt;0,05). maka dapat disimpulkan bahwa Ho ditolak dan Ha diterima, maka artinya bahwa ada hubungan waktu penggunaan game online dengan gangguan mental emosional pada remaja kelas 12 disekolah SMK NW kumbung lombok timur.</w:t>
      </w:r>
    </w:p>
    <w:p>
      <w:pPr>
        <w:pStyle w:val="BodyText"/>
        <w:spacing w:after="0" w:line="480" w:lineRule="auto"/>
        <w:jc w:val="both"/>
        <w:sectPr>
          <w:headerReference w:type="default" r:id="rId132"/>
          <w:footerReference w:type="default" r:id="rId133"/>
          <w:pgSz w:w="12240" w:h="15840"/>
          <w:pgMar w:header="729" w:footer="0" w:top="980" w:bottom="280" w:left="1700" w:right="850"/>
        </w:sectPr>
      </w:pPr>
    </w:p>
    <w:p>
      <w:pPr>
        <w:pStyle w:val="BodyText"/>
      </w:pPr>
    </w:p>
    <w:p>
      <w:pPr>
        <w:pStyle w:val="BodyText"/>
      </w:pPr>
    </w:p>
    <w:p>
      <w:pPr>
        <w:pStyle w:val="BodyText"/>
      </w:pPr>
    </w:p>
    <w:p>
      <w:pPr>
        <w:pStyle w:val="BodyText"/>
      </w:pPr>
    </w:p>
    <w:p>
      <w:pPr>
        <w:pStyle w:val="BodyText"/>
        <w:spacing w:before="52"/>
      </w:pPr>
    </w:p>
    <w:p>
      <w:pPr>
        <w:pStyle w:val="BodyText"/>
        <w:spacing w:line="480" w:lineRule="auto"/>
        <w:ind w:left="1297" w:right="836" w:firstLine="720"/>
        <w:jc w:val="both"/>
      </w:pPr>
      <w:r>
        <w:rPr/>
        <w:t>Ada beberapa mekanisme yang mungkin menjelaskan hubungan ini yaitu seperti Gangguan Pola Tidur seperti Siswa yang bermain game hingga larut malam mengalami kelelahan di siang hari yang menyebabkan kesulitan berkonsentrasi saat belajar,Peningkatan Stres dan Kecemasan game yang bersifat kompetitif dapat meningkatkan tekanan psikologis terutama jika pemain merasa harus menang atau mempertahankan peringkat tertentu, Kurangnya Interaksi Sosial di dunia nyata saat Siswa yang terlalu banyak bermain game cenderung menarik diri dari aktivitas sosial yang dapat menyebabkan perasaan kesepian dan isolasial dan Ketergantungan pada game Online.</w:t>
      </w:r>
    </w:p>
    <w:p>
      <w:pPr>
        <w:pStyle w:val="BodyText"/>
        <w:spacing w:line="480" w:lineRule="auto" w:before="4"/>
        <w:ind w:left="1297" w:right="838" w:firstLine="720"/>
        <w:jc w:val="both"/>
        <w:rPr>
          <w:i/>
        </w:rPr>
      </w:pPr>
      <w:r>
        <w:rPr/>
        <w:t>Beberapa siswa mengalami kesulitan mengendalikan keinginan untuk bermain, yang dapat mengganggu keseimbangan kehidupan akademik dan sosial mereka. Berdasarkan</w:t>
      </w:r>
      <w:r>
        <w:rPr>
          <w:spacing w:val="-5"/>
        </w:rPr>
        <w:t> </w:t>
      </w:r>
      <w:r>
        <w:rPr/>
        <w:t>penelitian</w:t>
      </w:r>
      <w:r>
        <w:rPr>
          <w:spacing w:val="-5"/>
        </w:rPr>
        <w:t> </w:t>
      </w:r>
      <w:r>
        <w:rPr/>
        <w:t>sebelumnya</w:t>
      </w:r>
      <w:r>
        <w:rPr>
          <w:spacing w:val="-5"/>
        </w:rPr>
        <w:t> </w:t>
      </w:r>
      <w:r>
        <w:rPr/>
        <w:t>oleh agustinus lidiarta pada tahun (2023) dengan judul hubungan durasi dan frekuensi bermain game online dengan masalah mental emosional pada remaja di smp negri 1 jatipuro kabupaten karanganyar.menggunakan desain penelitian analtatik korelasi dengan rancangan </w:t>
      </w:r>
      <w:r>
        <w:rPr>
          <w:i/>
        </w:rPr>
        <w:t>cross sectional.</w:t>
      </w:r>
    </w:p>
    <w:p>
      <w:pPr>
        <w:pStyle w:val="Heading2"/>
        <w:numPr>
          <w:ilvl w:val="1"/>
          <w:numId w:val="14"/>
        </w:numPr>
        <w:tabs>
          <w:tab w:pos="1294" w:val="left" w:leader="none"/>
        </w:tabs>
        <w:spacing w:line="243" w:lineRule="exact" w:before="0" w:after="0"/>
        <w:ind w:left="1294" w:right="0" w:hanging="358"/>
        <w:jc w:val="left"/>
      </w:pPr>
      <w:r>
        <w:rPr/>
        <w:t>Keterbatasan</w:t>
      </w:r>
      <w:r>
        <w:rPr>
          <w:spacing w:val="-11"/>
        </w:rPr>
        <w:t> </w:t>
      </w:r>
      <w:r>
        <w:rPr>
          <w:spacing w:val="-2"/>
        </w:rPr>
        <w:t>Penelitian</w:t>
      </w:r>
    </w:p>
    <w:p>
      <w:pPr>
        <w:pStyle w:val="Heading2"/>
        <w:spacing w:after="0" w:line="243" w:lineRule="exact"/>
        <w:jc w:val="left"/>
        <w:sectPr>
          <w:headerReference w:type="default" r:id="rId134"/>
          <w:footerReference w:type="default" r:id="rId135"/>
          <w:pgSz w:w="12240" w:h="15840"/>
          <w:pgMar w:header="729" w:footer="0" w:top="980" w:bottom="280" w:left="1700" w:right="850"/>
        </w:sectPr>
      </w:pPr>
    </w:p>
    <w:p>
      <w:pPr>
        <w:pStyle w:val="BodyText"/>
        <w:rPr>
          <w:b/>
        </w:rPr>
      </w:pPr>
    </w:p>
    <w:p>
      <w:pPr>
        <w:pStyle w:val="BodyText"/>
        <w:rPr>
          <w:b/>
        </w:rPr>
      </w:pPr>
    </w:p>
    <w:p>
      <w:pPr>
        <w:pStyle w:val="BodyText"/>
        <w:rPr>
          <w:b/>
        </w:rPr>
      </w:pPr>
    </w:p>
    <w:p>
      <w:pPr>
        <w:pStyle w:val="BodyText"/>
        <w:rPr>
          <w:b/>
        </w:rPr>
      </w:pPr>
    </w:p>
    <w:p>
      <w:pPr>
        <w:pStyle w:val="BodyText"/>
        <w:spacing w:before="52"/>
        <w:rPr>
          <w:b/>
        </w:rPr>
      </w:pPr>
    </w:p>
    <w:p>
      <w:pPr>
        <w:pStyle w:val="BodyText"/>
        <w:spacing w:line="480" w:lineRule="auto"/>
        <w:ind w:left="1297" w:right="837"/>
        <w:jc w:val="both"/>
      </w:pPr>
      <w:r>
        <w:rPr/>
        <w:t>Peneliti terkendala lamanya waktu yang tersedia untuk mengumpulkan responden untuk penelitian dikarenakan terbentur dengan hitungan hari menjelang ujian tengah semester dan tidak adanya pengukuran kliniK terhadap gangguan mental emosional, sehingga data hanya berdasarkan kuesioner tanpa diagnosis dari tenaga profesional seperti psikolog atau psikiatri.</w:t>
      </w:r>
    </w:p>
    <w:p>
      <w:pPr>
        <w:pStyle w:val="BodyText"/>
        <w:spacing w:after="0" w:line="480" w:lineRule="auto"/>
        <w:jc w:val="both"/>
        <w:sectPr>
          <w:headerReference w:type="default" r:id="rId136"/>
          <w:footerReference w:type="default" r:id="rId137"/>
          <w:pgSz w:w="12240" w:h="15840"/>
          <w:pgMar w:header="729" w:footer="0" w:top="980" w:bottom="280" w:left="1700" w:right="85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2"/>
        <w:rPr>
          <w:sz w:val="20"/>
        </w:rPr>
      </w:pPr>
    </w:p>
    <w:p>
      <w:pPr>
        <w:pStyle w:val="BodyText"/>
        <w:spacing w:after="0"/>
        <w:rPr>
          <w:sz w:val="20"/>
        </w:rPr>
        <w:sectPr>
          <w:headerReference w:type="default" r:id="rId138"/>
          <w:footerReference w:type="default" r:id="rId139"/>
          <w:pgSz w:w="12240" w:h="15840"/>
          <w:pgMar w:header="729" w:footer="0" w:top="980" w:bottom="280" w:left="1700" w:right="850"/>
        </w:sectPr>
      </w:pPr>
    </w:p>
    <w:p>
      <w:pPr>
        <w:pStyle w:val="BodyText"/>
      </w:pPr>
    </w:p>
    <w:p>
      <w:pPr>
        <w:pStyle w:val="BodyText"/>
      </w:pPr>
    </w:p>
    <w:p>
      <w:pPr>
        <w:pStyle w:val="BodyText"/>
      </w:pPr>
    </w:p>
    <w:p>
      <w:pPr>
        <w:pStyle w:val="BodyText"/>
        <w:spacing w:before="100"/>
      </w:pPr>
    </w:p>
    <w:p>
      <w:pPr>
        <w:pStyle w:val="ListParagraph"/>
        <w:numPr>
          <w:ilvl w:val="0"/>
          <w:numId w:val="15"/>
        </w:numPr>
        <w:tabs>
          <w:tab w:pos="934" w:val="left" w:leader="none"/>
        </w:tabs>
        <w:spacing w:line="240" w:lineRule="auto" w:before="0" w:after="0"/>
        <w:ind w:left="934" w:right="0" w:hanging="358"/>
        <w:jc w:val="left"/>
        <w:rPr>
          <w:b/>
          <w:sz w:val="22"/>
        </w:rPr>
      </w:pPr>
      <w:bookmarkStart w:name="BAB V" w:id="97"/>
      <w:bookmarkEnd w:id="97"/>
      <w:r>
        <w:rPr/>
      </w:r>
      <w:bookmarkStart w:name="KESIMPULAM DAN SARAN" w:id="98"/>
      <w:bookmarkEnd w:id="98"/>
      <w:r>
        <w:rPr/>
      </w:r>
      <w:bookmarkStart w:name="A. Kesimpulan" w:id="99"/>
      <w:bookmarkEnd w:id="99"/>
      <w:r>
        <w:rPr/>
      </w:r>
      <w:bookmarkStart w:name="_bookmark45" w:id="100"/>
      <w:bookmarkEnd w:id="100"/>
      <w:r>
        <w:rPr/>
      </w:r>
      <w:r>
        <w:rPr>
          <w:b/>
          <w:spacing w:val="-2"/>
          <w:sz w:val="22"/>
        </w:rPr>
        <w:t>Kesimpulan</w:t>
      </w:r>
    </w:p>
    <w:p>
      <w:pPr>
        <w:pStyle w:val="Heading1"/>
        <w:spacing w:line="477" w:lineRule="auto" w:before="103"/>
        <w:ind w:left="576" w:right="3655" w:firstLine="994"/>
        <w:jc w:val="left"/>
      </w:pPr>
      <w:r>
        <w:rPr>
          <w:b w:val="0"/>
        </w:rPr>
        <w:br w:type="column"/>
      </w:r>
      <w:bookmarkStart w:name="_bookmark46" w:id="101"/>
      <w:bookmarkEnd w:id="101"/>
      <w:r>
        <w:rPr>
          <w:b w:val="0"/>
        </w:rPr>
      </w:r>
      <w:r>
        <w:rPr/>
        <w:t>BAB V KESIMPULAM</w:t>
      </w:r>
      <w:r>
        <w:rPr>
          <w:spacing w:val="-13"/>
        </w:rPr>
        <w:t> </w:t>
      </w:r>
      <w:r>
        <w:rPr/>
        <w:t>DAN</w:t>
      </w:r>
      <w:r>
        <w:rPr>
          <w:spacing w:val="-19"/>
        </w:rPr>
        <w:t> </w:t>
      </w:r>
      <w:r>
        <w:rPr/>
        <w:t>SARAN</w:t>
      </w:r>
    </w:p>
    <w:p>
      <w:pPr>
        <w:pStyle w:val="Heading1"/>
        <w:spacing w:after="0" w:line="477" w:lineRule="auto"/>
        <w:jc w:val="left"/>
        <w:sectPr>
          <w:type w:val="continuous"/>
          <w:pgSz w:w="12240" w:h="15840"/>
          <w:pgMar w:header="729" w:footer="0" w:top="1940" w:bottom="1200" w:left="1700" w:right="850"/>
          <w:cols w:num="2" w:equalWidth="0">
            <w:col w:w="2299" w:space="510"/>
            <w:col w:w="6881"/>
          </w:cols>
        </w:sectPr>
      </w:pPr>
    </w:p>
    <w:p>
      <w:pPr>
        <w:pStyle w:val="BodyText"/>
        <w:spacing w:before="6"/>
        <w:rPr>
          <w:b/>
        </w:rPr>
      </w:pPr>
    </w:p>
    <w:p>
      <w:pPr>
        <w:pStyle w:val="BodyText"/>
        <w:spacing w:line="480" w:lineRule="auto"/>
        <w:ind w:left="936" w:right="836" w:firstLine="720"/>
        <w:jc w:val="both"/>
      </w:pPr>
      <w:r>
        <w:rPr/>
        <w:t>Berdasarkan hasil penelitian yang telah dilakukan dengan jumla sampel 33 responden mengenai hubungan waktu penggunaan</w:t>
      </w:r>
      <w:r>
        <w:rPr>
          <w:spacing w:val="40"/>
        </w:rPr>
        <w:t> </w:t>
      </w:r>
      <w:r>
        <w:rPr/>
        <w:t>game</w:t>
      </w:r>
      <w:r>
        <w:rPr>
          <w:spacing w:val="40"/>
        </w:rPr>
        <w:t> </w:t>
      </w:r>
      <w:r>
        <w:rPr/>
        <w:t>online</w:t>
      </w:r>
      <w:r>
        <w:rPr>
          <w:spacing w:val="40"/>
        </w:rPr>
        <w:t> </w:t>
      </w:r>
      <w:r>
        <w:rPr/>
        <w:t>dengan</w:t>
      </w:r>
      <w:r>
        <w:rPr>
          <w:spacing w:val="40"/>
        </w:rPr>
        <w:t> </w:t>
      </w:r>
      <w:r>
        <w:rPr/>
        <w:t>gangguan</w:t>
      </w:r>
      <w:r>
        <w:rPr>
          <w:spacing w:val="40"/>
        </w:rPr>
        <w:t> </w:t>
      </w:r>
      <w:r>
        <w:rPr/>
        <w:t>mental emosional pada remaja kelas 12 Disekolah SMK NW Kumbung Lombok Timur, dapat disimpulkan bahwa:</w:t>
      </w:r>
    </w:p>
    <w:p>
      <w:pPr>
        <w:pStyle w:val="ListParagraph"/>
        <w:numPr>
          <w:ilvl w:val="1"/>
          <w:numId w:val="15"/>
        </w:numPr>
        <w:tabs>
          <w:tab w:pos="1294" w:val="left" w:leader="none"/>
          <w:tab w:pos="1297" w:val="left" w:leader="none"/>
        </w:tabs>
        <w:spacing w:line="484" w:lineRule="auto" w:before="0" w:after="0"/>
        <w:ind w:left="1297" w:right="838" w:hanging="361"/>
        <w:jc w:val="both"/>
        <w:rPr>
          <w:sz w:val="22"/>
        </w:rPr>
      </w:pPr>
      <w:r>
        <w:rPr>
          <w:sz w:val="22"/>
        </w:rPr>
        <w:t>Waktu penggunaan game online pada remaja kelas 12 Di Sekolah</w:t>
      </w:r>
      <w:r>
        <w:rPr>
          <w:spacing w:val="-3"/>
          <w:sz w:val="22"/>
        </w:rPr>
        <w:t> </w:t>
      </w:r>
      <w:r>
        <w:rPr>
          <w:sz w:val="22"/>
        </w:rPr>
        <w:t>SMK</w:t>
      </w:r>
      <w:r>
        <w:rPr>
          <w:spacing w:val="-3"/>
          <w:sz w:val="22"/>
        </w:rPr>
        <w:t> </w:t>
      </w:r>
      <w:r>
        <w:rPr>
          <w:sz w:val="22"/>
        </w:rPr>
        <w:t>NW</w:t>
      </w:r>
      <w:r>
        <w:rPr>
          <w:spacing w:val="-3"/>
          <w:sz w:val="22"/>
        </w:rPr>
        <w:t> </w:t>
      </w:r>
      <w:r>
        <w:rPr>
          <w:sz w:val="22"/>
        </w:rPr>
        <w:t>Kumbung</w:t>
      </w:r>
      <w:r>
        <w:rPr>
          <w:spacing w:val="-3"/>
          <w:sz w:val="22"/>
        </w:rPr>
        <w:t> </w:t>
      </w:r>
      <w:r>
        <w:rPr>
          <w:sz w:val="22"/>
        </w:rPr>
        <w:t>Lombok</w:t>
      </w:r>
      <w:r>
        <w:rPr>
          <w:spacing w:val="-3"/>
          <w:sz w:val="22"/>
        </w:rPr>
        <w:t> </w:t>
      </w:r>
      <w:r>
        <w:rPr>
          <w:sz w:val="22"/>
        </w:rPr>
        <w:t>Timur didapatkan</w:t>
      </w:r>
      <w:r>
        <w:rPr>
          <w:spacing w:val="-3"/>
          <w:sz w:val="22"/>
        </w:rPr>
        <w:t> </w:t>
      </w:r>
      <w:r>
        <w:rPr>
          <w:sz w:val="22"/>
        </w:rPr>
        <w:t>hasil</w:t>
      </w:r>
      <w:r>
        <w:rPr>
          <w:spacing w:val="-3"/>
          <w:sz w:val="22"/>
        </w:rPr>
        <w:t> </w:t>
      </w:r>
      <w:r>
        <w:rPr>
          <w:sz w:val="22"/>
        </w:rPr>
        <w:t>dari</w:t>
      </w:r>
    </w:p>
    <w:p>
      <w:pPr>
        <w:pStyle w:val="BodyText"/>
        <w:spacing w:line="244" w:lineRule="exact"/>
        <w:ind w:left="1297"/>
        <w:jc w:val="both"/>
      </w:pPr>
      <w:r>
        <w:rPr/>
        <w:t>33</w:t>
      </w:r>
      <w:r>
        <w:rPr>
          <w:spacing w:val="7"/>
        </w:rPr>
        <w:t>  </w:t>
      </w:r>
      <w:r>
        <w:rPr/>
        <w:t>responden</w:t>
      </w:r>
      <w:r>
        <w:rPr>
          <w:spacing w:val="7"/>
        </w:rPr>
        <w:t>  </w:t>
      </w:r>
      <w:r>
        <w:rPr/>
        <w:t>dengan</w:t>
      </w:r>
      <w:r>
        <w:rPr>
          <w:spacing w:val="7"/>
        </w:rPr>
        <w:t>  </w:t>
      </w:r>
      <w:r>
        <w:rPr/>
        <w:t>penggunaan</w:t>
      </w:r>
      <w:r>
        <w:rPr>
          <w:spacing w:val="7"/>
        </w:rPr>
        <w:t>  </w:t>
      </w:r>
      <w:r>
        <w:rPr/>
        <w:t>1-2</w:t>
      </w:r>
      <w:r>
        <w:rPr>
          <w:spacing w:val="7"/>
        </w:rPr>
        <w:t>  </w:t>
      </w:r>
      <w:r>
        <w:rPr/>
        <w:t>jam</w:t>
      </w:r>
      <w:r>
        <w:rPr>
          <w:spacing w:val="10"/>
        </w:rPr>
        <w:t>  </w:t>
      </w:r>
      <w:r>
        <w:rPr/>
        <w:t>sebanyak</w:t>
      </w:r>
      <w:r>
        <w:rPr>
          <w:spacing w:val="7"/>
        </w:rPr>
        <w:t>  </w:t>
      </w:r>
      <w:r>
        <w:rPr>
          <w:spacing w:val="-10"/>
        </w:rPr>
        <w:t>5</w:t>
      </w:r>
    </w:p>
    <w:p>
      <w:pPr>
        <w:pStyle w:val="BodyText"/>
        <w:spacing w:line="482" w:lineRule="auto" w:before="248"/>
        <w:ind w:left="1297" w:right="837"/>
        <w:jc w:val="both"/>
      </w:pPr>
      <w:r>
        <w:rPr/>
        <w:t>responden (15,2%),penggunaan 3-4 jam sebanyak 15 responden(45,5%) dan penggunaan 5-6 jam sebanyak 13 responden (39,4%)</w:t>
      </w:r>
    </w:p>
    <w:p>
      <w:pPr>
        <w:pStyle w:val="ListParagraph"/>
        <w:numPr>
          <w:ilvl w:val="1"/>
          <w:numId w:val="15"/>
        </w:numPr>
        <w:tabs>
          <w:tab w:pos="1294" w:val="left" w:leader="none"/>
          <w:tab w:pos="1297" w:val="left" w:leader="none"/>
        </w:tabs>
        <w:spacing w:line="477" w:lineRule="auto" w:before="0" w:after="0"/>
        <w:ind w:left="1297" w:right="837" w:hanging="361"/>
        <w:jc w:val="both"/>
        <w:rPr>
          <w:sz w:val="22"/>
        </w:rPr>
      </w:pPr>
      <w:r>
        <w:rPr>
          <w:sz w:val="22"/>
        </w:rPr>
        <w:t>Gangguan</w:t>
      </w:r>
      <w:r>
        <w:rPr>
          <w:spacing w:val="-1"/>
          <w:sz w:val="22"/>
        </w:rPr>
        <w:t> </w:t>
      </w:r>
      <w:r>
        <w:rPr>
          <w:sz w:val="22"/>
        </w:rPr>
        <w:t>mental</w:t>
      </w:r>
      <w:r>
        <w:rPr>
          <w:spacing w:val="-1"/>
          <w:sz w:val="22"/>
        </w:rPr>
        <w:t> </w:t>
      </w:r>
      <w:r>
        <w:rPr>
          <w:sz w:val="22"/>
        </w:rPr>
        <w:t>emosional</w:t>
      </w:r>
      <w:r>
        <w:rPr>
          <w:spacing w:val="-1"/>
          <w:sz w:val="22"/>
        </w:rPr>
        <w:t> </w:t>
      </w:r>
      <w:r>
        <w:rPr>
          <w:sz w:val="22"/>
        </w:rPr>
        <w:t>pada</w:t>
      </w:r>
      <w:r>
        <w:rPr>
          <w:spacing w:val="-1"/>
          <w:sz w:val="22"/>
        </w:rPr>
        <w:t> </w:t>
      </w:r>
      <w:r>
        <w:rPr>
          <w:sz w:val="22"/>
        </w:rPr>
        <w:t>remaja</w:t>
      </w:r>
      <w:r>
        <w:rPr>
          <w:spacing w:val="-1"/>
          <w:sz w:val="22"/>
        </w:rPr>
        <w:t> </w:t>
      </w:r>
      <w:r>
        <w:rPr>
          <w:sz w:val="22"/>
        </w:rPr>
        <w:t>kelas</w:t>
      </w:r>
      <w:r>
        <w:rPr>
          <w:spacing w:val="-1"/>
          <w:sz w:val="22"/>
        </w:rPr>
        <w:t> </w:t>
      </w:r>
      <w:r>
        <w:rPr>
          <w:sz w:val="22"/>
        </w:rPr>
        <w:t>12</w:t>
      </w:r>
      <w:r>
        <w:rPr>
          <w:spacing w:val="-1"/>
          <w:sz w:val="22"/>
        </w:rPr>
        <w:t> </w:t>
      </w:r>
      <w:r>
        <w:rPr>
          <w:sz w:val="22"/>
        </w:rPr>
        <w:t>Di</w:t>
      </w:r>
      <w:r>
        <w:rPr>
          <w:spacing w:val="-1"/>
          <w:sz w:val="22"/>
        </w:rPr>
        <w:t> </w:t>
      </w:r>
      <w:r>
        <w:rPr>
          <w:sz w:val="22"/>
        </w:rPr>
        <w:t>Sekolah SMK NW Kumbung Lombok Timur di dapatkan hasil dari 33 responde dengan kategori gangguan mental ringan sebanyak</w:t>
      </w:r>
    </w:p>
    <w:p>
      <w:pPr>
        <w:pStyle w:val="BodyText"/>
        <w:spacing w:line="482" w:lineRule="auto"/>
        <w:ind w:left="1297" w:right="837"/>
        <w:jc w:val="both"/>
      </w:pPr>
      <w:r>
        <w:rPr/>
        <w:t>5 orang (15.2%),dengan kategori gangguan mental</w:t>
      </w:r>
      <w:r>
        <w:rPr>
          <w:spacing w:val="40"/>
        </w:rPr>
        <w:t> </w:t>
      </w:r>
      <w:r>
        <w:rPr/>
        <w:t>sedang sebanyak 15 responden (45,5%) dan kategori gangguan mental berat sebanyak 13 responden (39,4%).</w:t>
      </w:r>
    </w:p>
    <w:p>
      <w:pPr>
        <w:pStyle w:val="ListParagraph"/>
        <w:numPr>
          <w:ilvl w:val="1"/>
          <w:numId w:val="15"/>
        </w:numPr>
        <w:tabs>
          <w:tab w:pos="1294" w:val="left" w:leader="none"/>
          <w:tab w:pos="1297" w:val="left" w:leader="none"/>
        </w:tabs>
        <w:spacing w:line="482" w:lineRule="auto" w:before="0" w:after="0"/>
        <w:ind w:left="1297" w:right="837" w:hanging="361"/>
        <w:jc w:val="both"/>
        <w:rPr>
          <w:sz w:val="22"/>
        </w:rPr>
      </w:pPr>
      <w:r>
        <w:rPr>
          <w:sz w:val="22"/>
        </w:rPr>
        <w:t>Hasil</w:t>
      </w:r>
      <w:r>
        <w:rPr>
          <w:spacing w:val="-1"/>
          <w:sz w:val="22"/>
        </w:rPr>
        <w:t> </w:t>
      </w:r>
      <w:r>
        <w:rPr>
          <w:sz w:val="22"/>
        </w:rPr>
        <w:t>analisis</w:t>
      </w:r>
      <w:r>
        <w:rPr>
          <w:spacing w:val="-2"/>
          <w:sz w:val="22"/>
        </w:rPr>
        <w:t> </w:t>
      </w:r>
      <w:r>
        <w:rPr>
          <w:sz w:val="22"/>
        </w:rPr>
        <w:t>menunjukan</w:t>
      </w:r>
      <w:r>
        <w:rPr>
          <w:spacing w:val="-2"/>
          <w:sz w:val="22"/>
        </w:rPr>
        <w:t> </w:t>
      </w:r>
      <w:r>
        <w:rPr>
          <w:sz w:val="22"/>
        </w:rPr>
        <w:t>adanya</w:t>
      </w:r>
      <w:r>
        <w:rPr>
          <w:spacing w:val="-2"/>
          <w:sz w:val="22"/>
        </w:rPr>
        <w:t> </w:t>
      </w:r>
      <w:r>
        <w:rPr>
          <w:sz w:val="22"/>
        </w:rPr>
        <w:t>hubungan</w:t>
      </w:r>
      <w:r>
        <w:rPr>
          <w:spacing w:val="-2"/>
          <w:sz w:val="22"/>
        </w:rPr>
        <w:t> </w:t>
      </w:r>
      <w:r>
        <w:rPr>
          <w:sz w:val="22"/>
        </w:rPr>
        <w:t>yang</w:t>
      </w:r>
      <w:r>
        <w:rPr>
          <w:spacing w:val="-2"/>
          <w:sz w:val="22"/>
        </w:rPr>
        <w:t> </w:t>
      </w:r>
      <w:r>
        <w:rPr>
          <w:sz w:val="22"/>
        </w:rPr>
        <w:t>signifikan antara waktu penggunaan game online dengan gangguan mental</w:t>
      </w:r>
      <w:r>
        <w:rPr>
          <w:spacing w:val="40"/>
          <w:sz w:val="22"/>
        </w:rPr>
        <w:t> </w:t>
      </w:r>
      <w:r>
        <w:rPr>
          <w:sz w:val="22"/>
        </w:rPr>
        <w:t>emosional</w:t>
      </w:r>
      <w:r>
        <w:rPr>
          <w:spacing w:val="40"/>
          <w:sz w:val="22"/>
        </w:rPr>
        <w:t> </w:t>
      </w:r>
      <w:r>
        <w:rPr>
          <w:sz w:val="22"/>
        </w:rPr>
        <w:t>pada</w:t>
      </w:r>
      <w:r>
        <w:rPr>
          <w:spacing w:val="40"/>
          <w:sz w:val="22"/>
        </w:rPr>
        <w:t> </w:t>
      </w:r>
      <w:r>
        <w:rPr>
          <w:sz w:val="22"/>
        </w:rPr>
        <w:t>remaja</w:t>
      </w:r>
      <w:r>
        <w:rPr>
          <w:spacing w:val="40"/>
          <w:sz w:val="22"/>
        </w:rPr>
        <w:t> </w:t>
      </w:r>
      <w:r>
        <w:rPr>
          <w:sz w:val="22"/>
        </w:rPr>
        <w:t>kelas</w:t>
      </w:r>
      <w:r>
        <w:rPr>
          <w:spacing w:val="40"/>
          <w:sz w:val="22"/>
        </w:rPr>
        <w:t> </w:t>
      </w:r>
      <w:r>
        <w:rPr>
          <w:sz w:val="22"/>
        </w:rPr>
        <w:t>12</w:t>
      </w:r>
      <w:r>
        <w:rPr>
          <w:spacing w:val="40"/>
          <w:sz w:val="22"/>
        </w:rPr>
        <w:t> </w:t>
      </w:r>
      <w:r>
        <w:rPr>
          <w:sz w:val="22"/>
        </w:rPr>
        <w:t>Disekolah</w:t>
      </w:r>
      <w:r>
        <w:rPr>
          <w:spacing w:val="40"/>
          <w:sz w:val="22"/>
        </w:rPr>
        <w:t> </w:t>
      </w:r>
      <w:r>
        <w:rPr>
          <w:sz w:val="22"/>
        </w:rPr>
        <w:t>SMK</w:t>
      </w:r>
      <w:r>
        <w:rPr>
          <w:spacing w:val="40"/>
          <w:sz w:val="22"/>
        </w:rPr>
        <w:t> </w:t>
      </w:r>
      <w:r>
        <w:rPr>
          <w:sz w:val="22"/>
        </w:rPr>
        <w:t>NW</w:t>
      </w:r>
    </w:p>
    <w:p>
      <w:pPr>
        <w:pStyle w:val="ListParagraph"/>
        <w:spacing w:after="0" w:line="482" w:lineRule="auto"/>
        <w:jc w:val="both"/>
        <w:rPr>
          <w:sz w:val="22"/>
        </w:rPr>
        <w:sectPr>
          <w:type w:val="continuous"/>
          <w:pgSz w:w="12240" w:h="15840"/>
          <w:pgMar w:header="729" w:footer="0" w:top="1940" w:bottom="1200" w:left="1700" w:right="850"/>
        </w:sectPr>
      </w:pPr>
    </w:p>
    <w:p>
      <w:pPr>
        <w:pStyle w:val="BodyText"/>
      </w:pPr>
    </w:p>
    <w:p>
      <w:pPr>
        <w:pStyle w:val="BodyText"/>
      </w:pPr>
    </w:p>
    <w:p>
      <w:pPr>
        <w:pStyle w:val="BodyText"/>
      </w:pPr>
    </w:p>
    <w:p>
      <w:pPr>
        <w:pStyle w:val="BodyText"/>
      </w:pPr>
    </w:p>
    <w:p>
      <w:pPr>
        <w:pStyle w:val="BodyText"/>
        <w:spacing w:before="52"/>
      </w:pPr>
    </w:p>
    <w:p>
      <w:pPr>
        <w:pStyle w:val="BodyText"/>
        <w:spacing w:line="480" w:lineRule="auto"/>
        <w:ind w:left="1297" w:right="838"/>
        <w:jc w:val="both"/>
      </w:pPr>
      <w:r>
        <w:rPr/>
        <w:t>kumbung lombok timur.semakin lama waktu yang dihabiskan untuk bermain game online,semakin tinggi juga skor gangguan mental emosional yang dimiliki responden,dengan hasil </w:t>
      </w:r>
      <w:r>
        <w:rPr>
          <w:i/>
        </w:rPr>
        <w:t>Pvalue</w:t>
      </w:r>
      <w:r>
        <w:rPr/>
        <w:t>=0,000 yang dimana ninai </w:t>
      </w:r>
      <w:r>
        <w:rPr>
          <w:i/>
        </w:rPr>
        <w:t>pvalue </w:t>
      </w:r>
      <w:r>
        <w:rPr/>
        <w:t>kurang dari </w:t>
      </w:r>
      <w:r>
        <w:rPr>
          <w:spacing w:val="-2"/>
        </w:rPr>
        <w:t>(0,05).</w:t>
      </w:r>
    </w:p>
    <w:p>
      <w:pPr>
        <w:pStyle w:val="Heading2"/>
        <w:numPr>
          <w:ilvl w:val="0"/>
          <w:numId w:val="15"/>
        </w:numPr>
        <w:tabs>
          <w:tab w:pos="934" w:val="left" w:leader="none"/>
        </w:tabs>
        <w:spacing w:line="242" w:lineRule="exact" w:before="0" w:after="0"/>
        <w:ind w:left="934" w:right="0" w:hanging="358"/>
        <w:jc w:val="left"/>
      </w:pPr>
      <w:bookmarkStart w:name="B. Saran" w:id="102"/>
      <w:bookmarkEnd w:id="102"/>
      <w:r>
        <w:rPr>
          <w:b w:val="0"/>
        </w:rPr>
      </w:r>
      <w:bookmarkStart w:name="_bookmark47" w:id="103"/>
      <w:bookmarkEnd w:id="103"/>
      <w:r>
        <w:rPr>
          <w:b w:val="0"/>
        </w:rPr>
      </w:r>
      <w:r>
        <w:rPr>
          <w:spacing w:val="-2"/>
        </w:rPr>
        <w:t>Saran</w:t>
      </w:r>
    </w:p>
    <w:p>
      <w:pPr>
        <w:pStyle w:val="BodyText"/>
        <w:spacing w:before="5"/>
        <w:rPr>
          <w:b/>
        </w:rPr>
      </w:pPr>
    </w:p>
    <w:p>
      <w:pPr>
        <w:pStyle w:val="BodyText"/>
        <w:spacing w:line="480" w:lineRule="auto" w:before="1"/>
        <w:ind w:left="936" w:right="837" w:firstLine="720"/>
        <w:jc w:val="both"/>
      </w:pPr>
      <w:r>
        <w:rPr/>
        <w:t>Dari hasil penelitian yang dilakukan oleh peneliti dengan judul Hubungan waktu penggunaan game online dengan gangguan mental emosional pada remaja kelas 12 Di Sekolah SMK NW Kumbung Lombok Timur.</w:t>
      </w:r>
    </w:p>
    <w:p>
      <w:pPr>
        <w:pStyle w:val="BodyText"/>
        <w:spacing w:before="1"/>
        <w:ind w:left="936"/>
      </w:pPr>
      <w:r>
        <w:rPr/>
        <w:t>Maka</w:t>
      </w:r>
      <w:r>
        <w:rPr>
          <w:spacing w:val="-8"/>
        </w:rPr>
        <w:t> </w:t>
      </w:r>
      <w:r>
        <w:rPr/>
        <w:t>peneliti</w:t>
      </w:r>
      <w:r>
        <w:rPr>
          <w:spacing w:val="-8"/>
        </w:rPr>
        <w:t> </w:t>
      </w:r>
      <w:r>
        <w:rPr/>
        <w:t>memberikan</w:t>
      </w:r>
      <w:r>
        <w:rPr>
          <w:spacing w:val="-8"/>
        </w:rPr>
        <w:t> </w:t>
      </w:r>
      <w:r>
        <w:rPr>
          <w:spacing w:val="-4"/>
        </w:rPr>
        <w:t>saran</w:t>
      </w:r>
    </w:p>
    <w:p>
      <w:pPr>
        <w:pStyle w:val="Heading2"/>
        <w:numPr>
          <w:ilvl w:val="1"/>
          <w:numId w:val="15"/>
        </w:numPr>
        <w:tabs>
          <w:tab w:pos="1294" w:val="left" w:leader="none"/>
        </w:tabs>
        <w:spacing w:line="240" w:lineRule="auto" w:before="241" w:after="0"/>
        <w:ind w:left="1294" w:right="0" w:hanging="358"/>
        <w:jc w:val="both"/>
      </w:pPr>
      <w:r>
        <w:rPr/>
        <w:t>Bagi</w:t>
      </w:r>
      <w:r>
        <w:rPr>
          <w:spacing w:val="-5"/>
        </w:rPr>
        <w:t> </w:t>
      </w:r>
      <w:r>
        <w:rPr/>
        <w:t>Pihak</w:t>
      </w:r>
      <w:r>
        <w:rPr>
          <w:spacing w:val="-5"/>
        </w:rPr>
        <w:t> </w:t>
      </w:r>
      <w:r>
        <w:rPr>
          <w:spacing w:val="-2"/>
        </w:rPr>
        <w:t>Sekolah</w:t>
      </w:r>
    </w:p>
    <w:p>
      <w:pPr>
        <w:pStyle w:val="BodyText"/>
        <w:spacing w:before="13"/>
        <w:rPr>
          <w:b/>
        </w:rPr>
      </w:pPr>
    </w:p>
    <w:p>
      <w:pPr>
        <w:pStyle w:val="BodyText"/>
        <w:spacing w:line="477" w:lineRule="auto"/>
        <w:ind w:left="1297" w:right="837" w:firstLine="720"/>
        <w:jc w:val="both"/>
      </w:pPr>
      <w:r>
        <w:rPr/>
        <w:t>Penelitian ini memberikan wawasan yang lebih mendalam kepada pihak sekolah tentang bagaimana waktu penggunaan game online dapat mempengaruhi kesehatan mental dan emosional siswa mereka.</w:t>
      </w:r>
    </w:p>
    <w:p>
      <w:pPr>
        <w:pStyle w:val="BodyText"/>
        <w:spacing w:line="477" w:lineRule="auto" w:before="11"/>
        <w:ind w:left="1297" w:right="839"/>
        <w:jc w:val="both"/>
      </w:pPr>
      <w:r>
        <w:rPr/>
        <w:t>Selain itu, sekolah dapat merancang dan mengimplementasikan</w:t>
      </w:r>
      <w:r>
        <w:rPr>
          <w:spacing w:val="-2"/>
        </w:rPr>
        <w:t> </w:t>
      </w:r>
      <w:r>
        <w:rPr/>
        <w:t>program-program</w:t>
      </w:r>
      <w:r>
        <w:rPr>
          <w:spacing w:val="-2"/>
        </w:rPr>
        <w:t> </w:t>
      </w:r>
      <w:r>
        <w:rPr/>
        <w:t>pencegahan</w:t>
      </w:r>
      <w:r>
        <w:rPr>
          <w:spacing w:val="-8"/>
        </w:rPr>
        <w:t> </w:t>
      </w:r>
      <w:r>
        <w:rPr/>
        <w:t>yang</w:t>
      </w:r>
      <w:r>
        <w:rPr>
          <w:spacing w:val="-2"/>
        </w:rPr>
        <w:t> </w:t>
      </w:r>
      <w:r>
        <w:rPr/>
        <w:t>lebih efektif untuk mengurangi waktu bermain game online dan mencegah gangguan mental emosional.</w:t>
      </w:r>
    </w:p>
    <w:p>
      <w:pPr>
        <w:pStyle w:val="Heading2"/>
        <w:numPr>
          <w:ilvl w:val="1"/>
          <w:numId w:val="15"/>
        </w:numPr>
        <w:tabs>
          <w:tab w:pos="1294" w:val="left" w:leader="none"/>
        </w:tabs>
        <w:spacing w:line="240" w:lineRule="auto" w:before="5" w:after="0"/>
        <w:ind w:left="1294" w:right="0" w:hanging="358"/>
        <w:jc w:val="both"/>
      </w:pPr>
      <w:r>
        <w:rPr/>
        <w:t>Bagi</w:t>
      </w:r>
      <w:r>
        <w:rPr>
          <w:spacing w:val="-3"/>
        </w:rPr>
        <w:t> </w:t>
      </w:r>
      <w:r>
        <w:rPr>
          <w:spacing w:val="-2"/>
        </w:rPr>
        <w:t>Pembaca</w:t>
      </w:r>
    </w:p>
    <w:p>
      <w:pPr>
        <w:pStyle w:val="BodyText"/>
        <w:spacing w:before="6"/>
        <w:rPr>
          <w:b/>
        </w:rPr>
      </w:pPr>
    </w:p>
    <w:p>
      <w:pPr>
        <w:pStyle w:val="BodyText"/>
        <w:spacing w:line="477" w:lineRule="auto"/>
        <w:ind w:left="1297" w:right="837"/>
        <w:jc w:val="both"/>
      </w:pPr>
      <w:r>
        <w:rPr/>
        <w:t>Pembaca akan menjadi lebih sadar tentang dampak negatif yang mungkin timbul dari penggunaan game online yang berlebihan</w:t>
      </w:r>
      <w:r>
        <w:rPr>
          <w:spacing w:val="22"/>
        </w:rPr>
        <w:t> </w:t>
      </w:r>
      <w:r>
        <w:rPr/>
        <w:t>pada</w:t>
      </w:r>
      <w:r>
        <w:rPr>
          <w:spacing w:val="15"/>
        </w:rPr>
        <w:t> </w:t>
      </w:r>
      <w:r>
        <w:rPr/>
        <w:t>remaja.</w:t>
      </w:r>
      <w:r>
        <w:rPr>
          <w:spacing w:val="15"/>
        </w:rPr>
        <w:t> </w:t>
      </w:r>
      <w:r>
        <w:rPr/>
        <w:t>Selain</w:t>
      </w:r>
      <w:r>
        <w:rPr>
          <w:spacing w:val="15"/>
        </w:rPr>
        <w:t> </w:t>
      </w:r>
      <w:r>
        <w:rPr/>
        <w:t>itu,</w:t>
      </w:r>
      <w:r>
        <w:rPr>
          <w:spacing w:val="15"/>
        </w:rPr>
        <w:t> </w:t>
      </w:r>
      <w:r>
        <w:rPr/>
        <w:t>memberikan</w:t>
      </w:r>
      <w:r>
        <w:rPr>
          <w:spacing w:val="15"/>
        </w:rPr>
        <w:t> </w:t>
      </w:r>
      <w:r>
        <w:rPr>
          <w:spacing w:val="-2"/>
        </w:rPr>
        <w:t>informasi</w:t>
      </w:r>
    </w:p>
    <w:p>
      <w:pPr>
        <w:pStyle w:val="BodyText"/>
        <w:spacing w:after="0" w:line="477" w:lineRule="auto"/>
        <w:jc w:val="both"/>
        <w:sectPr>
          <w:headerReference w:type="default" r:id="rId140"/>
          <w:footerReference w:type="default" r:id="rId141"/>
          <w:pgSz w:w="12240" w:h="15840"/>
          <w:pgMar w:header="729" w:footer="0" w:top="980" w:bottom="280" w:left="1700" w:right="850"/>
        </w:sectPr>
      </w:pPr>
    </w:p>
    <w:p>
      <w:pPr>
        <w:pStyle w:val="BodyText"/>
      </w:pPr>
    </w:p>
    <w:p>
      <w:pPr>
        <w:pStyle w:val="BodyText"/>
      </w:pPr>
    </w:p>
    <w:p>
      <w:pPr>
        <w:pStyle w:val="BodyText"/>
      </w:pPr>
    </w:p>
    <w:p>
      <w:pPr>
        <w:pStyle w:val="BodyText"/>
      </w:pPr>
    </w:p>
    <w:p>
      <w:pPr>
        <w:pStyle w:val="BodyText"/>
        <w:spacing w:before="52"/>
      </w:pPr>
    </w:p>
    <w:p>
      <w:pPr>
        <w:pStyle w:val="BodyText"/>
        <w:spacing w:line="480" w:lineRule="auto"/>
        <w:ind w:left="1297" w:right="842"/>
        <w:jc w:val="both"/>
      </w:pPr>
      <w:r>
        <w:rPr/>
        <w:t>ilmiah yang dapat dipercaya mengenai hubungan antara waktu bermain game online dan gangguan mental emosional, yang</w:t>
      </w:r>
      <w:r>
        <w:rPr>
          <w:spacing w:val="-4"/>
        </w:rPr>
        <w:t> </w:t>
      </w:r>
      <w:r>
        <w:rPr/>
        <w:t>dapat</w:t>
      </w:r>
      <w:r>
        <w:rPr>
          <w:spacing w:val="-4"/>
        </w:rPr>
        <w:t> </w:t>
      </w:r>
      <w:r>
        <w:rPr/>
        <w:t>digunakan oleh</w:t>
      </w:r>
      <w:r>
        <w:rPr>
          <w:spacing w:val="-4"/>
        </w:rPr>
        <w:t> </w:t>
      </w:r>
      <w:r>
        <w:rPr/>
        <w:t>pembaca</w:t>
      </w:r>
      <w:r>
        <w:rPr>
          <w:spacing w:val="-4"/>
        </w:rPr>
        <w:t> </w:t>
      </w:r>
      <w:r>
        <w:rPr/>
        <w:t>sebagai</w:t>
      </w:r>
      <w:r>
        <w:rPr>
          <w:spacing w:val="-4"/>
        </w:rPr>
        <w:t> </w:t>
      </w:r>
      <w:r>
        <w:rPr/>
        <w:t>referensi untuk penelitian lebih lanjut atau sebagai bahan diskusi.</w:t>
      </w:r>
    </w:p>
    <w:p>
      <w:pPr>
        <w:pStyle w:val="Heading2"/>
        <w:numPr>
          <w:ilvl w:val="1"/>
          <w:numId w:val="15"/>
        </w:numPr>
        <w:tabs>
          <w:tab w:pos="1294" w:val="left" w:leader="none"/>
        </w:tabs>
        <w:spacing w:line="244" w:lineRule="exact" w:before="0" w:after="0"/>
        <w:ind w:left="1294" w:right="0" w:hanging="358"/>
        <w:jc w:val="left"/>
      </w:pPr>
      <w:r>
        <w:rPr/>
        <w:t>Bagi</w:t>
      </w:r>
      <w:r>
        <w:rPr>
          <w:spacing w:val="-7"/>
        </w:rPr>
        <w:t> </w:t>
      </w:r>
      <w:r>
        <w:rPr/>
        <w:t>Peneliti</w:t>
      </w:r>
      <w:r>
        <w:rPr>
          <w:spacing w:val="-7"/>
        </w:rPr>
        <w:t> </w:t>
      </w:r>
      <w:r>
        <w:rPr>
          <w:spacing w:val="-2"/>
        </w:rPr>
        <w:t>Selanjutnya</w:t>
      </w:r>
    </w:p>
    <w:p>
      <w:pPr>
        <w:pStyle w:val="BodyText"/>
        <w:spacing w:before="6"/>
        <w:rPr>
          <w:b/>
        </w:rPr>
      </w:pPr>
    </w:p>
    <w:p>
      <w:pPr>
        <w:pStyle w:val="BodyText"/>
        <w:spacing w:line="480" w:lineRule="auto"/>
        <w:ind w:left="1297" w:right="837" w:firstLine="720"/>
        <w:jc w:val="both"/>
      </w:pPr>
      <w:r>
        <w:rPr/>
        <w:t>Peneliti selanjutnya dapat mengembangkan studi ini dengan variabel yang berbeda atau pada populasi yang lebih luas. Selain itu, dapat mengidentifikasi variabel lain yang mungkin berpengaruh terhadap gangguan mental emosional pada remaja, seperti lingkungan keluarga, aktivitas sosial, atau aspek pendidikan.</w:t>
      </w:r>
    </w:p>
    <w:p>
      <w:pPr>
        <w:pStyle w:val="BodyText"/>
        <w:spacing w:after="0" w:line="480" w:lineRule="auto"/>
        <w:jc w:val="both"/>
        <w:sectPr>
          <w:headerReference w:type="default" r:id="rId142"/>
          <w:footerReference w:type="default" r:id="rId143"/>
          <w:pgSz w:w="12240" w:h="15840"/>
          <w:pgMar w:header="729" w:footer="0" w:top="980" w:bottom="280" w:left="1700" w:right="850"/>
        </w:sectPr>
      </w:pPr>
    </w:p>
    <w:p>
      <w:pPr>
        <w:pStyle w:val="BodyText"/>
      </w:pPr>
    </w:p>
    <w:p>
      <w:pPr>
        <w:pStyle w:val="BodyText"/>
      </w:pPr>
    </w:p>
    <w:p>
      <w:pPr>
        <w:pStyle w:val="BodyText"/>
      </w:pPr>
    </w:p>
    <w:p>
      <w:pPr>
        <w:pStyle w:val="BodyText"/>
      </w:pPr>
    </w:p>
    <w:p>
      <w:pPr>
        <w:pStyle w:val="BodyText"/>
        <w:spacing w:before="52"/>
      </w:pPr>
    </w:p>
    <w:p>
      <w:pPr>
        <w:pStyle w:val="Heading1"/>
        <w:ind w:right="268"/>
      </w:pPr>
      <w:r>
        <w:rPr/>
        <w:t>DAFTAR</w:t>
      </w:r>
      <w:r>
        <w:rPr>
          <w:spacing w:val="-4"/>
        </w:rPr>
        <w:t> </w:t>
      </w:r>
      <w:r>
        <w:rPr>
          <w:spacing w:val="-2"/>
        </w:rPr>
        <w:t>PUSTAKA</w:t>
      </w:r>
    </w:p>
    <w:p>
      <w:pPr>
        <w:pStyle w:val="BodyText"/>
        <w:spacing w:before="6"/>
        <w:rPr>
          <w:b/>
        </w:rPr>
      </w:pPr>
    </w:p>
    <w:p>
      <w:pPr>
        <w:spacing w:line="247" w:lineRule="exact" w:before="0"/>
        <w:ind w:left="7" w:right="268" w:firstLine="0"/>
        <w:jc w:val="center"/>
        <w:rPr>
          <w:i/>
          <w:sz w:val="22"/>
        </w:rPr>
      </w:pPr>
      <w:r>
        <w:rPr>
          <w:color w:val="212121"/>
          <w:sz w:val="22"/>
        </w:rPr>
        <w:t>Anshori,</w:t>
      </w:r>
      <w:r>
        <w:rPr>
          <w:color w:val="212121"/>
          <w:spacing w:val="59"/>
          <w:sz w:val="22"/>
        </w:rPr>
        <w:t> </w:t>
      </w:r>
      <w:r>
        <w:rPr>
          <w:color w:val="212121"/>
          <w:sz w:val="22"/>
        </w:rPr>
        <w:t>Muslich,</w:t>
      </w:r>
      <w:r>
        <w:rPr>
          <w:color w:val="212121"/>
          <w:spacing w:val="59"/>
          <w:sz w:val="22"/>
        </w:rPr>
        <w:t> </w:t>
      </w:r>
      <w:r>
        <w:rPr>
          <w:color w:val="212121"/>
          <w:sz w:val="22"/>
        </w:rPr>
        <w:t>and</w:t>
      </w:r>
      <w:r>
        <w:rPr>
          <w:color w:val="212121"/>
          <w:spacing w:val="59"/>
          <w:sz w:val="22"/>
        </w:rPr>
        <w:t> </w:t>
      </w:r>
      <w:r>
        <w:rPr>
          <w:color w:val="212121"/>
          <w:sz w:val="22"/>
        </w:rPr>
        <w:t>Sri</w:t>
      </w:r>
      <w:r>
        <w:rPr>
          <w:color w:val="212121"/>
          <w:spacing w:val="59"/>
          <w:sz w:val="22"/>
        </w:rPr>
        <w:t> </w:t>
      </w:r>
      <w:r>
        <w:rPr>
          <w:color w:val="212121"/>
          <w:sz w:val="22"/>
        </w:rPr>
        <w:t>Iswati. 2019.</w:t>
      </w:r>
      <w:r>
        <w:rPr>
          <w:i/>
          <w:color w:val="212121"/>
          <w:sz w:val="22"/>
        </w:rPr>
        <w:t>Metodologi</w:t>
      </w:r>
      <w:r>
        <w:rPr>
          <w:i/>
          <w:color w:val="212121"/>
          <w:spacing w:val="60"/>
          <w:sz w:val="22"/>
        </w:rPr>
        <w:t> </w:t>
      </w:r>
      <w:r>
        <w:rPr>
          <w:i/>
          <w:color w:val="212121"/>
          <w:spacing w:val="-2"/>
          <w:sz w:val="22"/>
        </w:rPr>
        <w:t>penelitian</w:t>
      </w:r>
    </w:p>
    <w:p>
      <w:pPr>
        <w:pStyle w:val="BodyText"/>
        <w:spacing w:line="247" w:lineRule="exact"/>
        <w:ind w:left="1058"/>
      </w:pPr>
      <w:r>
        <w:rPr>
          <w:color w:val="212121"/>
        </w:rPr>
        <w:t>kuantitatif</w:t>
      </w:r>
      <w:r>
        <w:rPr>
          <w:i/>
          <w:color w:val="212121"/>
        </w:rPr>
        <w:t>:</w:t>
      </w:r>
      <w:r>
        <w:rPr>
          <w:i/>
          <w:color w:val="212121"/>
          <w:spacing w:val="-9"/>
        </w:rPr>
        <w:t> </w:t>
      </w:r>
      <w:r>
        <w:rPr>
          <w:i/>
          <w:color w:val="212121"/>
        </w:rPr>
        <w:t>edisi</w:t>
      </w:r>
      <w:r>
        <w:rPr>
          <w:i/>
          <w:color w:val="212121"/>
          <w:spacing w:val="-9"/>
        </w:rPr>
        <w:t> </w:t>
      </w:r>
      <w:r>
        <w:rPr>
          <w:i/>
          <w:color w:val="212121"/>
        </w:rPr>
        <w:t>1</w:t>
      </w:r>
      <w:r>
        <w:rPr>
          <w:color w:val="212121"/>
        </w:rPr>
        <w:t>.</w:t>
      </w:r>
      <w:r>
        <w:rPr>
          <w:color w:val="212121"/>
          <w:spacing w:val="-8"/>
        </w:rPr>
        <w:t> </w:t>
      </w:r>
      <w:r>
        <w:rPr>
          <w:color w:val="212121"/>
        </w:rPr>
        <w:t>Airlangga</w:t>
      </w:r>
      <w:r>
        <w:rPr>
          <w:color w:val="212121"/>
          <w:spacing w:val="-9"/>
        </w:rPr>
        <w:t> </w:t>
      </w:r>
      <w:r>
        <w:rPr>
          <w:color w:val="212121"/>
        </w:rPr>
        <w:t>University</w:t>
      </w:r>
      <w:r>
        <w:rPr>
          <w:color w:val="212121"/>
          <w:spacing w:val="-8"/>
        </w:rPr>
        <w:t> </w:t>
      </w:r>
      <w:r>
        <w:rPr>
          <w:color w:val="212121"/>
          <w:spacing w:val="-2"/>
        </w:rPr>
        <w:t>Press,</w:t>
      </w:r>
    </w:p>
    <w:p>
      <w:pPr>
        <w:pStyle w:val="BodyText"/>
        <w:spacing w:before="10"/>
      </w:pPr>
    </w:p>
    <w:p>
      <w:pPr>
        <w:spacing w:line="235" w:lineRule="auto" w:before="0"/>
        <w:ind w:left="1058" w:right="844" w:hanging="483"/>
        <w:jc w:val="both"/>
        <w:rPr>
          <w:sz w:val="22"/>
        </w:rPr>
      </w:pPr>
      <w:r>
        <w:rPr>
          <w:color w:val="212121"/>
          <w:sz w:val="22"/>
        </w:rPr>
        <w:t>Devita, Yeni. (2019) "Prevalensi masalah mental emosional remaja di Kota Pekanbaru." </w:t>
      </w:r>
      <w:r>
        <w:rPr>
          <w:i/>
          <w:color w:val="212121"/>
          <w:sz w:val="22"/>
        </w:rPr>
        <w:t>Jurnal Keperawatan Priority </w:t>
      </w:r>
      <w:r>
        <w:rPr>
          <w:color w:val="212121"/>
          <w:sz w:val="22"/>
        </w:rPr>
        <w:t>2.1</w:t>
      </w:r>
    </w:p>
    <w:p>
      <w:pPr>
        <w:pStyle w:val="BodyText"/>
      </w:pPr>
    </w:p>
    <w:p>
      <w:pPr>
        <w:pStyle w:val="BodyText"/>
        <w:ind w:left="1058" w:right="842" w:hanging="483"/>
        <w:jc w:val="both"/>
      </w:pPr>
      <w:r>
        <w:rPr>
          <w:color w:val="212121"/>
        </w:rPr>
        <w:t>Dewi purwanti,Lily Herlina.2019.Hubungan mental emosional terhadap kecanduan game online pada remaja di perumahan alam</w:t>
      </w:r>
      <w:r>
        <w:rPr>
          <w:color w:val="212121"/>
          <w:spacing w:val="40"/>
        </w:rPr>
        <w:t> </w:t>
      </w:r>
      <w:r>
        <w:rPr>
          <w:color w:val="212121"/>
        </w:rPr>
        <w:t>santosa</w:t>
      </w:r>
      <w:r>
        <w:rPr>
          <w:color w:val="212121"/>
          <w:spacing w:val="40"/>
        </w:rPr>
        <w:t> </w:t>
      </w:r>
      <w:r>
        <w:rPr>
          <w:color w:val="212121"/>
        </w:rPr>
        <w:t>blok</w:t>
      </w:r>
      <w:r>
        <w:rPr>
          <w:color w:val="212121"/>
          <w:spacing w:val="40"/>
        </w:rPr>
        <w:t> </w:t>
      </w:r>
      <w:r>
        <w:rPr>
          <w:color w:val="212121"/>
        </w:rPr>
        <w:t>RW</w:t>
      </w:r>
      <w:r>
        <w:rPr>
          <w:color w:val="212121"/>
          <w:spacing w:val="40"/>
        </w:rPr>
        <w:t> </w:t>
      </w:r>
      <w:r>
        <w:rPr>
          <w:color w:val="212121"/>
        </w:rPr>
        <w:t>10</w:t>
      </w:r>
      <w:r>
        <w:rPr>
          <w:color w:val="212121"/>
          <w:spacing w:val="40"/>
        </w:rPr>
        <w:t> </w:t>
      </w:r>
      <w:r>
        <w:rPr>
          <w:color w:val="212121"/>
        </w:rPr>
        <w:t>Kecamatan</w:t>
      </w:r>
      <w:r>
        <w:rPr>
          <w:color w:val="212121"/>
          <w:spacing w:val="40"/>
        </w:rPr>
        <w:t> </w:t>
      </w:r>
      <w:r>
        <w:rPr>
          <w:color w:val="212121"/>
        </w:rPr>
        <w:t>cileungsi</w:t>
      </w:r>
      <w:r>
        <w:rPr>
          <w:color w:val="212121"/>
          <w:spacing w:val="40"/>
        </w:rPr>
        <w:t> </w:t>
      </w:r>
      <w:r>
        <w:rPr>
          <w:color w:val="212121"/>
        </w:rPr>
        <w:t>Kabupaten </w:t>
      </w:r>
      <w:r>
        <w:rPr>
          <w:color w:val="212121"/>
          <w:spacing w:val="-2"/>
        </w:rPr>
        <w:t>bogor</w:t>
      </w:r>
    </w:p>
    <w:p>
      <w:pPr>
        <w:pStyle w:val="BodyText"/>
        <w:spacing w:before="11"/>
      </w:pPr>
    </w:p>
    <w:p>
      <w:pPr>
        <w:pStyle w:val="BodyText"/>
        <w:spacing w:line="235" w:lineRule="auto"/>
        <w:ind w:left="1058" w:right="838" w:hanging="483"/>
        <w:jc w:val="both"/>
      </w:pPr>
      <w:r>
        <w:rPr/>
        <w:t>Eka malfasari ,Sarina ,Rizka febrina,Rina herniyanti( 2020).Kondisi mental emosional pada remaja</w:t>
      </w:r>
    </w:p>
    <w:p>
      <w:pPr>
        <w:pStyle w:val="BodyText"/>
      </w:pPr>
    </w:p>
    <w:p>
      <w:pPr>
        <w:pStyle w:val="BodyText"/>
        <w:spacing w:line="242" w:lineRule="auto"/>
        <w:ind w:left="1058" w:right="844" w:hanging="483"/>
        <w:jc w:val="both"/>
      </w:pPr>
      <w:r>
        <w:rPr/>
        <w:t>Fariza, I. (2021). Gangguan Mental Emosional (GME) Pada Remaja Usia 15-19 Tahun Selama Pandemi Covid-19 Di Desa Mungkid.</w:t>
      </w:r>
    </w:p>
    <w:p>
      <w:pPr>
        <w:pStyle w:val="BodyText"/>
        <w:spacing w:before="246"/>
        <w:ind w:left="1058" w:right="840" w:hanging="483"/>
        <w:jc w:val="both"/>
      </w:pPr>
      <w:r>
        <w:rPr/>
        <w:t>Lestari, A. D., &amp; Wimbarti, S. (2021). Hubungan Antara Kecenderungan</w:t>
      </w:r>
      <w:r>
        <w:rPr>
          <w:spacing w:val="40"/>
        </w:rPr>
        <w:t> </w:t>
      </w:r>
      <w:r>
        <w:rPr/>
        <w:t>Adiksi</w:t>
      </w:r>
      <w:r>
        <w:rPr>
          <w:spacing w:val="40"/>
        </w:rPr>
        <w:t> </w:t>
      </w:r>
      <w:r>
        <w:rPr/>
        <w:t>Game</w:t>
      </w:r>
      <w:r>
        <w:rPr>
          <w:spacing w:val="40"/>
        </w:rPr>
        <w:t> </w:t>
      </w:r>
      <w:r>
        <w:rPr/>
        <w:t>Online</w:t>
      </w:r>
      <w:r>
        <w:rPr>
          <w:spacing w:val="40"/>
        </w:rPr>
        <w:t> </w:t>
      </w:r>
      <w:r>
        <w:rPr/>
        <w:t>Dan</w:t>
      </w:r>
      <w:r>
        <w:rPr>
          <w:spacing w:val="40"/>
        </w:rPr>
        <w:t> </w:t>
      </w:r>
      <w:r>
        <w:rPr/>
        <w:t>Kesehatan</w:t>
      </w:r>
      <w:r>
        <w:rPr>
          <w:spacing w:val="40"/>
        </w:rPr>
        <w:t> </w:t>
      </w:r>
      <w:r>
        <w:rPr/>
        <w:t>Mental Siswa Dengan Kualitas Pertemanan Sebagai Variabel </w:t>
      </w:r>
      <w:r>
        <w:rPr>
          <w:spacing w:val="-2"/>
        </w:rPr>
        <w:t>Moderator.</w:t>
      </w:r>
    </w:p>
    <w:p>
      <w:pPr>
        <w:pStyle w:val="BodyText"/>
      </w:pPr>
    </w:p>
    <w:p>
      <w:pPr>
        <w:pStyle w:val="BodyText"/>
        <w:spacing w:line="242" w:lineRule="auto"/>
        <w:ind w:left="1058" w:right="843" w:hanging="483"/>
        <w:jc w:val="both"/>
      </w:pPr>
      <w:r>
        <w:rPr/>
        <w:t>Medika, J. M., Israk, M. Al, &amp; Dekawaty, A. (2023). Hubungan antara</w:t>
      </w:r>
      <w:r>
        <w:rPr>
          <w:spacing w:val="40"/>
        </w:rPr>
        <w:t> </w:t>
      </w:r>
      <w:r>
        <w:rPr/>
        <w:t>intensitas</w:t>
      </w:r>
      <w:r>
        <w:rPr>
          <w:spacing w:val="40"/>
        </w:rPr>
        <w:t> </w:t>
      </w:r>
      <w:r>
        <w:rPr/>
        <w:t>bermain</w:t>
      </w:r>
      <w:r>
        <w:rPr>
          <w:spacing w:val="40"/>
        </w:rPr>
        <w:t> </w:t>
      </w:r>
      <w:r>
        <w:rPr/>
        <w:t>game</w:t>
      </w:r>
      <w:r>
        <w:rPr>
          <w:spacing w:val="40"/>
        </w:rPr>
        <w:t> </w:t>
      </w:r>
      <w:r>
        <w:rPr/>
        <w:t>online</w:t>
      </w:r>
      <w:r>
        <w:rPr>
          <w:spacing w:val="40"/>
        </w:rPr>
        <w:t> </w:t>
      </w:r>
      <w:r>
        <w:rPr/>
        <w:t>dengan</w:t>
      </w:r>
      <w:r>
        <w:rPr>
          <w:spacing w:val="40"/>
        </w:rPr>
        <w:t> </w:t>
      </w:r>
      <w:r>
        <w:rPr/>
        <w:t>kualitas tidur pada remaja.</w:t>
      </w:r>
    </w:p>
    <w:p>
      <w:pPr>
        <w:pStyle w:val="BodyText"/>
        <w:spacing w:before="247"/>
        <w:ind w:left="1058" w:right="843" w:hanging="483"/>
        <w:jc w:val="both"/>
      </w:pPr>
      <w:r>
        <w:rPr/>
        <w:t>Pakali, Rexy, A., Maryati, A., &amp; Wawo, B, A, M. (2022). Hubungan Intensitas Bermain Game Online dengan Kecerdasan Emosional pada Remaja di SMP Kristen Citra Bangsa Kupang. CHMK Nursing Scientific Journal.</w:t>
      </w:r>
    </w:p>
    <w:p>
      <w:pPr>
        <w:pStyle w:val="BodyText"/>
        <w:spacing w:before="249"/>
        <w:ind w:left="1058" w:right="836" w:hanging="483"/>
        <w:jc w:val="both"/>
      </w:pPr>
      <w:r>
        <w:rPr/>
        <w:t>Prasetyo, P. W. (2021). Hubungan Kecenderungan Bermain Game Online Dengan Tingkat Stres Pada Remaja. </w:t>
      </w:r>
      <w:r>
        <w:rPr>
          <w:i/>
        </w:rPr>
        <w:t>Jurnal </w:t>
      </w:r>
      <w:r>
        <w:rPr>
          <w:i/>
          <w:spacing w:val="-2"/>
        </w:rPr>
        <w:t>Psikologi</w:t>
      </w:r>
      <w:r>
        <w:rPr>
          <w:spacing w:val="-2"/>
        </w:rPr>
        <w:t>,16.</w:t>
      </w:r>
    </w:p>
    <w:p>
      <w:pPr>
        <w:pStyle w:val="BodyText"/>
        <w:spacing w:line="242" w:lineRule="auto" w:before="246"/>
        <w:ind w:left="1058" w:right="835" w:hanging="483"/>
        <w:jc w:val="both"/>
      </w:pPr>
      <w:r>
        <w:rPr/>
        <w:t>Na’ran, Sulasti,</w:t>
      </w:r>
      <w:r>
        <w:rPr>
          <w:spacing w:val="-1"/>
        </w:rPr>
        <w:t> </w:t>
      </w:r>
      <w:r>
        <w:rPr/>
        <w:t>and M. Ridwan Said Ahmad. (2019) "Dampak Game Online pada Peserta Didik di SMA Negeri 4 Tana Toraja." J Sos Pendidik sosiologi-FIS UNM 3.2</w:t>
      </w:r>
    </w:p>
    <w:p>
      <w:pPr>
        <w:pStyle w:val="BodyText"/>
        <w:spacing w:before="246"/>
        <w:ind w:left="1058" w:right="839" w:hanging="483"/>
        <w:jc w:val="both"/>
      </w:pPr>
      <w:r>
        <w:rPr/>
        <w:t>Pradipta, Aloysius Bagas, et al. (2019)"Dampak penggunaan game online terhadap interaksi sosial (Studi kasus mahasiswa UAJY)." Media Informasi Analisa dan Sistem 1</w:t>
      </w:r>
    </w:p>
    <w:p>
      <w:pPr>
        <w:pStyle w:val="BodyText"/>
        <w:spacing w:line="242" w:lineRule="auto" w:before="247"/>
        <w:ind w:left="1058" w:right="839" w:hanging="483"/>
        <w:jc w:val="both"/>
      </w:pPr>
      <w:r>
        <w:rPr/>
        <w:t>Rahayuningrum, Dwi Christina, Zabidah Putit, and Ira Erwina. 2019</w:t>
      </w:r>
      <w:r>
        <w:rPr>
          <w:spacing w:val="50"/>
        </w:rPr>
        <w:t> </w:t>
      </w:r>
      <w:r>
        <w:rPr/>
        <w:t>"Hubungan</w:t>
      </w:r>
      <w:r>
        <w:rPr>
          <w:spacing w:val="50"/>
        </w:rPr>
        <w:t> </w:t>
      </w:r>
      <w:r>
        <w:rPr/>
        <w:t>motivasi</w:t>
      </w:r>
      <w:r>
        <w:rPr>
          <w:spacing w:val="50"/>
        </w:rPr>
        <w:t> </w:t>
      </w:r>
      <w:r>
        <w:rPr/>
        <w:t>bermain</w:t>
      </w:r>
      <w:r>
        <w:rPr>
          <w:spacing w:val="43"/>
        </w:rPr>
        <w:t> </w:t>
      </w:r>
      <w:r>
        <w:rPr/>
        <w:t>game</w:t>
      </w:r>
      <w:r>
        <w:rPr>
          <w:spacing w:val="50"/>
        </w:rPr>
        <w:t> </w:t>
      </w:r>
      <w:r>
        <w:rPr/>
        <w:t>online</w:t>
      </w:r>
      <w:r>
        <w:rPr>
          <w:spacing w:val="50"/>
        </w:rPr>
        <w:t> </w:t>
      </w:r>
      <w:r>
        <w:rPr/>
        <w:t>dan</w:t>
      </w:r>
      <w:r>
        <w:rPr>
          <w:spacing w:val="50"/>
        </w:rPr>
        <w:t> </w:t>
      </w:r>
      <w:r>
        <w:rPr>
          <w:spacing w:val="-2"/>
        </w:rPr>
        <w:t>dukungan</w:t>
      </w:r>
    </w:p>
    <w:p>
      <w:pPr>
        <w:pStyle w:val="BodyText"/>
        <w:spacing w:after="0" w:line="242" w:lineRule="auto"/>
        <w:jc w:val="both"/>
        <w:sectPr>
          <w:headerReference w:type="default" r:id="rId144"/>
          <w:footerReference w:type="default" r:id="rId145"/>
          <w:pgSz w:w="12240" w:h="15840"/>
          <w:pgMar w:header="729" w:footer="0" w:top="980" w:bottom="280" w:left="1700" w:right="850"/>
        </w:sectPr>
      </w:pPr>
    </w:p>
    <w:p>
      <w:pPr>
        <w:pStyle w:val="BodyText"/>
      </w:pPr>
    </w:p>
    <w:p>
      <w:pPr>
        <w:pStyle w:val="BodyText"/>
      </w:pPr>
    </w:p>
    <w:p>
      <w:pPr>
        <w:pStyle w:val="BodyText"/>
      </w:pPr>
    </w:p>
    <w:p>
      <w:pPr>
        <w:pStyle w:val="BodyText"/>
      </w:pPr>
    </w:p>
    <w:p>
      <w:pPr>
        <w:pStyle w:val="BodyText"/>
        <w:spacing w:before="63"/>
      </w:pPr>
    </w:p>
    <w:p>
      <w:pPr>
        <w:pStyle w:val="BodyText"/>
        <w:spacing w:line="235" w:lineRule="auto"/>
        <w:ind w:left="1058" w:right="843"/>
      </w:pPr>
      <w:r>
        <w:rPr/>
        <w:t>sosial teman sebaya dengan adiksi game online pada remaja di SMPN Kota Padang.</w:t>
      </w:r>
    </w:p>
    <w:p>
      <w:pPr>
        <w:pStyle w:val="BodyText"/>
      </w:pPr>
    </w:p>
    <w:p>
      <w:pPr>
        <w:pStyle w:val="BodyText"/>
        <w:spacing w:line="242" w:lineRule="auto" w:before="1"/>
        <w:ind w:left="1058" w:right="840" w:hanging="483"/>
        <w:jc w:val="both"/>
      </w:pPr>
      <w:r>
        <w:rPr/>
        <w:t>Zaelani, Ahmad Fikri, Octa Reni Setiawati, and Sri Maria Puji Lestari. 2018 "Hubungan Kecanduan Bermain Game Online Dengan Depresi Pada Siswa SMP.</w:t>
      </w:r>
    </w:p>
    <w:p>
      <w:pPr>
        <w:spacing w:line="240" w:lineRule="auto" w:before="246"/>
        <w:ind w:left="1058" w:right="838" w:hanging="483"/>
        <w:jc w:val="both"/>
        <w:rPr>
          <w:sz w:val="22"/>
        </w:rPr>
      </w:pPr>
      <w:r>
        <w:rPr>
          <w:color w:val="212121"/>
          <w:sz w:val="22"/>
        </w:rPr>
        <w:t>Kustiawan, Andri Arif, et al. , 2019.</w:t>
      </w:r>
      <w:r>
        <w:rPr>
          <w:i/>
          <w:color w:val="212121"/>
          <w:sz w:val="22"/>
        </w:rPr>
        <w:t>Jangan suka game online: Pengaruh game online dan tindakan pencegahan</w:t>
      </w:r>
      <w:r>
        <w:rPr>
          <w:color w:val="212121"/>
          <w:sz w:val="22"/>
        </w:rPr>
        <w:t>. Cv. Ae Media </w:t>
      </w:r>
      <w:r>
        <w:rPr>
          <w:color w:val="212121"/>
          <w:spacing w:val="-2"/>
          <w:sz w:val="22"/>
        </w:rPr>
        <w:t>Grafika,</w:t>
      </w:r>
    </w:p>
    <w:p>
      <w:pPr>
        <w:spacing w:line="242" w:lineRule="auto" w:before="246"/>
        <w:ind w:left="1058" w:right="840" w:hanging="483"/>
        <w:jc w:val="both"/>
        <w:rPr>
          <w:sz w:val="22"/>
        </w:rPr>
      </w:pPr>
      <w:r>
        <w:rPr>
          <w:color w:val="212121"/>
          <w:sz w:val="22"/>
        </w:rPr>
        <w:t>Devita, Yeni. (2019) "Prevalensi masalah mental emosional remaja di Kota Pekanbaru." </w:t>
      </w:r>
      <w:r>
        <w:rPr>
          <w:i/>
          <w:color w:val="212121"/>
          <w:sz w:val="22"/>
        </w:rPr>
        <w:t>Jurnal Keperawatan Priority </w:t>
      </w:r>
      <w:r>
        <w:rPr>
          <w:color w:val="212121"/>
          <w:sz w:val="22"/>
        </w:rPr>
        <w:t>2.1</w:t>
      </w:r>
    </w:p>
    <w:p>
      <w:pPr>
        <w:pStyle w:val="BodyText"/>
        <w:spacing w:before="246"/>
        <w:ind w:left="1058" w:right="836" w:hanging="483"/>
        <w:jc w:val="both"/>
      </w:pPr>
      <w:r>
        <w:rPr>
          <w:color w:val="212121"/>
        </w:rPr>
        <w:t>Larasati, Dewi, Indra Wahyudi, and FX Wahyu Widiantoro. 2019 "Hubungan antara konsep diri dengan perilaku merokok pada remaja .awal.</w:t>
      </w:r>
    </w:p>
    <w:p>
      <w:pPr>
        <w:pStyle w:val="BodyText"/>
        <w:spacing w:after="0"/>
        <w:jc w:val="both"/>
        <w:sectPr>
          <w:headerReference w:type="default" r:id="rId146"/>
          <w:footerReference w:type="default" r:id="rId147"/>
          <w:pgSz w:w="12240" w:h="15840"/>
          <w:pgMar w:header="729" w:footer="0" w:top="980" w:bottom="280" w:left="1700" w:right="850"/>
        </w:sectPr>
      </w:pPr>
    </w:p>
    <w:p>
      <w:pPr>
        <w:pStyle w:val="BodyText"/>
      </w:pPr>
    </w:p>
    <w:p>
      <w:pPr>
        <w:pStyle w:val="BodyText"/>
      </w:pPr>
    </w:p>
    <w:p>
      <w:pPr>
        <w:pStyle w:val="BodyText"/>
      </w:pPr>
    </w:p>
    <w:p>
      <w:pPr>
        <w:pStyle w:val="BodyText"/>
      </w:pPr>
    </w:p>
    <w:p>
      <w:pPr>
        <w:pStyle w:val="BodyText"/>
        <w:spacing w:before="52"/>
      </w:pPr>
    </w:p>
    <w:p>
      <w:pPr>
        <w:spacing w:before="0"/>
        <w:ind w:left="0" w:right="268" w:firstLine="0"/>
        <w:jc w:val="center"/>
        <w:rPr>
          <w:b/>
          <w:sz w:val="22"/>
        </w:rPr>
      </w:pPr>
      <w:r>
        <w:rPr>
          <w:b/>
          <w:spacing w:val="-2"/>
          <w:sz w:val="22"/>
        </w:rPr>
        <w:t>LAMPIRAN</w:t>
      </w:r>
    </w:p>
    <w:tbl>
      <w:tblPr>
        <w:tblW w:w="0" w:type="auto"/>
        <w:jc w:val="left"/>
        <w:tblInd w:w="589" w:type="dxa"/>
        <w:tblBorders>
          <w:top w:val="single" w:sz="4" w:space="0" w:color="DADCDD"/>
          <w:left w:val="single" w:sz="4" w:space="0" w:color="DADCDD"/>
          <w:bottom w:val="single" w:sz="4" w:space="0" w:color="DADCDD"/>
          <w:right w:val="single" w:sz="4" w:space="0" w:color="DADCDD"/>
          <w:insideH w:val="single" w:sz="4" w:space="0" w:color="DADCDD"/>
          <w:insideV w:val="single" w:sz="4" w:space="0" w:color="DADCDD"/>
        </w:tblBorders>
        <w:tblLayout w:type="fixed"/>
        <w:tblCellMar>
          <w:top w:w="0" w:type="dxa"/>
          <w:left w:w="0" w:type="dxa"/>
          <w:bottom w:w="0" w:type="dxa"/>
          <w:right w:w="0" w:type="dxa"/>
        </w:tblCellMar>
        <w:tblLook w:val="01E0"/>
      </w:tblPr>
      <w:tblGrid>
        <w:gridCol w:w="641"/>
        <w:gridCol w:w="673"/>
        <w:gridCol w:w="956"/>
        <w:gridCol w:w="673"/>
        <w:gridCol w:w="2028"/>
        <w:gridCol w:w="673"/>
        <w:gridCol w:w="1944"/>
        <w:gridCol w:w="674"/>
      </w:tblGrid>
      <w:tr>
        <w:trPr>
          <w:trHeight w:val="183" w:hRule="atLeast"/>
        </w:trPr>
        <w:tc>
          <w:tcPr>
            <w:tcW w:w="641" w:type="dxa"/>
            <w:tcBorders>
              <w:left w:val="single" w:sz="6" w:space="0" w:color="DADCDD"/>
              <w:bottom w:val="single" w:sz="6" w:space="0" w:color="DADCDD"/>
              <w:right w:val="single" w:sz="6" w:space="0" w:color="DADCDD"/>
            </w:tcBorders>
          </w:tcPr>
          <w:p>
            <w:pPr>
              <w:pStyle w:val="TableParagraph"/>
              <w:rPr>
                <w:rFonts w:ascii="Times New Roman"/>
                <w:sz w:val="12"/>
              </w:rPr>
            </w:pPr>
          </w:p>
        </w:tc>
        <w:tc>
          <w:tcPr>
            <w:tcW w:w="673" w:type="dxa"/>
            <w:tcBorders>
              <w:left w:val="single" w:sz="6" w:space="0" w:color="DADCDD"/>
              <w:bottom w:val="single" w:sz="6" w:space="0" w:color="DADCDD"/>
              <w:right w:val="single" w:sz="6" w:space="0" w:color="DADCDD"/>
            </w:tcBorders>
          </w:tcPr>
          <w:p>
            <w:pPr>
              <w:pStyle w:val="TableParagraph"/>
              <w:rPr>
                <w:rFonts w:ascii="Times New Roman"/>
                <w:sz w:val="12"/>
              </w:rPr>
            </w:pPr>
          </w:p>
        </w:tc>
        <w:tc>
          <w:tcPr>
            <w:tcW w:w="4330" w:type="dxa"/>
            <w:gridSpan w:val="4"/>
            <w:tcBorders>
              <w:top w:val="single" w:sz="6" w:space="0" w:color="DADCDD"/>
              <w:left w:val="single" w:sz="6" w:space="0" w:color="DADCDD"/>
              <w:bottom w:val="single" w:sz="6" w:space="0" w:color="DADCDD"/>
              <w:right w:val="single" w:sz="6" w:space="0" w:color="DADCDD"/>
            </w:tcBorders>
          </w:tcPr>
          <w:p>
            <w:pPr>
              <w:pStyle w:val="TableParagraph"/>
              <w:spacing w:line="159" w:lineRule="exact"/>
              <w:ind w:left="22"/>
              <w:rPr>
                <w:rFonts w:ascii="Calibri"/>
                <w:sz w:val="15"/>
              </w:rPr>
            </w:pPr>
            <w:r>
              <w:rPr>
                <w:rFonts w:ascii="Calibri"/>
                <w:w w:val="105"/>
                <w:sz w:val="15"/>
              </w:rPr>
              <w:t>Data</w:t>
            </w:r>
            <w:r>
              <w:rPr>
                <w:rFonts w:ascii="Calibri"/>
                <w:spacing w:val="-9"/>
                <w:w w:val="105"/>
                <w:sz w:val="15"/>
              </w:rPr>
              <w:t> </w:t>
            </w:r>
            <w:r>
              <w:rPr>
                <w:rFonts w:ascii="Calibri"/>
                <w:w w:val="105"/>
                <w:sz w:val="15"/>
              </w:rPr>
              <w:t>penggunaan</w:t>
            </w:r>
            <w:r>
              <w:rPr>
                <w:rFonts w:ascii="Calibri"/>
                <w:spacing w:val="-5"/>
                <w:w w:val="105"/>
                <w:sz w:val="15"/>
              </w:rPr>
              <w:t> </w:t>
            </w:r>
            <w:r>
              <w:rPr>
                <w:rFonts w:ascii="Calibri"/>
                <w:w w:val="105"/>
                <w:sz w:val="15"/>
              </w:rPr>
              <w:t>game</w:t>
            </w:r>
            <w:r>
              <w:rPr>
                <w:rFonts w:ascii="Calibri"/>
                <w:spacing w:val="-2"/>
                <w:w w:val="105"/>
                <w:sz w:val="15"/>
              </w:rPr>
              <w:t> </w:t>
            </w:r>
            <w:r>
              <w:rPr>
                <w:rFonts w:ascii="Calibri"/>
                <w:w w:val="105"/>
                <w:sz w:val="15"/>
              </w:rPr>
              <w:t>online</w:t>
            </w:r>
            <w:r>
              <w:rPr>
                <w:rFonts w:ascii="Calibri"/>
                <w:spacing w:val="-2"/>
                <w:w w:val="105"/>
                <w:sz w:val="15"/>
              </w:rPr>
              <w:t> </w:t>
            </w:r>
            <w:r>
              <w:rPr>
                <w:rFonts w:ascii="Calibri"/>
                <w:w w:val="105"/>
                <w:sz w:val="15"/>
              </w:rPr>
              <w:t>dan</w:t>
            </w:r>
            <w:r>
              <w:rPr>
                <w:rFonts w:ascii="Calibri"/>
                <w:spacing w:val="-5"/>
                <w:w w:val="105"/>
                <w:sz w:val="15"/>
              </w:rPr>
              <w:t> </w:t>
            </w:r>
            <w:r>
              <w:rPr>
                <w:rFonts w:ascii="Calibri"/>
                <w:w w:val="105"/>
                <w:sz w:val="15"/>
              </w:rPr>
              <w:t>gangguan</w:t>
            </w:r>
            <w:r>
              <w:rPr>
                <w:rFonts w:ascii="Calibri"/>
                <w:spacing w:val="-6"/>
                <w:w w:val="105"/>
                <w:sz w:val="15"/>
              </w:rPr>
              <w:t> </w:t>
            </w:r>
            <w:r>
              <w:rPr>
                <w:rFonts w:ascii="Calibri"/>
                <w:w w:val="105"/>
                <w:sz w:val="15"/>
              </w:rPr>
              <w:t>mental </w:t>
            </w:r>
            <w:r>
              <w:rPr>
                <w:rFonts w:ascii="Calibri"/>
                <w:spacing w:val="-2"/>
                <w:w w:val="105"/>
                <w:sz w:val="15"/>
              </w:rPr>
              <w:t>emosional</w:t>
            </w:r>
          </w:p>
        </w:tc>
        <w:tc>
          <w:tcPr>
            <w:tcW w:w="1944" w:type="dxa"/>
            <w:tcBorders>
              <w:left w:val="single" w:sz="6" w:space="0" w:color="DADCDD"/>
              <w:bottom w:val="single" w:sz="6" w:space="0" w:color="DADCDD"/>
              <w:right w:val="single" w:sz="6" w:space="0" w:color="DADCDD"/>
            </w:tcBorders>
          </w:tcPr>
          <w:p>
            <w:pPr>
              <w:pStyle w:val="TableParagraph"/>
              <w:rPr>
                <w:rFonts w:ascii="Times New Roman"/>
                <w:sz w:val="12"/>
              </w:rPr>
            </w:pPr>
          </w:p>
        </w:tc>
        <w:tc>
          <w:tcPr>
            <w:tcW w:w="674" w:type="dxa"/>
            <w:tcBorders>
              <w:left w:val="single" w:sz="6" w:space="0" w:color="DADCDD"/>
              <w:bottom w:val="single" w:sz="6" w:space="0" w:color="DADCDD"/>
              <w:right w:val="single" w:sz="6" w:space="0" w:color="DADCDD"/>
            </w:tcBorders>
          </w:tcPr>
          <w:p>
            <w:pPr>
              <w:pStyle w:val="TableParagraph"/>
              <w:rPr>
                <w:rFonts w:ascii="Times New Roman"/>
                <w:sz w:val="12"/>
              </w:rPr>
            </w:pP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4"/>
              <w:rPr>
                <w:rFonts w:ascii="Calibri"/>
                <w:sz w:val="15"/>
              </w:rPr>
            </w:pPr>
            <w:r>
              <w:rPr>
                <w:rFonts w:ascii="Calibri"/>
                <w:spacing w:val="-4"/>
                <w:w w:val="105"/>
                <w:sz w:val="15"/>
              </w:rPr>
              <w:t>umur</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3"/>
              <w:rPr>
                <w:rFonts w:ascii="Calibri"/>
                <w:sz w:val="15"/>
              </w:rPr>
            </w:pPr>
            <w:r>
              <w:rPr>
                <w:rFonts w:ascii="Calibri"/>
                <w:spacing w:val="-4"/>
                <w:w w:val="105"/>
                <w:sz w:val="15"/>
              </w:rPr>
              <w:t>code</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w w:val="105"/>
                <w:sz w:val="15"/>
              </w:rPr>
              <w:t>jenis</w:t>
            </w:r>
            <w:r>
              <w:rPr>
                <w:rFonts w:ascii="Calibri"/>
                <w:spacing w:val="10"/>
                <w:w w:val="105"/>
                <w:sz w:val="15"/>
              </w:rPr>
              <w:t> </w:t>
            </w:r>
            <w:r>
              <w:rPr>
                <w:rFonts w:ascii="Calibri"/>
                <w:spacing w:val="-2"/>
                <w:w w:val="105"/>
                <w:sz w:val="15"/>
              </w:rPr>
              <w:t>kelamin</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spacing w:val="-4"/>
                <w:w w:val="105"/>
                <w:sz w:val="15"/>
              </w:rPr>
              <w:t>code</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waktu</w:t>
            </w:r>
            <w:r>
              <w:rPr>
                <w:rFonts w:ascii="Calibri"/>
                <w:spacing w:val="-7"/>
                <w:w w:val="105"/>
                <w:sz w:val="15"/>
              </w:rPr>
              <w:t> </w:t>
            </w:r>
            <w:r>
              <w:rPr>
                <w:rFonts w:ascii="Calibri"/>
                <w:w w:val="105"/>
                <w:sz w:val="15"/>
              </w:rPr>
              <w:t>penggunaan</w:t>
            </w:r>
            <w:r>
              <w:rPr>
                <w:rFonts w:ascii="Calibri"/>
                <w:spacing w:val="-6"/>
                <w:w w:val="105"/>
                <w:sz w:val="15"/>
              </w:rPr>
              <w:t> </w:t>
            </w:r>
            <w:r>
              <w:rPr>
                <w:rFonts w:ascii="Calibri"/>
                <w:w w:val="105"/>
                <w:sz w:val="15"/>
              </w:rPr>
              <w:t>game</w:t>
            </w:r>
            <w:r>
              <w:rPr>
                <w:rFonts w:ascii="Calibri"/>
                <w:spacing w:val="-3"/>
                <w:w w:val="105"/>
                <w:sz w:val="15"/>
              </w:rPr>
              <w:t> </w:t>
            </w:r>
            <w:r>
              <w:rPr>
                <w:rFonts w:ascii="Calibri"/>
                <w:spacing w:val="-2"/>
                <w:w w:val="105"/>
                <w:sz w:val="15"/>
              </w:rPr>
              <w:t>onlin</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0"/>
              <w:rPr>
                <w:rFonts w:ascii="Calibri"/>
                <w:sz w:val="15"/>
              </w:rPr>
            </w:pPr>
            <w:r>
              <w:rPr>
                <w:rFonts w:ascii="Calibri"/>
                <w:spacing w:val="-4"/>
                <w:w w:val="105"/>
                <w:sz w:val="15"/>
              </w:rPr>
              <w:t>code</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19"/>
              <w:rPr>
                <w:rFonts w:ascii="Calibri"/>
                <w:sz w:val="15"/>
              </w:rPr>
            </w:pPr>
            <w:r>
              <w:rPr>
                <w:rFonts w:ascii="Calibri"/>
                <w:w w:val="105"/>
                <w:sz w:val="15"/>
              </w:rPr>
              <w:t>gangguan</w:t>
            </w:r>
            <w:r>
              <w:rPr>
                <w:rFonts w:ascii="Calibri"/>
                <w:spacing w:val="-7"/>
                <w:w w:val="105"/>
                <w:sz w:val="15"/>
              </w:rPr>
              <w:t> </w:t>
            </w:r>
            <w:r>
              <w:rPr>
                <w:rFonts w:ascii="Calibri"/>
                <w:w w:val="105"/>
                <w:sz w:val="15"/>
              </w:rPr>
              <w:t>mental</w:t>
            </w:r>
            <w:r>
              <w:rPr>
                <w:rFonts w:ascii="Calibri"/>
                <w:spacing w:val="-3"/>
                <w:w w:val="105"/>
                <w:sz w:val="15"/>
              </w:rPr>
              <w:t> </w:t>
            </w:r>
            <w:r>
              <w:rPr>
                <w:rFonts w:ascii="Calibri"/>
                <w:spacing w:val="-2"/>
                <w:w w:val="105"/>
                <w:sz w:val="15"/>
              </w:rPr>
              <w:t>emosional</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18"/>
              <w:rPr>
                <w:rFonts w:ascii="Calibri"/>
                <w:sz w:val="15"/>
              </w:rPr>
            </w:pPr>
            <w:r>
              <w:rPr>
                <w:rFonts w:ascii="Calibri"/>
                <w:spacing w:val="-4"/>
                <w:w w:val="105"/>
                <w:sz w:val="15"/>
              </w:rPr>
              <w:t>code</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1"/>
              <w:jc w:val="right"/>
              <w:rPr>
                <w:rFonts w:ascii="Calibri"/>
                <w:sz w:val="15"/>
              </w:rPr>
            </w:pPr>
            <w:r>
              <w:rPr>
                <w:rFonts w:ascii="Calibri"/>
                <w:spacing w:val="-5"/>
                <w:w w:val="105"/>
                <w:sz w:val="15"/>
              </w:rPr>
              <w:t>17</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6"/>
              <w:jc w:val="right"/>
              <w:rPr>
                <w:rFonts w:ascii="Calibri"/>
                <w:sz w:val="15"/>
              </w:rPr>
            </w:pPr>
            <w:r>
              <w:rPr>
                <w:rFonts w:ascii="Calibri"/>
                <w:spacing w:val="-10"/>
                <w:w w:val="105"/>
                <w:sz w:val="15"/>
              </w:rPr>
              <w:t>2</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left="22"/>
              <w:rPr>
                <w:rFonts w:ascii="Calibri"/>
                <w:sz w:val="15"/>
              </w:rPr>
            </w:pPr>
            <w:r>
              <w:rPr>
                <w:rFonts w:ascii="Calibri"/>
                <w:spacing w:val="-2"/>
                <w:w w:val="105"/>
                <w:sz w:val="15"/>
              </w:rPr>
              <w:t>perempuan</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7"/>
              <w:jc w:val="right"/>
              <w:rPr>
                <w:rFonts w:ascii="Calibri"/>
                <w:sz w:val="15"/>
              </w:rPr>
            </w:pPr>
            <w:r>
              <w:rPr>
                <w:rFonts w:ascii="Calibri"/>
                <w:spacing w:val="-10"/>
                <w:w w:val="105"/>
                <w:sz w:val="15"/>
              </w:rPr>
              <w:t>1</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left="21"/>
              <w:rPr>
                <w:rFonts w:ascii="Calibri"/>
                <w:sz w:val="15"/>
              </w:rPr>
            </w:pPr>
            <w:r>
              <w:rPr>
                <w:rFonts w:ascii="Calibri"/>
                <w:w w:val="105"/>
                <w:sz w:val="15"/>
              </w:rPr>
              <w:t>2</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9"/>
              <w:jc w:val="right"/>
              <w:rPr>
                <w:rFonts w:ascii="Calibri"/>
                <w:sz w:val="15"/>
              </w:rPr>
            </w:pPr>
            <w:r>
              <w:rPr>
                <w:rFonts w:ascii="Calibri"/>
                <w:spacing w:val="-10"/>
                <w:w w:val="105"/>
                <w:sz w:val="15"/>
              </w:rPr>
              <w:t>1</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6"/>
              <w:jc w:val="right"/>
              <w:rPr>
                <w:rFonts w:ascii="Calibri"/>
                <w:sz w:val="15"/>
              </w:rPr>
            </w:pPr>
            <w:r>
              <w:rPr>
                <w:rFonts w:ascii="Calibri"/>
                <w:spacing w:val="-5"/>
                <w:w w:val="105"/>
                <w:sz w:val="15"/>
              </w:rPr>
              <w:t>10</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1"/>
              <w:jc w:val="right"/>
              <w:rPr>
                <w:rFonts w:ascii="Calibri"/>
                <w:sz w:val="15"/>
              </w:rPr>
            </w:pPr>
            <w:r>
              <w:rPr>
                <w:rFonts w:ascii="Calibri"/>
                <w:spacing w:val="-10"/>
                <w:w w:val="105"/>
                <w:sz w:val="15"/>
              </w:rPr>
              <w:t>2</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18</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spacing w:val="-2"/>
                <w:w w:val="105"/>
                <w:sz w:val="15"/>
              </w:rPr>
              <w:t>perempuan</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1</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2</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1</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15</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3</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19</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3</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2</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11</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3</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17</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2</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2</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1</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12</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3</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18</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spacing w:val="-4"/>
                <w:w w:val="105"/>
                <w:sz w:val="15"/>
              </w:rPr>
              <w:t>3jam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2</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11</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3</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18</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4</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2</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13</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3</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19</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spacing w:val="-2"/>
                <w:w w:val="105"/>
                <w:sz w:val="15"/>
              </w:rPr>
              <w:t>perempuan</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1</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4</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2</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13</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3</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1"/>
              <w:jc w:val="right"/>
              <w:rPr>
                <w:rFonts w:ascii="Calibri"/>
                <w:sz w:val="15"/>
              </w:rPr>
            </w:pPr>
            <w:r>
              <w:rPr>
                <w:rFonts w:ascii="Calibri"/>
                <w:spacing w:val="-5"/>
                <w:w w:val="105"/>
                <w:sz w:val="15"/>
              </w:rPr>
              <w:t>17</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6"/>
              <w:jc w:val="right"/>
              <w:rPr>
                <w:rFonts w:ascii="Calibri"/>
                <w:sz w:val="15"/>
              </w:rPr>
            </w:pPr>
            <w:r>
              <w:rPr>
                <w:rFonts w:ascii="Calibri"/>
                <w:spacing w:val="-10"/>
                <w:w w:val="105"/>
                <w:sz w:val="15"/>
              </w:rPr>
              <w:t>2</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left="22"/>
              <w:rPr>
                <w:rFonts w:ascii="Calibri"/>
                <w:sz w:val="15"/>
              </w:rPr>
            </w:pPr>
            <w:r>
              <w:rPr>
                <w:rFonts w:ascii="Calibri"/>
                <w:spacing w:val="-2"/>
                <w:w w:val="105"/>
                <w:sz w:val="15"/>
              </w:rPr>
              <w:t>perempuan</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7"/>
              <w:jc w:val="right"/>
              <w:rPr>
                <w:rFonts w:ascii="Calibri"/>
                <w:sz w:val="15"/>
              </w:rPr>
            </w:pPr>
            <w:r>
              <w:rPr>
                <w:rFonts w:ascii="Calibri"/>
                <w:spacing w:val="-10"/>
                <w:w w:val="105"/>
                <w:sz w:val="15"/>
              </w:rPr>
              <w:t>1</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left="21"/>
              <w:rPr>
                <w:rFonts w:ascii="Calibri"/>
                <w:sz w:val="15"/>
              </w:rPr>
            </w:pPr>
            <w:r>
              <w:rPr>
                <w:rFonts w:ascii="Calibri"/>
                <w:w w:val="105"/>
                <w:sz w:val="15"/>
              </w:rPr>
              <w:t>5</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9"/>
              <w:jc w:val="right"/>
              <w:rPr>
                <w:rFonts w:ascii="Calibri"/>
                <w:sz w:val="15"/>
              </w:rPr>
            </w:pPr>
            <w:r>
              <w:rPr>
                <w:rFonts w:ascii="Calibri"/>
                <w:spacing w:val="-10"/>
                <w:w w:val="105"/>
                <w:sz w:val="15"/>
              </w:rPr>
              <w:t>3</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6"/>
              <w:jc w:val="right"/>
              <w:rPr>
                <w:rFonts w:ascii="Calibri"/>
                <w:sz w:val="15"/>
              </w:rPr>
            </w:pPr>
            <w:r>
              <w:rPr>
                <w:rFonts w:ascii="Calibri"/>
                <w:spacing w:val="-5"/>
                <w:w w:val="105"/>
                <w:sz w:val="15"/>
              </w:rPr>
              <w:t>10</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1"/>
              <w:jc w:val="right"/>
              <w:rPr>
                <w:rFonts w:ascii="Calibri"/>
                <w:sz w:val="15"/>
              </w:rPr>
            </w:pPr>
            <w:r>
              <w:rPr>
                <w:rFonts w:ascii="Calibri"/>
                <w:spacing w:val="-10"/>
                <w:w w:val="105"/>
                <w:sz w:val="15"/>
              </w:rPr>
              <w:t>2</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17</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2</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spacing w:val="-2"/>
                <w:w w:val="105"/>
                <w:sz w:val="15"/>
              </w:rPr>
              <w:t>perempuan</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1</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5</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3</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10</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2</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17</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2</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5</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3</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13</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3</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16</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2</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3</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2</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14</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3</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16</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2</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3</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2</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11</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3</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17</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2</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spacing w:val="-2"/>
                <w:w w:val="105"/>
                <w:sz w:val="15"/>
              </w:rPr>
              <w:t>perempuan</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1</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4</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2</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12</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3</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17</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2</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spacing w:val="-2"/>
                <w:w w:val="105"/>
                <w:sz w:val="15"/>
              </w:rPr>
              <w:t>perempuan</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1</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4</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2</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10</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2</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1"/>
              <w:jc w:val="right"/>
              <w:rPr>
                <w:rFonts w:ascii="Calibri"/>
                <w:sz w:val="15"/>
              </w:rPr>
            </w:pPr>
            <w:r>
              <w:rPr>
                <w:rFonts w:ascii="Calibri"/>
                <w:spacing w:val="-5"/>
                <w:w w:val="105"/>
                <w:sz w:val="15"/>
              </w:rPr>
              <w:t>18</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left="22"/>
              <w:rPr>
                <w:rFonts w:ascii="Calibri"/>
                <w:sz w:val="15"/>
              </w:rPr>
            </w:pPr>
            <w:r>
              <w:rPr>
                <w:rFonts w:ascii="Calibri"/>
                <w:spacing w:val="-2"/>
                <w:w w:val="105"/>
                <w:sz w:val="15"/>
              </w:rPr>
              <w:t>perempuan</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7"/>
              <w:jc w:val="right"/>
              <w:rPr>
                <w:rFonts w:ascii="Calibri"/>
                <w:sz w:val="15"/>
              </w:rPr>
            </w:pPr>
            <w:r>
              <w:rPr>
                <w:rFonts w:ascii="Calibri"/>
                <w:spacing w:val="-10"/>
                <w:w w:val="105"/>
                <w:sz w:val="15"/>
              </w:rPr>
              <w:t>1</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left="21"/>
              <w:rPr>
                <w:rFonts w:ascii="Calibri"/>
                <w:sz w:val="15"/>
              </w:rPr>
            </w:pPr>
            <w:r>
              <w:rPr>
                <w:rFonts w:ascii="Calibri"/>
                <w:w w:val="105"/>
                <w:sz w:val="15"/>
              </w:rPr>
              <w:t>4</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9"/>
              <w:jc w:val="right"/>
              <w:rPr>
                <w:rFonts w:ascii="Calibri"/>
                <w:sz w:val="15"/>
              </w:rPr>
            </w:pPr>
            <w:r>
              <w:rPr>
                <w:rFonts w:ascii="Calibri"/>
                <w:spacing w:val="-10"/>
                <w:w w:val="105"/>
                <w:sz w:val="15"/>
              </w:rPr>
              <w:t>2</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6"/>
              <w:jc w:val="right"/>
              <w:rPr>
                <w:rFonts w:ascii="Calibri"/>
                <w:sz w:val="15"/>
              </w:rPr>
            </w:pPr>
            <w:r>
              <w:rPr>
                <w:rFonts w:ascii="Calibri"/>
                <w:spacing w:val="-5"/>
                <w:w w:val="105"/>
                <w:sz w:val="15"/>
              </w:rPr>
              <w:t>11</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1"/>
              <w:jc w:val="right"/>
              <w:rPr>
                <w:rFonts w:ascii="Calibri"/>
                <w:sz w:val="15"/>
              </w:rPr>
            </w:pPr>
            <w:r>
              <w:rPr>
                <w:rFonts w:ascii="Calibri"/>
                <w:spacing w:val="-10"/>
                <w:w w:val="105"/>
                <w:sz w:val="15"/>
              </w:rPr>
              <w:t>3</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18</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5</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3</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10</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2</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19</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spacing w:val="-2"/>
                <w:w w:val="105"/>
                <w:sz w:val="15"/>
              </w:rPr>
              <w:t>perempuan</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1</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5</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3</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0"/>
              <w:jc w:val="right"/>
              <w:rPr>
                <w:rFonts w:ascii="Calibri"/>
                <w:sz w:val="15"/>
              </w:rPr>
            </w:pPr>
            <w:r>
              <w:rPr>
                <w:rFonts w:ascii="Calibri"/>
                <w:spacing w:val="-10"/>
                <w:w w:val="105"/>
                <w:sz w:val="15"/>
              </w:rPr>
              <w:t>8</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2</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16</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2</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spacing w:val="-2"/>
                <w:w w:val="105"/>
                <w:sz w:val="15"/>
              </w:rPr>
              <w:t>perempuan</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1</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spacing w:val="-4"/>
                <w:w w:val="105"/>
                <w:sz w:val="15"/>
              </w:rPr>
              <w:t>5jam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3</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0"/>
              <w:jc w:val="right"/>
              <w:rPr>
                <w:rFonts w:ascii="Calibri"/>
                <w:sz w:val="15"/>
              </w:rPr>
            </w:pPr>
            <w:r>
              <w:rPr>
                <w:rFonts w:ascii="Calibri"/>
                <w:spacing w:val="-10"/>
                <w:w w:val="105"/>
                <w:sz w:val="15"/>
              </w:rPr>
              <w:t>9</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2</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18</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spacing w:val="-2"/>
                <w:w w:val="105"/>
                <w:sz w:val="15"/>
              </w:rPr>
              <w:t>perempuan</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1</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6</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3</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10</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2</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1"/>
              <w:jc w:val="right"/>
              <w:rPr>
                <w:rFonts w:ascii="Calibri"/>
                <w:sz w:val="15"/>
              </w:rPr>
            </w:pPr>
            <w:r>
              <w:rPr>
                <w:rFonts w:ascii="Calibri"/>
                <w:spacing w:val="-5"/>
                <w:w w:val="105"/>
                <w:sz w:val="15"/>
              </w:rPr>
              <w:t>18</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left="21"/>
              <w:rPr>
                <w:rFonts w:ascii="Calibri"/>
                <w:sz w:val="15"/>
              </w:rPr>
            </w:pPr>
            <w:r>
              <w:rPr>
                <w:rFonts w:ascii="Calibri"/>
                <w:spacing w:val="-4"/>
                <w:w w:val="105"/>
                <w:sz w:val="15"/>
              </w:rPr>
              <w:t>6jam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9"/>
              <w:jc w:val="right"/>
              <w:rPr>
                <w:rFonts w:ascii="Calibri"/>
                <w:sz w:val="15"/>
              </w:rPr>
            </w:pPr>
            <w:r>
              <w:rPr>
                <w:rFonts w:ascii="Calibri"/>
                <w:spacing w:val="-10"/>
                <w:w w:val="105"/>
                <w:sz w:val="15"/>
              </w:rPr>
              <w:t>3</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6"/>
              <w:jc w:val="right"/>
              <w:rPr>
                <w:rFonts w:ascii="Calibri"/>
                <w:sz w:val="15"/>
              </w:rPr>
            </w:pPr>
            <w:r>
              <w:rPr>
                <w:rFonts w:ascii="Calibri"/>
                <w:spacing w:val="-5"/>
                <w:w w:val="105"/>
                <w:sz w:val="15"/>
              </w:rPr>
              <w:t>10</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1"/>
              <w:jc w:val="right"/>
              <w:rPr>
                <w:rFonts w:ascii="Calibri"/>
                <w:sz w:val="15"/>
              </w:rPr>
            </w:pPr>
            <w:r>
              <w:rPr>
                <w:rFonts w:ascii="Calibri"/>
                <w:spacing w:val="-10"/>
                <w:w w:val="105"/>
                <w:sz w:val="15"/>
              </w:rPr>
              <w:t>2</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19</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4</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2</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13</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3</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1"/>
              <w:jc w:val="right"/>
              <w:rPr>
                <w:rFonts w:ascii="Calibri"/>
                <w:sz w:val="15"/>
              </w:rPr>
            </w:pPr>
            <w:r>
              <w:rPr>
                <w:rFonts w:ascii="Calibri"/>
                <w:spacing w:val="-5"/>
                <w:w w:val="105"/>
                <w:sz w:val="15"/>
              </w:rPr>
              <w:t>18</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left="21"/>
              <w:rPr>
                <w:rFonts w:ascii="Calibri"/>
                <w:sz w:val="15"/>
              </w:rPr>
            </w:pPr>
            <w:r>
              <w:rPr>
                <w:rFonts w:ascii="Calibri"/>
                <w:w w:val="105"/>
                <w:sz w:val="15"/>
              </w:rPr>
              <w:t>4</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9"/>
              <w:jc w:val="right"/>
              <w:rPr>
                <w:rFonts w:ascii="Calibri"/>
                <w:sz w:val="15"/>
              </w:rPr>
            </w:pPr>
            <w:r>
              <w:rPr>
                <w:rFonts w:ascii="Calibri"/>
                <w:spacing w:val="-10"/>
                <w:w w:val="105"/>
                <w:sz w:val="15"/>
              </w:rPr>
              <w:t>2</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6"/>
              <w:jc w:val="right"/>
              <w:rPr>
                <w:rFonts w:ascii="Calibri"/>
                <w:sz w:val="15"/>
              </w:rPr>
            </w:pPr>
            <w:r>
              <w:rPr>
                <w:rFonts w:ascii="Calibri"/>
                <w:spacing w:val="-5"/>
                <w:w w:val="105"/>
                <w:sz w:val="15"/>
              </w:rPr>
              <w:t>12</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1"/>
              <w:jc w:val="right"/>
              <w:rPr>
                <w:rFonts w:ascii="Calibri"/>
                <w:sz w:val="15"/>
              </w:rPr>
            </w:pPr>
            <w:r>
              <w:rPr>
                <w:rFonts w:ascii="Calibri"/>
                <w:spacing w:val="-10"/>
                <w:w w:val="105"/>
                <w:sz w:val="15"/>
              </w:rPr>
              <w:t>3</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17</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2</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3</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2</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11</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3</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17</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2</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4</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2</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10</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2</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19</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2</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1</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15</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3</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5"/>
                <w:w w:val="105"/>
                <w:sz w:val="15"/>
              </w:rPr>
              <w:t>19</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left="21"/>
              <w:rPr>
                <w:rFonts w:ascii="Calibri"/>
                <w:sz w:val="15"/>
              </w:rPr>
            </w:pPr>
            <w:r>
              <w:rPr>
                <w:rFonts w:ascii="Calibri"/>
                <w:w w:val="105"/>
                <w:sz w:val="15"/>
              </w:rPr>
              <w:t>3</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9"/>
              <w:jc w:val="right"/>
              <w:rPr>
                <w:rFonts w:ascii="Calibri"/>
                <w:sz w:val="15"/>
              </w:rPr>
            </w:pPr>
            <w:r>
              <w:rPr>
                <w:rFonts w:ascii="Calibri"/>
                <w:spacing w:val="-10"/>
                <w:w w:val="105"/>
                <w:sz w:val="15"/>
              </w:rPr>
              <w:t>2</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6"/>
              <w:jc w:val="right"/>
              <w:rPr>
                <w:rFonts w:ascii="Calibri"/>
                <w:sz w:val="15"/>
              </w:rPr>
            </w:pPr>
            <w:r>
              <w:rPr>
                <w:rFonts w:ascii="Calibri"/>
                <w:spacing w:val="-5"/>
                <w:w w:val="105"/>
                <w:sz w:val="15"/>
              </w:rPr>
              <w:t>15</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1" w:lineRule="exact"/>
              <w:ind w:right="11"/>
              <w:jc w:val="right"/>
              <w:rPr>
                <w:rFonts w:ascii="Calibri"/>
                <w:sz w:val="15"/>
              </w:rPr>
            </w:pPr>
            <w:r>
              <w:rPr>
                <w:rFonts w:ascii="Calibri"/>
                <w:spacing w:val="-10"/>
                <w:w w:val="105"/>
                <w:sz w:val="15"/>
              </w:rPr>
              <w:t>3</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1"/>
              <w:jc w:val="right"/>
              <w:rPr>
                <w:rFonts w:ascii="Calibri"/>
                <w:sz w:val="15"/>
              </w:rPr>
            </w:pPr>
            <w:r>
              <w:rPr>
                <w:rFonts w:ascii="Calibri"/>
                <w:spacing w:val="-5"/>
                <w:w w:val="105"/>
                <w:sz w:val="15"/>
              </w:rPr>
              <w:t>19</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left="21"/>
              <w:rPr>
                <w:rFonts w:ascii="Calibri"/>
                <w:sz w:val="15"/>
              </w:rPr>
            </w:pPr>
            <w:r>
              <w:rPr>
                <w:rFonts w:ascii="Calibri"/>
                <w:w w:val="105"/>
                <w:sz w:val="15"/>
              </w:rPr>
              <w:t>6</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9"/>
              <w:jc w:val="right"/>
              <w:rPr>
                <w:rFonts w:ascii="Calibri"/>
                <w:sz w:val="15"/>
              </w:rPr>
            </w:pPr>
            <w:r>
              <w:rPr>
                <w:rFonts w:ascii="Calibri"/>
                <w:spacing w:val="-10"/>
                <w:w w:val="105"/>
                <w:sz w:val="15"/>
              </w:rPr>
              <w:t>3</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0"/>
              <w:jc w:val="right"/>
              <w:rPr>
                <w:rFonts w:ascii="Calibri"/>
                <w:sz w:val="15"/>
              </w:rPr>
            </w:pPr>
            <w:r>
              <w:rPr>
                <w:rFonts w:ascii="Calibri"/>
                <w:spacing w:val="-10"/>
                <w:w w:val="105"/>
                <w:sz w:val="15"/>
              </w:rPr>
              <w:t>9</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1"/>
              <w:jc w:val="right"/>
              <w:rPr>
                <w:rFonts w:ascii="Calibri"/>
                <w:sz w:val="15"/>
              </w:rPr>
            </w:pPr>
            <w:r>
              <w:rPr>
                <w:rFonts w:ascii="Calibri"/>
                <w:spacing w:val="-10"/>
                <w:w w:val="105"/>
                <w:sz w:val="15"/>
              </w:rPr>
              <w:t>2</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1"/>
              <w:jc w:val="right"/>
              <w:rPr>
                <w:rFonts w:ascii="Calibri"/>
                <w:sz w:val="15"/>
              </w:rPr>
            </w:pPr>
            <w:r>
              <w:rPr>
                <w:rFonts w:ascii="Calibri"/>
                <w:spacing w:val="-5"/>
                <w:w w:val="105"/>
                <w:sz w:val="15"/>
              </w:rPr>
              <w:t>18</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left="21"/>
              <w:rPr>
                <w:rFonts w:ascii="Calibri"/>
                <w:sz w:val="15"/>
              </w:rPr>
            </w:pPr>
            <w:r>
              <w:rPr>
                <w:rFonts w:ascii="Calibri"/>
                <w:w w:val="105"/>
                <w:sz w:val="15"/>
              </w:rPr>
              <w:t>5</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9"/>
              <w:jc w:val="right"/>
              <w:rPr>
                <w:rFonts w:ascii="Calibri"/>
                <w:sz w:val="15"/>
              </w:rPr>
            </w:pPr>
            <w:r>
              <w:rPr>
                <w:rFonts w:ascii="Calibri"/>
                <w:spacing w:val="-10"/>
                <w:w w:val="105"/>
                <w:sz w:val="15"/>
              </w:rPr>
              <w:t>3</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0"/>
              <w:jc w:val="right"/>
              <w:rPr>
                <w:rFonts w:ascii="Calibri"/>
                <w:sz w:val="15"/>
              </w:rPr>
            </w:pPr>
            <w:r>
              <w:rPr>
                <w:rFonts w:ascii="Calibri"/>
                <w:spacing w:val="-10"/>
                <w:w w:val="105"/>
                <w:sz w:val="15"/>
              </w:rPr>
              <w:t>8</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1"/>
              <w:jc w:val="right"/>
              <w:rPr>
                <w:rFonts w:ascii="Calibri"/>
                <w:sz w:val="15"/>
              </w:rPr>
            </w:pPr>
            <w:r>
              <w:rPr>
                <w:rFonts w:ascii="Calibri"/>
                <w:spacing w:val="-10"/>
                <w:w w:val="105"/>
                <w:sz w:val="15"/>
              </w:rPr>
              <w:t>2</w:t>
            </w:r>
          </w:p>
        </w:tc>
      </w:tr>
      <w:tr>
        <w:trPr>
          <w:trHeight w:val="184"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1"/>
              <w:jc w:val="right"/>
              <w:rPr>
                <w:rFonts w:ascii="Calibri"/>
                <w:sz w:val="15"/>
              </w:rPr>
            </w:pPr>
            <w:r>
              <w:rPr>
                <w:rFonts w:ascii="Calibri"/>
                <w:spacing w:val="-5"/>
                <w:w w:val="105"/>
                <w:sz w:val="15"/>
              </w:rPr>
              <w:t>18</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left="21"/>
              <w:rPr>
                <w:rFonts w:ascii="Calibri"/>
                <w:sz w:val="15"/>
              </w:rPr>
            </w:pPr>
            <w:r>
              <w:rPr>
                <w:rFonts w:ascii="Calibri"/>
                <w:w w:val="105"/>
                <w:sz w:val="15"/>
              </w:rPr>
              <w:t>4</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9"/>
              <w:jc w:val="right"/>
              <w:rPr>
                <w:rFonts w:ascii="Calibri"/>
                <w:sz w:val="15"/>
              </w:rPr>
            </w:pPr>
            <w:r>
              <w:rPr>
                <w:rFonts w:ascii="Calibri"/>
                <w:spacing w:val="-10"/>
                <w:w w:val="105"/>
                <w:sz w:val="15"/>
              </w:rPr>
              <w:t>2</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0"/>
              <w:jc w:val="right"/>
              <w:rPr>
                <w:rFonts w:ascii="Calibri"/>
                <w:sz w:val="15"/>
              </w:rPr>
            </w:pPr>
            <w:r>
              <w:rPr>
                <w:rFonts w:ascii="Calibri"/>
                <w:spacing w:val="-10"/>
                <w:w w:val="105"/>
                <w:sz w:val="15"/>
              </w:rPr>
              <w:t>8</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0" w:lineRule="exact"/>
              <w:ind w:right="11"/>
              <w:jc w:val="right"/>
              <w:rPr>
                <w:rFonts w:ascii="Calibri"/>
                <w:sz w:val="15"/>
              </w:rPr>
            </w:pPr>
            <w:r>
              <w:rPr>
                <w:rFonts w:ascii="Calibri"/>
                <w:spacing w:val="-10"/>
                <w:w w:val="105"/>
                <w:sz w:val="15"/>
              </w:rPr>
              <w:t>2</w:t>
            </w:r>
          </w:p>
        </w:tc>
      </w:tr>
      <w:tr>
        <w:trPr>
          <w:trHeight w:val="195"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11"/>
              <w:jc w:val="right"/>
              <w:rPr>
                <w:rFonts w:ascii="Calibri"/>
                <w:sz w:val="15"/>
              </w:rPr>
            </w:pPr>
            <w:r>
              <w:rPr>
                <w:rFonts w:ascii="Calibri"/>
                <w:spacing w:val="-5"/>
                <w:w w:val="105"/>
                <w:sz w:val="15"/>
              </w:rPr>
              <w:t>18</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left="21"/>
              <w:rPr>
                <w:rFonts w:ascii="Calibri"/>
                <w:sz w:val="15"/>
              </w:rPr>
            </w:pPr>
            <w:r>
              <w:rPr>
                <w:rFonts w:ascii="Calibri"/>
                <w:w w:val="105"/>
                <w:sz w:val="15"/>
              </w:rPr>
              <w:t>5</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9"/>
              <w:jc w:val="right"/>
              <w:rPr>
                <w:rFonts w:ascii="Calibri"/>
                <w:sz w:val="15"/>
              </w:rPr>
            </w:pPr>
            <w:r>
              <w:rPr>
                <w:rFonts w:ascii="Calibri"/>
                <w:spacing w:val="-10"/>
                <w:w w:val="105"/>
                <w:sz w:val="15"/>
              </w:rPr>
              <w:t>3</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10"/>
              <w:jc w:val="right"/>
              <w:rPr>
                <w:rFonts w:ascii="Calibri"/>
                <w:sz w:val="15"/>
              </w:rPr>
            </w:pPr>
            <w:r>
              <w:rPr>
                <w:rFonts w:ascii="Calibri"/>
                <w:spacing w:val="-10"/>
                <w:w w:val="105"/>
                <w:sz w:val="15"/>
              </w:rPr>
              <w:t>8</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11"/>
              <w:jc w:val="right"/>
              <w:rPr>
                <w:rFonts w:ascii="Calibri"/>
                <w:sz w:val="15"/>
              </w:rPr>
            </w:pPr>
            <w:r>
              <w:rPr>
                <w:rFonts w:ascii="Calibri"/>
                <w:spacing w:val="-10"/>
                <w:w w:val="105"/>
                <w:sz w:val="15"/>
              </w:rPr>
              <w:t>2</w:t>
            </w:r>
          </w:p>
        </w:tc>
      </w:tr>
      <w:tr>
        <w:trPr>
          <w:trHeight w:val="195"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11"/>
              <w:jc w:val="right"/>
              <w:rPr>
                <w:rFonts w:ascii="Calibri"/>
                <w:sz w:val="15"/>
              </w:rPr>
            </w:pPr>
            <w:r>
              <w:rPr>
                <w:rFonts w:ascii="Calibri"/>
                <w:spacing w:val="-5"/>
                <w:w w:val="105"/>
                <w:sz w:val="15"/>
              </w:rPr>
              <w:t>16</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6"/>
              <w:jc w:val="right"/>
              <w:rPr>
                <w:rFonts w:ascii="Calibri"/>
                <w:sz w:val="15"/>
              </w:rPr>
            </w:pPr>
            <w:r>
              <w:rPr>
                <w:rFonts w:ascii="Calibri"/>
                <w:spacing w:val="-10"/>
                <w:w w:val="105"/>
                <w:sz w:val="15"/>
              </w:rPr>
              <w:t>2</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left="21"/>
              <w:rPr>
                <w:rFonts w:ascii="Calibri"/>
                <w:sz w:val="15"/>
              </w:rPr>
            </w:pPr>
            <w:r>
              <w:rPr>
                <w:rFonts w:ascii="Calibri"/>
                <w:w w:val="105"/>
                <w:sz w:val="15"/>
              </w:rPr>
              <w:t>3</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9"/>
              <w:jc w:val="right"/>
              <w:rPr>
                <w:rFonts w:ascii="Calibri"/>
                <w:sz w:val="15"/>
              </w:rPr>
            </w:pPr>
            <w:r>
              <w:rPr>
                <w:rFonts w:ascii="Calibri"/>
                <w:spacing w:val="-10"/>
                <w:w w:val="105"/>
                <w:sz w:val="15"/>
              </w:rPr>
              <w:t>2</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16"/>
              <w:jc w:val="right"/>
              <w:rPr>
                <w:rFonts w:ascii="Calibri"/>
                <w:sz w:val="15"/>
              </w:rPr>
            </w:pPr>
            <w:r>
              <w:rPr>
                <w:rFonts w:ascii="Calibri"/>
                <w:spacing w:val="-5"/>
                <w:w w:val="105"/>
                <w:sz w:val="15"/>
              </w:rPr>
              <w:t>15</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11"/>
              <w:jc w:val="right"/>
              <w:rPr>
                <w:rFonts w:ascii="Calibri"/>
                <w:sz w:val="15"/>
              </w:rPr>
            </w:pPr>
            <w:r>
              <w:rPr>
                <w:rFonts w:ascii="Calibri"/>
                <w:spacing w:val="-10"/>
                <w:w w:val="105"/>
                <w:sz w:val="15"/>
              </w:rPr>
              <w:t>3</w:t>
            </w:r>
          </w:p>
        </w:tc>
      </w:tr>
      <w:tr>
        <w:trPr>
          <w:trHeight w:val="195"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11"/>
              <w:jc w:val="right"/>
              <w:rPr>
                <w:rFonts w:ascii="Calibri"/>
                <w:sz w:val="15"/>
              </w:rPr>
            </w:pPr>
            <w:r>
              <w:rPr>
                <w:rFonts w:ascii="Calibri"/>
                <w:spacing w:val="-5"/>
                <w:w w:val="105"/>
                <w:sz w:val="15"/>
              </w:rPr>
              <w:t>17</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6"/>
              <w:jc w:val="right"/>
              <w:rPr>
                <w:rFonts w:ascii="Calibri"/>
                <w:sz w:val="15"/>
              </w:rPr>
            </w:pPr>
            <w:r>
              <w:rPr>
                <w:rFonts w:ascii="Calibri"/>
                <w:spacing w:val="-10"/>
                <w:w w:val="105"/>
                <w:sz w:val="15"/>
              </w:rPr>
              <w:t>2</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left="21"/>
              <w:rPr>
                <w:rFonts w:ascii="Calibri"/>
                <w:sz w:val="15"/>
              </w:rPr>
            </w:pPr>
            <w:r>
              <w:rPr>
                <w:rFonts w:ascii="Calibri"/>
                <w:w w:val="105"/>
                <w:sz w:val="15"/>
              </w:rPr>
              <w:t>4</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9"/>
              <w:jc w:val="right"/>
              <w:rPr>
                <w:rFonts w:ascii="Calibri"/>
                <w:sz w:val="15"/>
              </w:rPr>
            </w:pPr>
            <w:r>
              <w:rPr>
                <w:rFonts w:ascii="Calibri"/>
                <w:spacing w:val="-10"/>
                <w:w w:val="105"/>
                <w:sz w:val="15"/>
              </w:rPr>
              <w:t>2</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16"/>
              <w:jc w:val="right"/>
              <w:rPr>
                <w:rFonts w:ascii="Calibri"/>
                <w:sz w:val="15"/>
              </w:rPr>
            </w:pPr>
            <w:r>
              <w:rPr>
                <w:rFonts w:ascii="Calibri"/>
                <w:spacing w:val="-5"/>
                <w:w w:val="105"/>
                <w:sz w:val="15"/>
              </w:rPr>
              <w:t>10</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11"/>
              <w:jc w:val="right"/>
              <w:rPr>
                <w:rFonts w:ascii="Calibri"/>
                <w:sz w:val="15"/>
              </w:rPr>
            </w:pPr>
            <w:r>
              <w:rPr>
                <w:rFonts w:ascii="Calibri"/>
                <w:spacing w:val="-10"/>
                <w:w w:val="105"/>
                <w:sz w:val="15"/>
              </w:rPr>
              <w:t>2</w:t>
            </w:r>
          </w:p>
        </w:tc>
      </w:tr>
      <w:tr>
        <w:trPr>
          <w:trHeight w:val="195" w:hRule="atLeast"/>
        </w:trPr>
        <w:tc>
          <w:tcPr>
            <w:tcW w:w="641"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11"/>
              <w:jc w:val="right"/>
              <w:rPr>
                <w:rFonts w:ascii="Calibri"/>
                <w:sz w:val="15"/>
              </w:rPr>
            </w:pPr>
            <w:r>
              <w:rPr>
                <w:rFonts w:ascii="Calibri"/>
                <w:spacing w:val="-5"/>
                <w:w w:val="105"/>
                <w:sz w:val="15"/>
              </w:rPr>
              <w:t>18</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6"/>
              <w:jc w:val="right"/>
              <w:rPr>
                <w:rFonts w:ascii="Calibri"/>
                <w:sz w:val="15"/>
              </w:rPr>
            </w:pPr>
            <w:r>
              <w:rPr>
                <w:rFonts w:ascii="Calibri"/>
                <w:spacing w:val="-10"/>
                <w:w w:val="105"/>
                <w:sz w:val="15"/>
              </w:rPr>
              <w:t>3</w:t>
            </w:r>
          </w:p>
        </w:tc>
        <w:tc>
          <w:tcPr>
            <w:tcW w:w="956"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left="22"/>
              <w:rPr>
                <w:rFonts w:ascii="Calibri"/>
                <w:sz w:val="15"/>
              </w:rPr>
            </w:pPr>
            <w:r>
              <w:rPr>
                <w:rFonts w:ascii="Calibri"/>
                <w:w w:val="105"/>
                <w:sz w:val="15"/>
              </w:rPr>
              <w:t>laki-</w:t>
            </w:r>
            <w:r>
              <w:rPr>
                <w:rFonts w:ascii="Calibri"/>
                <w:spacing w:val="-4"/>
                <w:w w:val="105"/>
                <w:sz w:val="15"/>
              </w:rPr>
              <w:t>laki</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7"/>
              <w:jc w:val="right"/>
              <w:rPr>
                <w:rFonts w:ascii="Calibri"/>
                <w:sz w:val="15"/>
              </w:rPr>
            </w:pPr>
            <w:r>
              <w:rPr>
                <w:rFonts w:ascii="Calibri"/>
                <w:spacing w:val="-10"/>
                <w:w w:val="105"/>
                <w:sz w:val="15"/>
              </w:rPr>
              <w:t>2</w:t>
            </w:r>
          </w:p>
        </w:tc>
        <w:tc>
          <w:tcPr>
            <w:tcW w:w="2028"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left="21"/>
              <w:rPr>
                <w:rFonts w:ascii="Calibri"/>
                <w:sz w:val="15"/>
              </w:rPr>
            </w:pPr>
            <w:r>
              <w:rPr>
                <w:rFonts w:ascii="Calibri"/>
                <w:w w:val="105"/>
                <w:sz w:val="15"/>
              </w:rPr>
              <w:t>4</w:t>
            </w:r>
            <w:r>
              <w:rPr>
                <w:rFonts w:ascii="Calibri"/>
                <w:spacing w:val="-11"/>
                <w:w w:val="105"/>
                <w:sz w:val="15"/>
              </w:rPr>
              <w:t> </w:t>
            </w:r>
            <w:r>
              <w:rPr>
                <w:rFonts w:ascii="Calibri"/>
                <w:spacing w:val="-5"/>
                <w:w w:val="105"/>
                <w:sz w:val="15"/>
              </w:rPr>
              <w:t>jam</w:t>
            </w:r>
          </w:p>
        </w:tc>
        <w:tc>
          <w:tcPr>
            <w:tcW w:w="673"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9"/>
              <w:jc w:val="right"/>
              <w:rPr>
                <w:rFonts w:ascii="Calibri"/>
                <w:sz w:val="15"/>
              </w:rPr>
            </w:pPr>
            <w:r>
              <w:rPr>
                <w:rFonts w:ascii="Calibri"/>
                <w:spacing w:val="-10"/>
                <w:w w:val="105"/>
                <w:sz w:val="15"/>
              </w:rPr>
              <w:t>2</w:t>
            </w:r>
          </w:p>
        </w:tc>
        <w:tc>
          <w:tcPr>
            <w:tcW w:w="1944"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16"/>
              <w:jc w:val="right"/>
              <w:rPr>
                <w:rFonts w:ascii="Calibri"/>
                <w:sz w:val="15"/>
              </w:rPr>
            </w:pPr>
            <w:r>
              <w:rPr>
                <w:rFonts w:ascii="Calibri"/>
                <w:spacing w:val="-5"/>
                <w:w w:val="105"/>
                <w:sz w:val="15"/>
              </w:rPr>
              <w:t>14</w:t>
            </w:r>
          </w:p>
        </w:tc>
        <w:tc>
          <w:tcPr>
            <w:tcW w:w="674" w:type="dxa"/>
            <w:tcBorders>
              <w:top w:val="single" w:sz="6" w:space="0" w:color="DADCDD"/>
              <w:left w:val="single" w:sz="6" w:space="0" w:color="DADCDD"/>
              <w:bottom w:val="single" w:sz="6" w:space="0" w:color="DADCDD"/>
              <w:right w:val="single" w:sz="6" w:space="0" w:color="DADCDD"/>
            </w:tcBorders>
          </w:tcPr>
          <w:p>
            <w:pPr>
              <w:pStyle w:val="TableParagraph"/>
              <w:spacing w:line="166" w:lineRule="exact" w:before="9"/>
              <w:ind w:right="11"/>
              <w:jc w:val="right"/>
              <w:rPr>
                <w:rFonts w:ascii="Calibri"/>
                <w:sz w:val="15"/>
              </w:rPr>
            </w:pPr>
            <w:r>
              <w:rPr>
                <w:rFonts w:ascii="Calibri"/>
                <w:spacing w:val="-10"/>
                <w:w w:val="105"/>
                <w:sz w:val="15"/>
              </w:rPr>
              <w:t>3</w:t>
            </w:r>
          </w:p>
        </w:tc>
      </w:tr>
    </w:tbl>
    <w:p>
      <w:pPr>
        <w:pStyle w:val="TableParagraph"/>
        <w:spacing w:after="0" w:line="166" w:lineRule="exact"/>
        <w:jc w:val="right"/>
        <w:rPr>
          <w:rFonts w:ascii="Calibri"/>
          <w:sz w:val="15"/>
        </w:rPr>
        <w:sectPr>
          <w:headerReference w:type="default" r:id="rId148"/>
          <w:footerReference w:type="default" r:id="rId149"/>
          <w:pgSz w:w="12240" w:h="15840"/>
          <w:pgMar w:header="729" w:footer="0" w:top="980" w:bottom="280" w:left="1700" w:right="85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0"/>
        <w:rPr>
          <w:b/>
          <w:sz w:val="20"/>
        </w:rPr>
      </w:pPr>
    </w:p>
    <w:p>
      <w:pPr>
        <w:pStyle w:val="BodyText"/>
        <w:ind w:left="673"/>
        <w:rPr>
          <w:sz w:val="20"/>
        </w:rPr>
      </w:pPr>
      <w:r>
        <w:rPr>
          <w:sz w:val="20"/>
        </w:rPr>
        <w:drawing>
          <wp:inline distT="0" distB="0" distL="0" distR="0">
            <wp:extent cx="5099671" cy="6540817"/>
            <wp:effectExtent l="0" t="0" r="0" b="0"/>
            <wp:docPr id="121" name="Image 121" descr="C:\Users\egy\Pictures\16\New folder\Untitled-5.jpg"/>
            <wp:cNvGraphicFramePr>
              <a:graphicFrameLocks/>
            </wp:cNvGraphicFramePr>
            <a:graphic>
              <a:graphicData uri="http://schemas.openxmlformats.org/drawingml/2006/picture">
                <pic:pic>
                  <pic:nvPicPr>
                    <pic:cNvPr id="121" name="Image 121" descr="C:\Users\egy\Pictures\16\New folder\Untitled-5.jpg"/>
                    <pic:cNvPicPr/>
                  </pic:nvPicPr>
                  <pic:blipFill>
                    <a:blip r:embed="rId152" cstate="print"/>
                    <a:stretch>
                      <a:fillRect/>
                    </a:stretch>
                  </pic:blipFill>
                  <pic:spPr>
                    <a:xfrm>
                      <a:off x="0" y="0"/>
                      <a:ext cx="5099671" cy="6540817"/>
                    </a:xfrm>
                    <a:prstGeom prst="rect">
                      <a:avLst/>
                    </a:prstGeom>
                  </pic:spPr>
                </pic:pic>
              </a:graphicData>
            </a:graphic>
          </wp:inline>
        </w:drawing>
      </w:r>
      <w:r>
        <w:rPr>
          <w:sz w:val="20"/>
        </w:rPr>
      </w:r>
    </w:p>
    <w:p>
      <w:pPr>
        <w:pStyle w:val="BodyText"/>
        <w:spacing w:after="0"/>
        <w:rPr>
          <w:sz w:val="20"/>
        </w:rPr>
        <w:sectPr>
          <w:headerReference w:type="default" r:id="rId150"/>
          <w:footerReference w:type="default" r:id="rId151"/>
          <w:pgSz w:w="12240" w:h="15840"/>
          <w:pgMar w:header="729" w:footer="0" w:top="980" w:bottom="280" w:left="1700" w:right="85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0"/>
        <w:rPr>
          <w:b/>
          <w:sz w:val="20"/>
        </w:rPr>
      </w:pPr>
    </w:p>
    <w:p>
      <w:pPr>
        <w:pStyle w:val="BodyText"/>
        <w:ind w:left="575"/>
        <w:rPr>
          <w:sz w:val="20"/>
        </w:rPr>
      </w:pPr>
      <w:r>
        <w:rPr>
          <w:sz w:val="20"/>
        </w:rPr>
        <w:drawing>
          <wp:inline distT="0" distB="0" distL="0" distR="0">
            <wp:extent cx="5342724" cy="6659499"/>
            <wp:effectExtent l="0" t="0" r="0" b="0"/>
            <wp:docPr id="123" name="Image 123" descr="C:\Users\egy\Pictures\16\New folder\Untitled-4.jpg"/>
            <wp:cNvGraphicFramePr>
              <a:graphicFrameLocks/>
            </wp:cNvGraphicFramePr>
            <a:graphic>
              <a:graphicData uri="http://schemas.openxmlformats.org/drawingml/2006/picture">
                <pic:pic>
                  <pic:nvPicPr>
                    <pic:cNvPr id="123" name="Image 123" descr="C:\Users\egy\Pictures\16\New folder\Untitled-4.jpg"/>
                    <pic:cNvPicPr/>
                  </pic:nvPicPr>
                  <pic:blipFill>
                    <a:blip r:embed="rId155" cstate="print"/>
                    <a:stretch>
                      <a:fillRect/>
                    </a:stretch>
                  </pic:blipFill>
                  <pic:spPr>
                    <a:xfrm>
                      <a:off x="0" y="0"/>
                      <a:ext cx="5342724" cy="6659499"/>
                    </a:xfrm>
                    <a:prstGeom prst="rect">
                      <a:avLst/>
                    </a:prstGeom>
                  </pic:spPr>
                </pic:pic>
              </a:graphicData>
            </a:graphic>
          </wp:inline>
        </w:drawing>
      </w:r>
      <w:r>
        <w:rPr>
          <w:sz w:val="20"/>
        </w:rPr>
      </w:r>
    </w:p>
    <w:p>
      <w:pPr>
        <w:pStyle w:val="BodyText"/>
        <w:spacing w:after="0"/>
        <w:rPr>
          <w:sz w:val="20"/>
        </w:rPr>
        <w:sectPr>
          <w:headerReference w:type="default" r:id="rId153"/>
          <w:footerReference w:type="default" r:id="rId154"/>
          <w:pgSz w:w="12240" w:h="15840"/>
          <w:pgMar w:header="729" w:footer="0" w:top="980" w:bottom="280" w:left="1700" w:right="85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0"/>
        <w:rPr>
          <w:b/>
          <w:sz w:val="20"/>
        </w:rPr>
      </w:pPr>
    </w:p>
    <w:p>
      <w:pPr>
        <w:pStyle w:val="BodyText"/>
        <w:ind w:left="730"/>
        <w:rPr>
          <w:sz w:val="20"/>
        </w:rPr>
      </w:pPr>
      <w:r>
        <w:rPr>
          <w:sz w:val="20"/>
        </w:rPr>
        <w:drawing>
          <wp:inline distT="0" distB="0" distL="0" distR="0">
            <wp:extent cx="4978323" cy="6123432"/>
            <wp:effectExtent l="0" t="0" r="0" b="0"/>
            <wp:docPr id="125" name="Image 125" descr="C:\Users\egy\Pictures\16\New folder\Untitled-3.jpg"/>
            <wp:cNvGraphicFramePr>
              <a:graphicFrameLocks/>
            </wp:cNvGraphicFramePr>
            <a:graphic>
              <a:graphicData uri="http://schemas.openxmlformats.org/drawingml/2006/picture">
                <pic:pic>
                  <pic:nvPicPr>
                    <pic:cNvPr id="125" name="Image 125" descr="C:\Users\egy\Pictures\16\New folder\Untitled-3.jpg"/>
                    <pic:cNvPicPr/>
                  </pic:nvPicPr>
                  <pic:blipFill>
                    <a:blip r:embed="rId158" cstate="print"/>
                    <a:stretch>
                      <a:fillRect/>
                    </a:stretch>
                  </pic:blipFill>
                  <pic:spPr>
                    <a:xfrm>
                      <a:off x="0" y="0"/>
                      <a:ext cx="4978323" cy="6123432"/>
                    </a:xfrm>
                    <a:prstGeom prst="rect">
                      <a:avLst/>
                    </a:prstGeom>
                  </pic:spPr>
                </pic:pic>
              </a:graphicData>
            </a:graphic>
          </wp:inline>
        </w:drawing>
      </w:r>
      <w:r>
        <w:rPr>
          <w:sz w:val="20"/>
        </w:rPr>
      </w:r>
    </w:p>
    <w:p>
      <w:pPr>
        <w:pStyle w:val="BodyText"/>
        <w:spacing w:after="0"/>
        <w:rPr>
          <w:sz w:val="20"/>
        </w:rPr>
        <w:sectPr>
          <w:headerReference w:type="default" r:id="rId156"/>
          <w:footerReference w:type="default" r:id="rId157"/>
          <w:pgSz w:w="12240" w:h="15840"/>
          <w:pgMar w:header="729" w:footer="0" w:top="980" w:bottom="280" w:left="1700" w:right="85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0"/>
        <w:rPr>
          <w:b/>
          <w:sz w:val="20"/>
        </w:rPr>
      </w:pPr>
    </w:p>
    <w:p>
      <w:pPr>
        <w:pStyle w:val="BodyText"/>
        <w:ind w:left="732"/>
        <w:rPr>
          <w:sz w:val="20"/>
        </w:rPr>
      </w:pPr>
      <w:r>
        <w:rPr>
          <w:sz w:val="20"/>
        </w:rPr>
        <w:drawing>
          <wp:inline distT="0" distB="0" distL="0" distR="0">
            <wp:extent cx="4980515" cy="6388989"/>
            <wp:effectExtent l="0" t="0" r="0" b="0"/>
            <wp:docPr id="127" name="Image 127" descr="C:\Users\egy\Pictures\16\New folder\Untitled-2.jpg"/>
            <wp:cNvGraphicFramePr>
              <a:graphicFrameLocks/>
            </wp:cNvGraphicFramePr>
            <a:graphic>
              <a:graphicData uri="http://schemas.openxmlformats.org/drawingml/2006/picture">
                <pic:pic>
                  <pic:nvPicPr>
                    <pic:cNvPr id="127" name="Image 127" descr="C:\Users\egy\Pictures\16\New folder\Untitled-2.jpg"/>
                    <pic:cNvPicPr/>
                  </pic:nvPicPr>
                  <pic:blipFill>
                    <a:blip r:embed="rId161" cstate="print"/>
                    <a:stretch>
                      <a:fillRect/>
                    </a:stretch>
                  </pic:blipFill>
                  <pic:spPr>
                    <a:xfrm>
                      <a:off x="0" y="0"/>
                      <a:ext cx="4980515" cy="6388989"/>
                    </a:xfrm>
                    <a:prstGeom prst="rect">
                      <a:avLst/>
                    </a:prstGeom>
                  </pic:spPr>
                </pic:pic>
              </a:graphicData>
            </a:graphic>
          </wp:inline>
        </w:drawing>
      </w:r>
      <w:r>
        <w:rPr>
          <w:sz w:val="20"/>
        </w:rPr>
      </w:r>
    </w:p>
    <w:p>
      <w:pPr>
        <w:pStyle w:val="BodyText"/>
        <w:spacing w:after="0"/>
        <w:rPr>
          <w:sz w:val="20"/>
        </w:rPr>
        <w:sectPr>
          <w:headerReference w:type="default" r:id="rId159"/>
          <w:footerReference w:type="default" r:id="rId160"/>
          <w:pgSz w:w="12240" w:h="15840"/>
          <w:pgMar w:header="729" w:footer="0" w:top="980" w:bottom="280" w:left="1700" w:right="85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0"/>
        <w:rPr>
          <w:b/>
          <w:sz w:val="20"/>
        </w:rPr>
      </w:pPr>
    </w:p>
    <w:p>
      <w:pPr>
        <w:pStyle w:val="BodyText"/>
        <w:ind w:left="575"/>
        <w:rPr>
          <w:sz w:val="20"/>
        </w:rPr>
      </w:pPr>
      <w:r>
        <w:rPr>
          <w:sz w:val="20"/>
        </w:rPr>
        <w:drawing>
          <wp:inline distT="0" distB="0" distL="0" distR="0">
            <wp:extent cx="5343549" cy="8172450"/>
            <wp:effectExtent l="0" t="0" r="0" b="0"/>
            <wp:docPr id="129" name="Image 129" descr="C:\Users\egy\Pictures\16\New folder\Untitled-1.jpg"/>
            <wp:cNvGraphicFramePr>
              <a:graphicFrameLocks/>
            </wp:cNvGraphicFramePr>
            <a:graphic>
              <a:graphicData uri="http://schemas.openxmlformats.org/drawingml/2006/picture">
                <pic:pic>
                  <pic:nvPicPr>
                    <pic:cNvPr id="129" name="Image 129" descr="C:\Users\egy\Pictures\16\New folder\Untitled-1.jpg"/>
                    <pic:cNvPicPr/>
                  </pic:nvPicPr>
                  <pic:blipFill>
                    <a:blip r:embed="rId164" cstate="print"/>
                    <a:stretch>
                      <a:fillRect/>
                    </a:stretch>
                  </pic:blipFill>
                  <pic:spPr>
                    <a:xfrm>
                      <a:off x="0" y="0"/>
                      <a:ext cx="5343549" cy="8172450"/>
                    </a:xfrm>
                    <a:prstGeom prst="rect">
                      <a:avLst/>
                    </a:prstGeom>
                  </pic:spPr>
                </pic:pic>
              </a:graphicData>
            </a:graphic>
          </wp:inline>
        </w:drawing>
      </w:r>
      <w:r>
        <w:rPr>
          <w:sz w:val="20"/>
        </w:rPr>
      </w:r>
    </w:p>
    <w:p>
      <w:pPr>
        <w:pStyle w:val="BodyText"/>
        <w:spacing w:after="0"/>
        <w:rPr>
          <w:sz w:val="20"/>
        </w:rPr>
        <w:sectPr>
          <w:headerReference w:type="default" r:id="rId162"/>
          <w:footerReference w:type="default" r:id="rId163"/>
          <w:pgSz w:w="12240" w:h="15840"/>
          <w:pgMar w:header="729" w:footer="0" w:top="980" w:bottom="280" w:left="1700" w:right="85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0"/>
        <w:rPr>
          <w:b/>
          <w:sz w:val="20"/>
        </w:rPr>
      </w:pPr>
    </w:p>
    <w:p>
      <w:pPr>
        <w:pStyle w:val="BodyText"/>
        <w:ind w:left="1123"/>
        <w:rPr>
          <w:sz w:val="20"/>
        </w:rPr>
      </w:pPr>
      <w:r>
        <w:rPr>
          <w:sz w:val="20"/>
        </w:rPr>
        <w:drawing>
          <wp:inline distT="0" distB="0" distL="0" distR="0">
            <wp:extent cx="4482937" cy="6872287"/>
            <wp:effectExtent l="0" t="0" r="0" b="0"/>
            <wp:docPr id="131" name="Image 131" descr="C:\Users\egy\Pictures\16\New folder\Untitled-7.jpg"/>
            <wp:cNvGraphicFramePr>
              <a:graphicFrameLocks/>
            </wp:cNvGraphicFramePr>
            <a:graphic>
              <a:graphicData uri="http://schemas.openxmlformats.org/drawingml/2006/picture">
                <pic:pic>
                  <pic:nvPicPr>
                    <pic:cNvPr id="131" name="Image 131" descr="C:\Users\egy\Pictures\16\New folder\Untitled-7.jpg"/>
                    <pic:cNvPicPr/>
                  </pic:nvPicPr>
                  <pic:blipFill>
                    <a:blip r:embed="rId167" cstate="print"/>
                    <a:stretch>
                      <a:fillRect/>
                    </a:stretch>
                  </pic:blipFill>
                  <pic:spPr>
                    <a:xfrm>
                      <a:off x="0" y="0"/>
                      <a:ext cx="4482937" cy="6872287"/>
                    </a:xfrm>
                    <a:prstGeom prst="rect">
                      <a:avLst/>
                    </a:prstGeom>
                  </pic:spPr>
                </pic:pic>
              </a:graphicData>
            </a:graphic>
          </wp:inline>
        </w:drawing>
      </w:r>
      <w:r>
        <w:rPr>
          <w:sz w:val="20"/>
        </w:rPr>
      </w:r>
    </w:p>
    <w:p>
      <w:pPr>
        <w:pStyle w:val="BodyText"/>
        <w:spacing w:after="0"/>
        <w:rPr>
          <w:sz w:val="20"/>
        </w:rPr>
        <w:sectPr>
          <w:headerReference w:type="default" r:id="rId165"/>
          <w:footerReference w:type="default" r:id="rId166"/>
          <w:pgSz w:w="12240" w:h="15840"/>
          <w:pgMar w:header="729" w:footer="0" w:top="980" w:bottom="280" w:left="1700" w:right="85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0"/>
        <w:rPr>
          <w:b/>
          <w:sz w:val="20"/>
        </w:rPr>
      </w:pPr>
    </w:p>
    <w:p>
      <w:pPr>
        <w:pStyle w:val="BodyText"/>
        <w:ind w:left="1043"/>
        <w:rPr>
          <w:sz w:val="20"/>
        </w:rPr>
      </w:pPr>
      <w:r>
        <w:rPr>
          <w:sz w:val="20"/>
        </w:rPr>
        <w:drawing>
          <wp:inline distT="0" distB="0" distL="0" distR="0">
            <wp:extent cx="4614939" cy="7058025"/>
            <wp:effectExtent l="0" t="0" r="0" b="0"/>
            <wp:docPr id="133" name="Image 133" descr="C:\Users\egy\Pictures\16\New folder\Untitled-8.jpg"/>
            <wp:cNvGraphicFramePr>
              <a:graphicFrameLocks/>
            </wp:cNvGraphicFramePr>
            <a:graphic>
              <a:graphicData uri="http://schemas.openxmlformats.org/drawingml/2006/picture">
                <pic:pic>
                  <pic:nvPicPr>
                    <pic:cNvPr id="133" name="Image 133" descr="C:\Users\egy\Pictures\16\New folder\Untitled-8.jpg"/>
                    <pic:cNvPicPr/>
                  </pic:nvPicPr>
                  <pic:blipFill>
                    <a:blip r:embed="rId170" cstate="print"/>
                    <a:stretch>
                      <a:fillRect/>
                    </a:stretch>
                  </pic:blipFill>
                  <pic:spPr>
                    <a:xfrm>
                      <a:off x="0" y="0"/>
                      <a:ext cx="4614939" cy="7058025"/>
                    </a:xfrm>
                    <a:prstGeom prst="rect">
                      <a:avLst/>
                    </a:prstGeom>
                  </pic:spPr>
                </pic:pic>
              </a:graphicData>
            </a:graphic>
          </wp:inline>
        </w:drawing>
      </w:r>
      <w:r>
        <w:rPr>
          <w:sz w:val="20"/>
        </w:rPr>
      </w:r>
    </w:p>
    <w:p>
      <w:pPr>
        <w:pStyle w:val="BodyText"/>
        <w:spacing w:after="0"/>
        <w:rPr>
          <w:sz w:val="20"/>
        </w:rPr>
        <w:sectPr>
          <w:headerReference w:type="default" r:id="rId168"/>
          <w:footerReference w:type="default" r:id="rId169"/>
          <w:pgSz w:w="12240" w:h="15840"/>
          <w:pgMar w:header="729" w:footer="0" w:top="980" w:bottom="280" w:left="1700" w:right="85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0"/>
        <w:rPr>
          <w:b/>
          <w:sz w:val="20"/>
        </w:rPr>
      </w:pPr>
    </w:p>
    <w:p>
      <w:pPr>
        <w:pStyle w:val="BodyText"/>
        <w:ind w:left="1746"/>
        <w:rPr>
          <w:sz w:val="20"/>
        </w:rPr>
      </w:pPr>
      <w:r>
        <w:rPr>
          <w:sz w:val="20"/>
        </w:rPr>
        <mc:AlternateContent>
          <mc:Choice Requires="wps">
            <w:drawing>
              <wp:inline distT="0" distB="0" distL="0" distR="0">
                <wp:extent cx="3771265" cy="2112645"/>
                <wp:effectExtent l="0" t="0" r="0" b="1905"/>
                <wp:docPr id="135" name="Group 135"/>
                <wp:cNvGraphicFramePr>
                  <a:graphicFrameLocks/>
                </wp:cNvGraphicFramePr>
                <a:graphic>
                  <a:graphicData uri="http://schemas.microsoft.com/office/word/2010/wordprocessingGroup">
                    <wpg:wgp>
                      <wpg:cNvPr id="135" name="Group 135"/>
                      <wpg:cNvGrpSpPr/>
                      <wpg:grpSpPr>
                        <a:xfrm>
                          <a:off x="0" y="0"/>
                          <a:ext cx="3771265" cy="2112645"/>
                          <a:chExt cx="3771265" cy="2112645"/>
                        </a:xfrm>
                      </wpg:grpSpPr>
                      <pic:pic>
                        <pic:nvPicPr>
                          <pic:cNvPr id="136" name="Image 136" descr="C:\Users\egy\Downloads\WhatsApp Image 2025-02-13 at 09.31.10.jpeg"/>
                          <pic:cNvPicPr/>
                        </pic:nvPicPr>
                        <pic:blipFill>
                          <a:blip r:embed="rId173" cstate="print"/>
                          <a:stretch>
                            <a:fillRect/>
                          </a:stretch>
                        </pic:blipFill>
                        <pic:spPr>
                          <a:xfrm>
                            <a:off x="0" y="0"/>
                            <a:ext cx="3761104" cy="2112264"/>
                          </a:xfrm>
                          <a:prstGeom prst="rect">
                            <a:avLst/>
                          </a:prstGeom>
                        </pic:spPr>
                      </pic:pic>
                      <wps:wsp>
                        <wps:cNvPr id="137" name="Graphic 137"/>
                        <wps:cNvSpPr/>
                        <wps:spPr>
                          <a:xfrm>
                            <a:off x="187705" y="994283"/>
                            <a:ext cx="161925" cy="216535"/>
                          </a:xfrm>
                          <a:custGeom>
                            <a:avLst/>
                            <a:gdLst/>
                            <a:ahLst/>
                            <a:cxnLst/>
                            <a:rect l="l" t="t" r="r" b="b"/>
                            <a:pathLst>
                              <a:path w="161925" h="216535">
                                <a:moveTo>
                                  <a:pt x="81025" y="0"/>
                                </a:moveTo>
                                <a:lnTo>
                                  <a:pt x="49452" y="8514"/>
                                </a:lnTo>
                                <a:lnTo>
                                  <a:pt x="23701" y="31734"/>
                                </a:lnTo>
                                <a:lnTo>
                                  <a:pt x="6355" y="66168"/>
                                </a:lnTo>
                                <a:lnTo>
                                  <a:pt x="0" y="108331"/>
                                </a:lnTo>
                                <a:lnTo>
                                  <a:pt x="6355" y="150419"/>
                                </a:lnTo>
                                <a:lnTo>
                                  <a:pt x="23701" y="184816"/>
                                </a:lnTo>
                                <a:lnTo>
                                  <a:pt x="49452" y="208022"/>
                                </a:lnTo>
                                <a:lnTo>
                                  <a:pt x="81025" y="216535"/>
                                </a:lnTo>
                                <a:lnTo>
                                  <a:pt x="112525" y="208022"/>
                                </a:lnTo>
                                <a:lnTo>
                                  <a:pt x="138239" y="184816"/>
                                </a:lnTo>
                                <a:lnTo>
                                  <a:pt x="155571" y="150419"/>
                                </a:lnTo>
                                <a:lnTo>
                                  <a:pt x="161925" y="108331"/>
                                </a:lnTo>
                                <a:lnTo>
                                  <a:pt x="155571" y="66168"/>
                                </a:lnTo>
                                <a:lnTo>
                                  <a:pt x="138239" y="31734"/>
                                </a:lnTo>
                                <a:lnTo>
                                  <a:pt x="112525" y="8514"/>
                                </a:lnTo>
                                <a:lnTo>
                                  <a:pt x="81025" y="0"/>
                                </a:lnTo>
                                <a:close/>
                              </a:path>
                            </a:pathLst>
                          </a:custGeom>
                          <a:solidFill>
                            <a:srgbClr val="FFFFFF"/>
                          </a:solidFill>
                        </wps:spPr>
                        <wps:bodyPr wrap="square" lIns="0" tIns="0" rIns="0" bIns="0" rtlCol="0">
                          <a:prstTxWarp prst="textNoShape">
                            <a:avLst/>
                          </a:prstTxWarp>
                          <a:noAutofit/>
                        </wps:bodyPr>
                      </wps:wsp>
                      <wps:wsp>
                        <wps:cNvPr id="138" name="Graphic 138"/>
                        <wps:cNvSpPr/>
                        <wps:spPr>
                          <a:xfrm>
                            <a:off x="187705" y="994283"/>
                            <a:ext cx="161925" cy="216535"/>
                          </a:xfrm>
                          <a:custGeom>
                            <a:avLst/>
                            <a:gdLst/>
                            <a:ahLst/>
                            <a:cxnLst/>
                            <a:rect l="l" t="t" r="r" b="b"/>
                            <a:pathLst>
                              <a:path w="161925" h="216535">
                                <a:moveTo>
                                  <a:pt x="0" y="108331"/>
                                </a:moveTo>
                                <a:lnTo>
                                  <a:pt x="6355" y="66168"/>
                                </a:lnTo>
                                <a:lnTo>
                                  <a:pt x="23701" y="31734"/>
                                </a:lnTo>
                                <a:lnTo>
                                  <a:pt x="49452" y="8514"/>
                                </a:lnTo>
                                <a:lnTo>
                                  <a:pt x="81025" y="0"/>
                                </a:lnTo>
                                <a:lnTo>
                                  <a:pt x="112525" y="8514"/>
                                </a:lnTo>
                                <a:lnTo>
                                  <a:pt x="138239" y="31734"/>
                                </a:lnTo>
                                <a:lnTo>
                                  <a:pt x="155571" y="66168"/>
                                </a:lnTo>
                                <a:lnTo>
                                  <a:pt x="161925" y="108331"/>
                                </a:lnTo>
                                <a:lnTo>
                                  <a:pt x="155571" y="150419"/>
                                </a:lnTo>
                                <a:lnTo>
                                  <a:pt x="138239" y="184816"/>
                                </a:lnTo>
                                <a:lnTo>
                                  <a:pt x="112525" y="208022"/>
                                </a:lnTo>
                                <a:lnTo>
                                  <a:pt x="81025" y="216535"/>
                                </a:lnTo>
                                <a:lnTo>
                                  <a:pt x="49452" y="208022"/>
                                </a:lnTo>
                                <a:lnTo>
                                  <a:pt x="23701" y="184816"/>
                                </a:lnTo>
                                <a:lnTo>
                                  <a:pt x="6355" y="150419"/>
                                </a:lnTo>
                                <a:lnTo>
                                  <a:pt x="0" y="108331"/>
                                </a:lnTo>
                                <a:close/>
                              </a:path>
                            </a:pathLst>
                          </a:custGeom>
                          <a:ln w="25400">
                            <a:solidFill>
                              <a:srgbClr val="F79546"/>
                            </a:solidFill>
                            <a:prstDash val="solid"/>
                          </a:ln>
                        </wps:spPr>
                        <wps:bodyPr wrap="square" lIns="0" tIns="0" rIns="0" bIns="0" rtlCol="0">
                          <a:prstTxWarp prst="textNoShape">
                            <a:avLst/>
                          </a:prstTxWarp>
                          <a:noAutofit/>
                        </wps:bodyPr>
                      </wps:wsp>
                      <wps:wsp>
                        <wps:cNvPr id="139" name="Graphic 139"/>
                        <wps:cNvSpPr/>
                        <wps:spPr>
                          <a:xfrm>
                            <a:off x="372490" y="971422"/>
                            <a:ext cx="161925" cy="216535"/>
                          </a:xfrm>
                          <a:custGeom>
                            <a:avLst/>
                            <a:gdLst/>
                            <a:ahLst/>
                            <a:cxnLst/>
                            <a:rect l="l" t="t" r="r" b="b"/>
                            <a:pathLst>
                              <a:path w="161925" h="216535">
                                <a:moveTo>
                                  <a:pt x="80899" y="0"/>
                                </a:moveTo>
                                <a:lnTo>
                                  <a:pt x="49399" y="8514"/>
                                </a:lnTo>
                                <a:lnTo>
                                  <a:pt x="23685" y="31734"/>
                                </a:lnTo>
                                <a:lnTo>
                                  <a:pt x="6353" y="66168"/>
                                </a:lnTo>
                                <a:lnTo>
                                  <a:pt x="0" y="108330"/>
                                </a:lnTo>
                                <a:lnTo>
                                  <a:pt x="6353" y="150419"/>
                                </a:lnTo>
                                <a:lnTo>
                                  <a:pt x="23685" y="184816"/>
                                </a:lnTo>
                                <a:lnTo>
                                  <a:pt x="49399" y="208022"/>
                                </a:lnTo>
                                <a:lnTo>
                                  <a:pt x="80899" y="216534"/>
                                </a:lnTo>
                                <a:lnTo>
                                  <a:pt x="112472" y="208022"/>
                                </a:lnTo>
                                <a:lnTo>
                                  <a:pt x="138223" y="184816"/>
                                </a:lnTo>
                                <a:lnTo>
                                  <a:pt x="155569" y="150419"/>
                                </a:lnTo>
                                <a:lnTo>
                                  <a:pt x="161925" y="108330"/>
                                </a:lnTo>
                                <a:lnTo>
                                  <a:pt x="155569" y="66168"/>
                                </a:lnTo>
                                <a:lnTo>
                                  <a:pt x="138223" y="31734"/>
                                </a:lnTo>
                                <a:lnTo>
                                  <a:pt x="112472" y="8514"/>
                                </a:lnTo>
                                <a:lnTo>
                                  <a:pt x="80899" y="0"/>
                                </a:lnTo>
                                <a:close/>
                              </a:path>
                            </a:pathLst>
                          </a:custGeom>
                          <a:solidFill>
                            <a:srgbClr val="FFFFFF"/>
                          </a:solidFill>
                        </wps:spPr>
                        <wps:bodyPr wrap="square" lIns="0" tIns="0" rIns="0" bIns="0" rtlCol="0">
                          <a:prstTxWarp prst="textNoShape">
                            <a:avLst/>
                          </a:prstTxWarp>
                          <a:noAutofit/>
                        </wps:bodyPr>
                      </wps:wsp>
                      <wps:wsp>
                        <wps:cNvPr id="140" name="Graphic 140"/>
                        <wps:cNvSpPr/>
                        <wps:spPr>
                          <a:xfrm>
                            <a:off x="372490" y="971422"/>
                            <a:ext cx="161925" cy="216535"/>
                          </a:xfrm>
                          <a:custGeom>
                            <a:avLst/>
                            <a:gdLst/>
                            <a:ahLst/>
                            <a:cxnLst/>
                            <a:rect l="l" t="t" r="r" b="b"/>
                            <a:pathLst>
                              <a:path w="161925" h="216535">
                                <a:moveTo>
                                  <a:pt x="0" y="108330"/>
                                </a:moveTo>
                                <a:lnTo>
                                  <a:pt x="6353" y="66168"/>
                                </a:lnTo>
                                <a:lnTo>
                                  <a:pt x="23685" y="31734"/>
                                </a:lnTo>
                                <a:lnTo>
                                  <a:pt x="49399" y="8514"/>
                                </a:lnTo>
                                <a:lnTo>
                                  <a:pt x="80899" y="0"/>
                                </a:lnTo>
                                <a:lnTo>
                                  <a:pt x="112472" y="8514"/>
                                </a:lnTo>
                                <a:lnTo>
                                  <a:pt x="138223" y="31734"/>
                                </a:lnTo>
                                <a:lnTo>
                                  <a:pt x="155569" y="66168"/>
                                </a:lnTo>
                                <a:lnTo>
                                  <a:pt x="161925" y="108330"/>
                                </a:lnTo>
                                <a:lnTo>
                                  <a:pt x="155569" y="150419"/>
                                </a:lnTo>
                                <a:lnTo>
                                  <a:pt x="138223" y="184816"/>
                                </a:lnTo>
                                <a:lnTo>
                                  <a:pt x="112472" y="208022"/>
                                </a:lnTo>
                                <a:lnTo>
                                  <a:pt x="80899" y="216534"/>
                                </a:lnTo>
                                <a:lnTo>
                                  <a:pt x="49399" y="208022"/>
                                </a:lnTo>
                                <a:lnTo>
                                  <a:pt x="23685" y="184816"/>
                                </a:lnTo>
                                <a:lnTo>
                                  <a:pt x="6353" y="150419"/>
                                </a:lnTo>
                                <a:lnTo>
                                  <a:pt x="0" y="108330"/>
                                </a:lnTo>
                                <a:close/>
                              </a:path>
                            </a:pathLst>
                          </a:custGeom>
                          <a:ln w="25400">
                            <a:solidFill>
                              <a:srgbClr val="F79546"/>
                            </a:solidFill>
                            <a:prstDash val="solid"/>
                          </a:ln>
                        </wps:spPr>
                        <wps:bodyPr wrap="square" lIns="0" tIns="0" rIns="0" bIns="0" rtlCol="0">
                          <a:prstTxWarp prst="textNoShape">
                            <a:avLst/>
                          </a:prstTxWarp>
                          <a:noAutofit/>
                        </wps:bodyPr>
                      </wps:wsp>
                      <pic:pic>
                        <pic:nvPicPr>
                          <pic:cNvPr id="141" name="Image 141"/>
                          <pic:cNvPicPr/>
                        </pic:nvPicPr>
                        <pic:blipFill>
                          <a:blip r:embed="rId174" cstate="print"/>
                          <a:stretch>
                            <a:fillRect/>
                          </a:stretch>
                        </pic:blipFill>
                        <pic:spPr>
                          <a:xfrm>
                            <a:off x="905255" y="1051433"/>
                            <a:ext cx="187325" cy="241935"/>
                          </a:xfrm>
                          <a:prstGeom prst="rect">
                            <a:avLst/>
                          </a:prstGeom>
                        </pic:spPr>
                      </pic:pic>
                      <pic:pic>
                        <pic:nvPicPr>
                          <pic:cNvPr id="142" name="Image 142"/>
                          <pic:cNvPicPr/>
                        </pic:nvPicPr>
                        <pic:blipFill>
                          <a:blip r:embed="rId175" cstate="print"/>
                          <a:stretch>
                            <a:fillRect/>
                          </a:stretch>
                        </pic:blipFill>
                        <pic:spPr>
                          <a:xfrm>
                            <a:off x="1156716" y="1020952"/>
                            <a:ext cx="187325" cy="241935"/>
                          </a:xfrm>
                          <a:prstGeom prst="rect">
                            <a:avLst/>
                          </a:prstGeom>
                        </pic:spPr>
                      </pic:pic>
                      <wps:wsp>
                        <wps:cNvPr id="143" name="Graphic 143"/>
                        <wps:cNvSpPr/>
                        <wps:spPr>
                          <a:xfrm>
                            <a:off x="542036" y="959358"/>
                            <a:ext cx="161925" cy="216535"/>
                          </a:xfrm>
                          <a:custGeom>
                            <a:avLst/>
                            <a:gdLst/>
                            <a:ahLst/>
                            <a:cxnLst/>
                            <a:rect l="l" t="t" r="r" b="b"/>
                            <a:pathLst>
                              <a:path w="161925" h="216535">
                                <a:moveTo>
                                  <a:pt x="81025" y="0"/>
                                </a:moveTo>
                                <a:lnTo>
                                  <a:pt x="49452" y="8514"/>
                                </a:lnTo>
                                <a:lnTo>
                                  <a:pt x="23701" y="31734"/>
                                </a:lnTo>
                                <a:lnTo>
                                  <a:pt x="6355" y="66168"/>
                                </a:lnTo>
                                <a:lnTo>
                                  <a:pt x="0" y="108331"/>
                                </a:lnTo>
                                <a:lnTo>
                                  <a:pt x="6355" y="150419"/>
                                </a:lnTo>
                                <a:lnTo>
                                  <a:pt x="23701" y="184816"/>
                                </a:lnTo>
                                <a:lnTo>
                                  <a:pt x="49452" y="208022"/>
                                </a:lnTo>
                                <a:lnTo>
                                  <a:pt x="81025" y="216535"/>
                                </a:lnTo>
                                <a:lnTo>
                                  <a:pt x="112525" y="208022"/>
                                </a:lnTo>
                                <a:lnTo>
                                  <a:pt x="138239" y="184816"/>
                                </a:lnTo>
                                <a:lnTo>
                                  <a:pt x="155571" y="150419"/>
                                </a:lnTo>
                                <a:lnTo>
                                  <a:pt x="161925" y="108331"/>
                                </a:lnTo>
                                <a:lnTo>
                                  <a:pt x="155571" y="66168"/>
                                </a:lnTo>
                                <a:lnTo>
                                  <a:pt x="138239" y="31734"/>
                                </a:lnTo>
                                <a:lnTo>
                                  <a:pt x="112525" y="8514"/>
                                </a:lnTo>
                                <a:lnTo>
                                  <a:pt x="81025" y="0"/>
                                </a:lnTo>
                                <a:close/>
                              </a:path>
                            </a:pathLst>
                          </a:custGeom>
                          <a:solidFill>
                            <a:srgbClr val="FFFFFF"/>
                          </a:solidFill>
                        </wps:spPr>
                        <wps:bodyPr wrap="square" lIns="0" tIns="0" rIns="0" bIns="0" rtlCol="0">
                          <a:prstTxWarp prst="textNoShape">
                            <a:avLst/>
                          </a:prstTxWarp>
                          <a:noAutofit/>
                        </wps:bodyPr>
                      </wps:wsp>
                      <wps:wsp>
                        <wps:cNvPr id="144" name="Graphic 144"/>
                        <wps:cNvSpPr/>
                        <wps:spPr>
                          <a:xfrm>
                            <a:off x="542036" y="959358"/>
                            <a:ext cx="161925" cy="216535"/>
                          </a:xfrm>
                          <a:custGeom>
                            <a:avLst/>
                            <a:gdLst/>
                            <a:ahLst/>
                            <a:cxnLst/>
                            <a:rect l="l" t="t" r="r" b="b"/>
                            <a:pathLst>
                              <a:path w="161925" h="216535">
                                <a:moveTo>
                                  <a:pt x="0" y="108331"/>
                                </a:moveTo>
                                <a:lnTo>
                                  <a:pt x="6355" y="66168"/>
                                </a:lnTo>
                                <a:lnTo>
                                  <a:pt x="23701" y="31734"/>
                                </a:lnTo>
                                <a:lnTo>
                                  <a:pt x="49452" y="8514"/>
                                </a:lnTo>
                                <a:lnTo>
                                  <a:pt x="81025" y="0"/>
                                </a:lnTo>
                                <a:lnTo>
                                  <a:pt x="112525" y="8514"/>
                                </a:lnTo>
                                <a:lnTo>
                                  <a:pt x="138239" y="31734"/>
                                </a:lnTo>
                                <a:lnTo>
                                  <a:pt x="155571" y="66168"/>
                                </a:lnTo>
                                <a:lnTo>
                                  <a:pt x="161925" y="108331"/>
                                </a:lnTo>
                                <a:lnTo>
                                  <a:pt x="155571" y="150419"/>
                                </a:lnTo>
                                <a:lnTo>
                                  <a:pt x="138239" y="184816"/>
                                </a:lnTo>
                                <a:lnTo>
                                  <a:pt x="112525" y="208022"/>
                                </a:lnTo>
                                <a:lnTo>
                                  <a:pt x="81025" y="216535"/>
                                </a:lnTo>
                                <a:lnTo>
                                  <a:pt x="49452" y="208022"/>
                                </a:lnTo>
                                <a:lnTo>
                                  <a:pt x="23701" y="184816"/>
                                </a:lnTo>
                                <a:lnTo>
                                  <a:pt x="6355" y="150419"/>
                                </a:lnTo>
                                <a:lnTo>
                                  <a:pt x="0" y="108331"/>
                                </a:lnTo>
                                <a:close/>
                              </a:path>
                            </a:pathLst>
                          </a:custGeom>
                          <a:ln w="25400">
                            <a:solidFill>
                              <a:srgbClr val="F79546"/>
                            </a:solidFill>
                            <a:prstDash val="solid"/>
                          </a:ln>
                        </wps:spPr>
                        <wps:bodyPr wrap="square" lIns="0" tIns="0" rIns="0" bIns="0" rtlCol="0">
                          <a:prstTxWarp prst="textNoShape">
                            <a:avLst/>
                          </a:prstTxWarp>
                          <a:noAutofit/>
                        </wps:bodyPr>
                      </wps:wsp>
                      <pic:pic>
                        <pic:nvPicPr>
                          <pic:cNvPr id="145" name="Image 145"/>
                          <pic:cNvPicPr/>
                        </pic:nvPicPr>
                        <pic:blipFill>
                          <a:blip r:embed="rId176" cstate="print"/>
                          <a:stretch>
                            <a:fillRect/>
                          </a:stretch>
                        </pic:blipFill>
                        <pic:spPr>
                          <a:xfrm>
                            <a:off x="1309750" y="697102"/>
                            <a:ext cx="187325" cy="241935"/>
                          </a:xfrm>
                          <a:prstGeom prst="rect">
                            <a:avLst/>
                          </a:prstGeom>
                        </pic:spPr>
                      </pic:pic>
                      <pic:pic>
                        <pic:nvPicPr>
                          <pic:cNvPr id="146" name="Image 146"/>
                          <pic:cNvPicPr/>
                        </pic:nvPicPr>
                        <pic:blipFill>
                          <a:blip r:embed="rId177" cstate="print"/>
                          <a:stretch>
                            <a:fillRect/>
                          </a:stretch>
                        </pic:blipFill>
                        <pic:spPr>
                          <a:xfrm>
                            <a:off x="1476755" y="980313"/>
                            <a:ext cx="375284" cy="259079"/>
                          </a:xfrm>
                          <a:prstGeom prst="rect">
                            <a:avLst/>
                          </a:prstGeom>
                        </pic:spPr>
                      </pic:pic>
                      <pic:pic>
                        <pic:nvPicPr>
                          <pic:cNvPr id="147" name="Image 147"/>
                          <pic:cNvPicPr/>
                        </pic:nvPicPr>
                        <pic:blipFill>
                          <a:blip r:embed="rId178" cstate="print"/>
                          <a:stretch>
                            <a:fillRect/>
                          </a:stretch>
                        </pic:blipFill>
                        <pic:spPr>
                          <a:xfrm>
                            <a:off x="2142870" y="1062227"/>
                            <a:ext cx="187325" cy="241935"/>
                          </a:xfrm>
                          <a:prstGeom prst="rect">
                            <a:avLst/>
                          </a:prstGeom>
                        </pic:spPr>
                      </pic:pic>
                      <pic:pic>
                        <pic:nvPicPr>
                          <pic:cNvPr id="148" name="Image 148"/>
                          <pic:cNvPicPr/>
                        </pic:nvPicPr>
                        <pic:blipFill>
                          <a:blip r:embed="rId174" cstate="print"/>
                          <a:stretch>
                            <a:fillRect/>
                          </a:stretch>
                        </pic:blipFill>
                        <pic:spPr>
                          <a:xfrm>
                            <a:off x="2386710" y="1071117"/>
                            <a:ext cx="187325" cy="241934"/>
                          </a:xfrm>
                          <a:prstGeom prst="rect">
                            <a:avLst/>
                          </a:prstGeom>
                        </pic:spPr>
                      </pic:pic>
                      <pic:pic>
                        <pic:nvPicPr>
                          <pic:cNvPr id="149" name="Image 149"/>
                          <pic:cNvPicPr/>
                        </pic:nvPicPr>
                        <pic:blipFill>
                          <a:blip r:embed="rId179" cstate="print"/>
                          <a:stretch>
                            <a:fillRect/>
                          </a:stretch>
                        </pic:blipFill>
                        <pic:spPr>
                          <a:xfrm>
                            <a:off x="2615310" y="988567"/>
                            <a:ext cx="187325" cy="241934"/>
                          </a:xfrm>
                          <a:prstGeom prst="rect">
                            <a:avLst/>
                          </a:prstGeom>
                        </pic:spPr>
                      </pic:pic>
                      <pic:pic>
                        <pic:nvPicPr>
                          <pic:cNvPr id="150" name="Image 150"/>
                          <pic:cNvPicPr/>
                        </pic:nvPicPr>
                        <pic:blipFill>
                          <a:blip r:embed="rId180" cstate="print"/>
                          <a:stretch>
                            <a:fillRect/>
                          </a:stretch>
                        </pic:blipFill>
                        <pic:spPr>
                          <a:xfrm>
                            <a:off x="2894710" y="1045083"/>
                            <a:ext cx="187325" cy="241935"/>
                          </a:xfrm>
                          <a:prstGeom prst="rect">
                            <a:avLst/>
                          </a:prstGeom>
                        </pic:spPr>
                      </pic:pic>
                      <pic:pic>
                        <pic:nvPicPr>
                          <pic:cNvPr id="151" name="Image 151"/>
                          <pic:cNvPicPr/>
                        </pic:nvPicPr>
                        <pic:blipFill>
                          <a:blip r:embed="rId181" cstate="print"/>
                          <a:stretch>
                            <a:fillRect/>
                          </a:stretch>
                        </pic:blipFill>
                        <pic:spPr>
                          <a:xfrm>
                            <a:off x="3122676" y="991742"/>
                            <a:ext cx="238125" cy="216534"/>
                          </a:xfrm>
                          <a:prstGeom prst="rect">
                            <a:avLst/>
                          </a:prstGeom>
                        </pic:spPr>
                      </pic:pic>
                      <wps:wsp>
                        <wps:cNvPr id="152" name="Graphic 152"/>
                        <wps:cNvSpPr/>
                        <wps:spPr>
                          <a:xfrm>
                            <a:off x="3122676" y="991742"/>
                            <a:ext cx="238125" cy="216535"/>
                          </a:xfrm>
                          <a:custGeom>
                            <a:avLst/>
                            <a:gdLst/>
                            <a:ahLst/>
                            <a:cxnLst/>
                            <a:rect l="l" t="t" r="r" b="b"/>
                            <a:pathLst>
                              <a:path w="238125" h="216535">
                                <a:moveTo>
                                  <a:pt x="0" y="108330"/>
                                </a:moveTo>
                                <a:lnTo>
                                  <a:pt x="9360" y="66168"/>
                                </a:lnTo>
                                <a:lnTo>
                                  <a:pt x="34877" y="31734"/>
                                </a:lnTo>
                                <a:lnTo>
                                  <a:pt x="72705" y="8514"/>
                                </a:lnTo>
                                <a:lnTo>
                                  <a:pt x="118999" y="0"/>
                                </a:lnTo>
                                <a:lnTo>
                                  <a:pt x="165365" y="8514"/>
                                </a:lnTo>
                                <a:lnTo>
                                  <a:pt x="203231" y="31734"/>
                                </a:lnTo>
                                <a:lnTo>
                                  <a:pt x="228762" y="66168"/>
                                </a:lnTo>
                                <a:lnTo>
                                  <a:pt x="238125" y="108330"/>
                                </a:lnTo>
                                <a:lnTo>
                                  <a:pt x="228762" y="150419"/>
                                </a:lnTo>
                                <a:lnTo>
                                  <a:pt x="203231" y="184816"/>
                                </a:lnTo>
                                <a:lnTo>
                                  <a:pt x="165365" y="208022"/>
                                </a:lnTo>
                                <a:lnTo>
                                  <a:pt x="118999" y="216534"/>
                                </a:lnTo>
                                <a:lnTo>
                                  <a:pt x="72705" y="208022"/>
                                </a:lnTo>
                                <a:lnTo>
                                  <a:pt x="34877" y="184816"/>
                                </a:lnTo>
                                <a:lnTo>
                                  <a:pt x="9360" y="150419"/>
                                </a:lnTo>
                                <a:lnTo>
                                  <a:pt x="0" y="108330"/>
                                </a:lnTo>
                                <a:close/>
                              </a:path>
                            </a:pathLst>
                          </a:custGeom>
                          <a:ln w="25400">
                            <a:solidFill>
                              <a:srgbClr val="F79546"/>
                            </a:solidFill>
                            <a:prstDash val="solid"/>
                          </a:ln>
                        </wps:spPr>
                        <wps:bodyPr wrap="square" lIns="0" tIns="0" rIns="0" bIns="0" rtlCol="0">
                          <a:prstTxWarp prst="textNoShape">
                            <a:avLst/>
                          </a:prstTxWarp>
                          <a:noAutofit/>
                        </wps:bodyPr>
                      </wps:wsp>
                      <pic:pic>
                        <pic:nvPicPr>
                          <pic:cNvPr id="153" name="Image 153"/>
                          <pic:cNvPicPr/>
                        </pic:nvPicPr>
                        <pic:blipFill>
                          <a:blip r:embed="rId179" cstate="print"/>
                          <a:stretch>
                            <a:fillRect/>
                          </a:stretch>
                        </pic:blipFill>
                        <pic:spPr>
                          <a:xfrm>
                            <a:off x="3582415" y="978408"/>
                            <a:ext cx="187325" cy="241935"/>
                          </a:xfrm>
                          <a:prstGeom prst="rect">
                            <a:avLst/>
                          </a:prstGeom>
                        </pic:spPr>
                      </pic:pic>
                      <pic:pic>
                        <pic:nvPicPr>
                          <pic:cNvPr id="154" name="Image 154"/>
                          <pic:cNvPicPr/>
                        </pic:nvPicPr>
                        <pic:blipFill>
                          <a:blip r:embed="rId174" cstate="print"/>
                          <a:stretch>
                            <a:fillRect/>
                          </a:stretch>
                        </pic:blipFill>
                        <pic:spPr>
                          <a:xfrm>
                            <a:off x="3583685" y="1309242"/>
                            <a:ext cx="187325" cy="241934"/>
                          </a:xfrm>
                          <a:prstGeom prst="rect">
                            <a:avLst/>
                          </a:prstGeom>
                        </pic:spPr>
                      </pic:pic>
                    </wpg:wgp>
                  </a:graphicData>
                </a:graphic>
              </wp:inline>
            </w:drawing>
          </mc:Choice>
          <mc:Fallback>
            <w:pict>
              <v:group style="width:296.95pt;height:166.35pt;mso-position-horizontal-relative:char;mso-position-vertical-relative:line" id="docshapegroup125" coordorigin="0,0" coordsize="5939,3327">
                <v:shape style="position:absolute;left:0;top:0;width:5923;height:3327" type="#_x0000_t75" id="docshape126" alt="C:\Users\egy\Downloads\WhatsApp Image 2025-02-13 at 09.31.10.jpeg" stroked="false">
                  <v:imagedata r:id="rId173" o:title=""/>
                </v:shape>
                <v:shape style="position:absolute;left:295;top:1565;width:255;height:341" id="docshape127" coordorigin="296,1566" coordsize="255,341" path="m423,1566l373,1579,333,1616,306,1670,296,1736,306,1803,333,1857,373,1893,423,1907,473,1893,513,1857,541,1803,551,1736,541,1670,513,1616,473,1579,423,1566xe" filled="true" fillcolor="#ffffff" stroked="false">
                  <v:path arrowok="t"/>
                  <v:fill type="solid"/>
                </v:shape>
                <v:shape style="position:absolute;left:295;top:1565;width:255;height:341" id="docshape128" coordorigin="296,1566" coordsize="255,341" path="m296,1736l306,1670,333,1616,373,1579,423,1566,473,1579,513,1616,541,1670,551,1736,541,1803,513,1857,473,1893,423,1907,373,1893,333,1857,306,1803,296,1736xe" filled="false" stroked="true" strokeweight="2pt" strokecolor="#f79546">
                  <v:path arrowok="t"/>
                  <v:stroke dashstyle="solid"/>
                </v:shape>
                <v:shape style="position:absolute;left:586;top:1529;width:255;height:341" id="docshape129" coordorigin="587,1530" coordsize="255,341" path="m714,1530l664,1543,624,1580,597,1634,587,1700,597,1767,624,1821,664,1857,714,1871,764,1857,804,1821,832,1767,842,1700,832,1634,804,1580,764,1543,714,1530xe" filled="true" fillcolor="#ffffff" stroked="false">
                  <v:path arrowok="t"/>
                  <v:fill type="solid"/>
                </v:shape>
                <v:shape style="position:absolute;left:586;top:1529;width:255;height:341" id="docshape130" coordorigin="587,1530" coordsize="255,341" path="m587,1700l597,1634,624,1580,664,1543,714,1530,764,1543,804,1580,832,1634,842,1700,832,1767,804,1821,764,1857,714,1871,664,1857,624,1821,597,1767,587,1700xe" filled="false" stroked="true" strokeweight="2pt" strokecolor="#f79546">
                  <v:path arrowok="t"/>
                  <v:stroke dashstyle="solid"/>
                </v:shape>
                <v:shape style="position:absolute;left:1425;top:1655;width:295;height:381" type="#_x0000_t75" id="docshape131" stroked="false">
                  <v:imagedata r:id="rId174" o:title=""/>
                </v:shape>
                <v:shape style="position:absolute;left:1821;top:1607;width:295;height:381" type="#_x0000_t75" id="docshape132" stroked="false">
                  <v:imagedata r:id="rId175" o:title=""/>
                </v:shape>
                <v:shape style="position:absolute;left:853;top:1510;width:255;height:341" id="docshape133" coordorigin="854,1511" coordsize="255,341" path="m981,1511l931,1524,891,1561,864,1615,854,1681,864,1748,891,1802,931,1838,981,1852,1031,1838,1071,1802,1099,1748,1109,1681,1099,1615,1071,1561,1031,1524,981,1511xe" filled="true" fillcolor="#ffffff" stroked="false">
                  <v:path arrowok="t"/>
                  <v:fill type="solid"/>
                </v:shape>
                <v:shape style="position:absolute;left:853;top:1510;width:255;height:341" id="docshape134" coordorigin="854,1511" coordsize="255,341" path="m854,1681l864,1615,891,1561,931,1524,981,1511,1031,1524,1071,1561,1099,1615,1109,1681,1099,1748,1071,1802,1031,1838,981,1852,931,1838,891,1802,864,1748,854,1681xe" filled="false" stroked="true" strokeweight="2pt" strokecolor="#f79546">
                  <v:path arrowok="t"/>
                  <v:stroke dashstyle="solid"/>
                </v:shape>
                <v:shape style="position:absolute;left:2062;top:1097;width:295;height:381" type="#_x0000_t75" id="docshape135" stroked="false">
                  <v:imagedata r:id="rId176" o:title=""/>
                </v:shape>
                <v:shape style="position:absolute;left:2325;top:1543;width:591;height:408" type="#_x0000_t75" id="docshape136" stroked="false">
                  <v:imagedata r:id="rId177" o:title=""/>
                </v:shape>
                <v:shape style="position:absolute;left:3374;top:1672;width:295;height:381" type="#_x0000_t75" id="docshape137" stroked="false">
                  <v:imagedata r:id="rId178" o:title=""/>
                </v:shape>
                <v:shape style="position:absolute;left:3758;top:1686;width:295;height:381" type="#_x0000_t75" id="docshape138" stroked="false">
                  <v:imagedata r:id="rId174" o:title=""/>
                </v:shape>
                <v:shape style="position:absolute;left:4118;top:1556;width:295;height:381" type="#_x0000_t75" id="docshape139" stroked="false">
                  <v:imagedata r:id="rId179" o:title=""/>
                </v:shape>
                <v:shape style="position:absolute;left:4558;top:1645;width:295;height:381" type="#_x0000_t75" id="docshape140" stroked="false">
                  <v:imagedata r:id="rId180" o:title=""/>
                </v:shape>
                <v:shape style="position:absolute;left:4917;top:1561;width:375;height:341" type="#_x0000_t75" id="docshape141" stroked="false">
                  <v:imagedata r:id="rId181" o:title=""/>
                </v:shape>
                <v:shape style="position:absolute;left:4917;top:1561;width:375;height:341" id="docshape142" coordorigin="4918,1562" coordsize="375,341" path="m4918,1732l4932,1666,4973,1612,5032,1575,5105,1562,5178,1575,5238,1612,5278,1666,5293,1732,5278,1799,5238,1853,5178,1889,5105,1903,5032,1889,4973,1853,4932,1799,4918,1732xe" filled="false" stroked="true" strokeweight="2pt" strokecolor="#f79546">
                  <v:path arrowok="t"/>
                  <v:stroke dashstyle="solid"/>
                </v:shape>
                <v:shape style="position:absolute;left:5641;top:1540;width:295;height:381" type="#_x0000_t75" id="docshape143" stroked="false">
                  <v:imagedata r:id="rId179" o:title=""/>
                </v:shape>
                <v:shape style="position:absolute;left:5643;top:2061;width:295;height:381" type="#_x0000_t75" id="docshape144" stroked="false">
                  <v:imagedata r:id="rId174" o:title=""/>
                </v:shape>
              </v:group>
            </w:pict>
          </mc:Fallback>
        </mc:AlternateContent>
      </w:r>
      <w:r>
        <w:rPr>
          <w:sz w:val="20"/>
        </w:rPr>
      </w:r>
    </w:p>
    <w:p>
      <w:pPr>
        <w:pStyle w:val="BodyText"/>
        <w:spacing w:before="6"/>
        <w:rPr>
          <w:b/>
          <w:sz w:val="18"/>
        </w:rPr>
      </w:pPr>
      <w:r>
        <w:rPr>
          <w:b/>
          <w:sz w:val="18"/>
        </w:rPr>
        <mc:AlternateContent>
          <mc:Choice Requires="wps">
            <w:drawing>
              <wp:anchor distT="0" distB="0" distL="0" distR="0" allowOverlap="1" layoutInCell="1" locked="0" behindDoc="1" simplePos="0" relativeHeight="487598592">
                <wp:simplePos x="0" y="0"/>
                <wp:positionH relativeFrom="page">
                  <wp:posOffset>2219579</wp:posOffset>
                </wp:positionH>
                <wp:positionV relativeFrom="paragraph">
                  <wp:posOffset>148589</wp:posOffset>
                </wp:positionV>
                <wp:extent cx="3698240" cy="2078989"/>
                <wp:effectExtent l="0" t="0" r="0" b="0"/>
                <wp:wrapTopAndBottom/>
                <wp:docPr id="155" name="Group 155"/>
                <wp:cNvGraphicFramePr>
                  <a:graphicFrameLocks/>
                </wp:cNvGraphicFramePr>
                <a:graphic>
                  <a:graphicData uri="http://schemas.microsoft.com/office/word/2010/wordprocessingGroup">
                    <wpg:wgp>
                      <wpg:cNvPr id="155" name="Group 155"/>
                      <wpg:cNvGrpSpPr/>
                      <wpg:grpSpPr>
                        <a:xfrm>
                          <a:off x="0" y="0"/>
                          <a:ext cx="3698240" cy="2078989"/>
                          <a:chExt cx="3698240" cy="2078989"/>
                        </a:xfrm>
                      </wpg:grpSpPr>
                      <pic:pic>
                        <pic:nvPicPr>
                          <pic:cNvPr id="156" name="Image 156" descr="C:\Users\egy\Downloads\WhatsApp Image 2025-02-13 at 09.31.10 (1).jpeg"/>
                          <pic:cNvPicPr/>
                        </pic:nvPicPr>
                        <pic:blipFill>
                          <a:blip r:embed="rId182" cstate="print"/>
                          <a:stretch>
                            <a:fillRect/>
                          </a:stretch>
                        </pic:blipFill>
                        <pic:spPr>
                          <a:xfrm>
                            <a:off x="0" y="0"/>
                            <a:ext cx="3698113" cy="2078989"/>
                          </a:xfrm>
                          <a:prstGeom prst="rect">
                            <a:avLst/>
                          </a:prstGeom>
                        </pic:spPr>
                      </pic:pic>
                      <pic:pic>
                        <pic:nvPicPr>
                          <pic:cNvPr id="157" name="Image 157"/>
                          <pic:cNvPicPr/>
                        </pic:nvPicPr>
                        <pic:blipFill>
                          <a:blip r:embed="rId183" cstate="print"/>
                          <a:stretch>
                            <a:fillRect/>
                          </a:stretch>
                        </pic:blipFill>
                        <pic:spPr>
                          <a:xfrm>
                            <a:off x="3007105" y="938530"/>
                            <a:ext cx="317500" cy="487679"/>
                          </a:xfrm>
                          <a:prstGeom prst="rect">
                            <a:avLst/>
                          </a:prstGeom>
                        </pic:spPr>
                      </pic:pic>
                      <pic:pic>
                        <pic:nvPicPr>
                          <pic:cNvPr id="158" name="Image 158"/>
                          <pic:cNvPicPr/>
                        </pic:nvPicPr>
                        <pic:blipFill>
                          <a:blip r:embed="rId179" cstate="print"/>
                          <a:stretch>
                            <a:fillRect/>
                          </a:stretch>
                        </pic:blipFill>
                        <pic:spPr>
                          <a:xfrm>
                            <a:off x="2745485" y="812165"/>
                            <a:ext cx="187325" cy="241934"/>
                          </a:xfrm>
                          <a:prstGeom prst="rect">
                            <a:avLst/>
                          </a:prstGeom>
                        </pic:spPr>
                      </pic:pic>
                      <pic:pic>
                        <pic:nvPicPr>
                          <pic:cNvPr id="159" name="Image 159"/>
                          <pic:cNvPicPr/>
                        </pic:nvPicPr>
                        <pic:blipFill>
                          <a:blip r:embed="rId184" cstate="print"/>
                          <a:stretch>
                            <a:fillRect/>
                          </a:stretch>
                        </pic:blipFill>
                        <pic:spPr>
                          <a:xfrm>
                            <a:off x="2309241" y="852805"/>
                            <a:ext cx="187325" cy="241935"/>
                          </a:xfrm>
                          <a:prstGeom prst="rect">
                            <a:avLst/>
                          </a:prstGeom>
                        </pic:spPr>
                      </pic:pic>
                      <pic:pic>
                        <pic:nvPicPr>
                          <pic:cNvPr id="160" name="Image 160"/>
                          <pic:cNvPicPr/>
                        </pic:nvPicPr>
                        <pic:blipFill>
                          <a:blip r:embed="rId174" cstate="print"/>
                          <a:stretch>
                            <a:fillRect/>
                          </a:stretch>
                        </pic:blipFill>
                        <pic:spPr>
                          <a:xfrm>
                            <a:off x="2031745" y="854075"/>
                            <a:ext cx="187325" cy="241935"/>
                          </a:xfrm>
                          <a:prstGeom prst="rect">
                            <a:avLst/>
                          </a:prstGeom>
                        </pic:spPr>
                      </pic:pic>
                      <pic:pic>
                        <pic:nvPicPr>
                          <pic:cNvPr id="161" name="Image 161"/>
                          <pic:cNvPicPr/>
                        </pic:nvPicPr>
                        <pic:blipFill>
                          <a:blip r:embed="rId179" cstate="print"/>
                          <a:stretch>
                            <a:fillRect/>
                          </a:stretch>
                        </pic:blipFill>
                        <pic:spPr>
                          <a:xfrm>
                            <a:off x="1579625" y="815339"/>
                            <a:ext cx="187325" cy="241934"/>
                          </a:xfrm>
                          <a:prstGeom prst="rect">
                            <a:avLst/>
                          </a:prstGeom>
                        </pic:spPr>
                      </pic:pic>
                      <pic:pic>
                        <pic:nvPicPr>
                          <pic:cNvPr id="162" name="Image 162"/>
                          <pic:cNvPicPr/>
                        </pic:nvPicPr>
                        <pic:blipFill>
                          <a:blip r:embed="rId174" cstate="print"/>
                          <a:stretch>
                            <a:fillRect/>
                          </a:stretch>
                        </pic:blipFill>
                        <pic:spPr>
                          <a:xfrm>
                            <a:off x="1314196" y="1015364"/>
                            <a:ext cx="187325" cy="241934"/>
                          </a:xfrm>
                          <a:prstGeom prst="rect">
                            <a:avLst/>
                          </a:prstGeom>
                        </pic:spPr>
                      </pic:pic>
                      <pic:pic>
                        <pic:nvPicPr>
                          <pic:cNvPr id="163" name="Image 163"/>
                          <pic:cNvPicPr/>
                        </pic:nvPicPr>
                        <pic:blipFill>
                          <a:blip r:embed="rId185" cstate="print"/>
                          <a:stretch>
                            <a:fillRect/>
                          </a:stretch>
                        </pic:blipFill>
                        <pic:spPr>
                          <a:xfrm>
                            <a:off x="867155" y="1101089"/>
                            <a:ext cx="408939" cy="394334"/>
                          </a:xfrm>
                          <a:prstGeom prst="rect">
                            <a:avLst/>
                          </a:prstGeom>
                        </pic:spPr>
                      </pic:pic>
                      <pic:pic>
                        <pic:nvPicPr>
                          <pic:cNvPr id="164" name="Image 164"/>
                          <pic:cNvPicPr/>
                        </pic:nvPicPr>
                        <pic:blipFill>
                          <a:blip r:embed="rId186" cstate="print"/>
                          <a:stretch>
                            <a:fillRect/>
                          </a:stretch>
                        </pic:blipFill>
                        <pic:spPr>
                          <a:xfrm>
                            <a:off x="359790" y="899794"/>
                            <a:ext cx="463550" cy="422910"/>
                          </a:xfrm>
                          <a:prstGeom prst="rect">
                            <a:avLst/>
                          </a:prstGeom>
                        </pic:spPr>
                      </pic:pic>
                      <pic:pic>
                        <pic:nvPicPr>
                          <pic:cNvPr id="165" name="Image 165"/>
                          <pic:cNvPicPr/>
                        </pic:nvPicPr>
                        <pic:blipFill>
                          <a:blip r:embed="rId174" cstate="print"/>
                          <a:stretch>
                            <a:fillRect/>
                          </a:stretch>
                        </pic:blipFill>
                        <pic:spPr>
                          <a:xfrm>
                            <a:off x="66421" y="994410"/>
                            <a:ext cx="187325" cy="241935"/>
                          </a:xfrm>
                          <a:prstGeom prst="rect">
                            <a:avLst/>
                          </a:prstGeom>
                        </pic:spPr>
                      </pic:pic>
                    </wpg:wgp>
                  </a:graphicData>
                </a:graphic>
              </wp:anchor>
            </w:drawing>
          </mc:Choice>
          <mc:Fallback>
            <w:pict>
              <v:group style="position:absolute;margin-left:174.770004pt;margin-top:11.7pt;width:291.2pt;height:163.7pt;mso-position-horizontal-relative:page;mso-position-vertical-relative:paragraph;z-index:-15717888;mso-wrap-distance-left:0;mso-wrap-distance-right:0" id="docshapegroup145" coordorigin="3495,234" coordsize="5824,3274">
                <v:shape style="position:absolute;left:3495;top:234;width:5824;height:3274" type="#_x0000_t75" id="docshape146" alt="C:\Users\egy\Downloads\WhatsApp Image 2025-02-13 at 09.31.10 (1).jpeg" stroked="false">
                  <v:imagedata r:id="rId182" o:title=""/>
                </v:shape>
                <v:shape style="position:absolute;left:8231;top:1712;width:500;height:768" type="#_x0000_t75" id="docshape147" stroked="false">
                  <v:imagedata r:id="rId183" o:title=""/>
                </v:shape>
                <v:shape style="position:absolute;left:7819;top:1513;width:295;height:381" type="#_x0000_t75" id="docshape148" stroked="false">
                  <v:imagedata r:id="rId179" o:title=""/>
                </v:shape>
                <v:shape style="position:absolute;left:7132;top:1577;width:295;height:381" type="#_x0000_t75" id="docshape149" stroked="false">
                  <v:imagedata r:id="rId184" o:title=""/>
                </v:shape>
                <v:shape style="position:absolute;left:6695;top:1579;width:295;height:381" type="#_x0000_t75" id="docshape150" stroked="false">
                  <v:imagedata r:id="rId174" o:title=""/>
                </v:shape>
                <v:shape style="position:absolute;left:5983;top:1518;width:295;height:381" type="#_x0000_t75" id="docshape151" stroked="false">
                  <v:imagedata r:id="rId179" o:title=""/>
                </v:shape>
                <v:shape style="position:absolute;left:5565;top:1833;width:295;height:381" type="#_x0000_t75" id="docshape152" stroked="false">
                  <v:imagedata r:id="rId174" o:title=""/>
                </v:shape>
                <v:shape style="position:absolute;left:4861;top:1968;width:644;height:621" type="#_x0000_t75" id="docshape153" stroked="false">
                  <v:imagedata r:id="rId185" o:title=""/>
                </v:shape>
                <v:shape style="position:absolute;left:4062;top:1651;width:730;height:666" type="#_x0000_t75" id="docshape154" stroked="false">
                  <v:imagedata r:id="rId186" o:title=""/>
                </v:shape>
                <v:shape style="position:absolute;left:3600;top:1800;width:295;height:381" type="#_x0000_t75" id="docshape155" stroked="false">
                  <v:imagedata r:id="rId174" o:title=""/>
                </v:shape>
                <w10:wrap type="topAndBottom"/>
              </v:group>
            </w:pict>
          </mc:Fallback>
        </mc:AlternateContent>
      </w:r>
      <w:r>
        <w:rPr>
          <w:b/>
          <w:sz w:val="18"/>
        </w:rPr>
        <mc:AlternateContent>
          <mc:Choice Requires="wps">
            <w:drawing>
              <wp:anchor distT="0" distB="0" distL="0" distR="0" allowOverlap="1" layoutInCell="1" locked="0" behindDoc="1" simplePos="0" relativeHeight="487599104">
                <wp:simplePos x="0" y="0"/>
                <wp:positionH relativeFrom="page">
                  <wp:posOffset>2285364</wp:posOffset>
                </wp:positionH>
                <wp:positionV relativeFrom="paragraph">
                  <wp:posOffset>2499082</wp:posOffset>
                </wp:positionV>
                <wp:extent cx="3659504" cy="2057400"/>
                <wp:effectExtent l="0" t="0" r="0" b="0"/>
                <wp:wrapTopAndBottom/>
                <wp:docPr id="166" name="Group 166"/>
                <wp:cNvGraphicFramePr>
                  <a:graphicFrameLocks/>
                </wp:cNvGraphicFramePr>
                <a:graphic>
                  <a:graphicData uri="http://schemas.microsoft.com/office/word/2010/wordprocessingGroup">
                    <wpg:wgp>
                      <wpg:cNvPr id="166" name="Group 166"/>
                      <wpg:cNvGrpSpPr/>
                      <wpg:grpSpPr>
                        <a:xfrm>
                          <a:off x="0" y="0"/>
                          <a:ext cx="3659504" cy="2057400"/>
                          <a:chExt cx="3659504" cy="2057400"/>
                        </a:xfrm>
                      </wpg:grpSpPr>
                      <pic:pic>
                        <pic:nvPicPr>
                          <pic:cNvPr id="167" name="Image 167" descr="C:\Users\egy\Downloads\WhatsApp Image 2025-02-13 at 09.31.09.jpeg"/>
                          <pic:cNvPicPr/>
                        </pic:nvPicPr>
                        <pic:blipFill>
                          <a:blip r:embed="rId187" cstate="print"/>
                          <a:stretch>
                            <a:fillRect/>
                          </a:stretch>
                        </pic:blipFill>
                        <pic:spPr>
                          <a:xfrm>
                            <a:off x="0" y="0"/>
                            <a:ext cx="3659504" cy="2057400"/>
                          </a:xfrm>
                          <a:prstGeom prst="rect">
                            <a:avLst/>
                          </a:prstGeom>
                        </pic:spPr>
                      </pic:pic>
                      <wps:wsp>
                        <wps:cNvPr id="168" name="Graphic 168"/>
                        <wps:cNvSpPr/>
                        <wps:spPr>
                          <a:xfrm>
                            <a:off x="3165475" y="932814"/>
                            <a:ext cx="161925" cy="216535"/>
                          </a:xfrm>
                          <a:custGeom>
                            <a:avLst/>
                            <a:gdLst/>
                            <a:ahLst/>
                            <a:cxnLst/>
                            <a:rect l="l" t="t" r="r" b="b"/>
                            <a:pathLst>
                              <a:path w="161925" h="216535">
                                <a:moveTo>
                                  <a:pt x="80899" y="0"/>
                                </a:moveTo>
                                <a:lnTo>
                                  <a:pt x="49399" y="8514"/>
                                </a:lnTo>
                                <a:lnTo>
                                  <a:pt x="23685" y="31734"/>
                                </a:lnTo>
                                <a:lnTo>
                                  <a:pt x="6353" y="66168"/>
                                </a:lnTo>
                                <a:lnTo>
                                  <a:pt x="0" y="108331"/>
                                </a:lnTo>
                                <a:lnTo>
                                  <a:pt x="6353" y="150419"/>
                                </a:lnTo>
                                <a:lnTo>
                                  <a:pt x="23685" y="184816"/>
                                </a:lnTo>
                                <a:lnTo>
                                  <a:pt x="49399" y="208022"/>
                                </a:lnTo>
                                <a:lnTo>
                                  <a:pt x="80899" y="216535"/>
                                </a:lnTo>
                                <a:lnTo>
                                  <a:pt x="112472" y="208022"/>
                                </a:lnTo>
                                <a:lnTo>
                                  <a:pt x="138223" y="184816"/>
                                </a:lnTo>
                                <a:lnTo>
                                  <a:pt x="155569" y="150419"/>
                                </a:lnTo>
                                <a:lnTo>
                                  <a:pt x="161925" y="108331"/>
                                </a:lnTo>
                                <a:lnTo>
                                  <a:pt x="155569" y="66168"/>
                                </a:lnTo>
                                <a:lnTo>
                                  <a:pt x="138223" y="31734"/>
                                </a:lnTo>
                                <a:lnTo>
                                  <a:pt x="112472" y="8514"/>
                                </a:lnTo>
                                <a:lnTo>
                                  <a:pt x="80899" y="0"/>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3165475" y="932814"/>
                            <a:ext cx="161925" cy="216535"/>
                          </a:xfrm>
                          <a:custGeom>
                            <a:avLst/>
                            <a:gdLst/>
                            <a:ahLst/>
                            <a:cxnLst/>
                            <a:rect l="l" t="t" r="r" b="b"/>
                            <a:pathLst>
                              <a:path w="161925" h="216535">
                                <a:moveTo>
                                  <a:pt x="0" y="108331"/>
                                </a:moveTo>
                                <a:lnTo>
                                  <a:pt x="6353" y="66168"/>
                                </a:lnTo>
                                <a:lnTo>
                                  <a:pt x="23685" y="31734"/>
                                </a:lnTo>
                                <a:lnTo>
                                  <a:pt x="49399" y="8514"/>
                                </a:lnTo>
                                <a:lnTo>
                                  <a:pt x="80899" y="0"/>
                                </a:lnTo>
                                <a:lnTo>
                                  <a:pt x="112472" y="8514"/>
                                </a:lnTo>
                                <a:lnTo>
                                  <a:pt x="138223" y="31734"/>
                                </a:lnTo>
                                <a:lnTo>
                                  <a:pt x="155569" y="66168"/>
                                </a:lnTo>
                                <a:lnTo>
                                  <a:pt x="161925" y="108331"/>
                                </a:lnTo>
                                <a:lnTo>
                                  <a:pt x="155569" y="150419"/>
                                </a:lnTo>
                                <a:lnTo>
                                  <a:pt x="138223" y="184816"/>
                                </a:lnTo>
                                <a:lnTo>
                                  <a:pt x="112472" y="208022"/>
                                </a:lnTo>
                                <a:lnTo>
                                  <a:pt x="80899" y="216535"/>
                                </a:lnTo>
                                <a:lnTo>
                                  <a:pt x="49399" y="208022"/>
                                </a:lnTo>
                                <a:lnTo>
                                  <a:pt x="23685" y="184816"/>
                                </a:lnTo>
                                <a:lnTo>
                                  <a:pt x="6353" y="150419"/>
                                </a:lnTo>
                                <a:lnTo>
                                  <a:pt x="0" y="108331"/>
                                </a:lnTo>
                                <a:close/>
                              </a:path>
                            </a:pathLst>
                          </a:custGeom>
                          <a:ln w="25400">
                            <a:solidFill>
                              <a:srgbClr val="F79546"/>
                            </a:solidFill>
                            <a:prstDash val="solid"/>
                          </a:ln>
                        </wps:spPr>
                        <wps:bodyPr wrap="square" lIns="0" tIns="0" rIns="0" bIns="0" rtlCol="0">
                          <a:prstTxWarp prst="textNoShape">
                            <a:avLst/>
                          </a:prstTxWarp>
                          <a:noAutofit/>
                        </wps:bodyPr>
                      </wps:wsp>
                      <wps:wsp>
                        <wps:cNvPr id="170" name="Graphic 170"/>
                        <wps:cNvSpPr/>
                        <wps:spPr>
                          <a:xfrm>
                            <a:off x="3004820" y="890269"/>
                            <a:ext cx="161925" cy="216535"/>
                          </a:xfrm>
                          <a:custGeom>
                            <a:avLst/>
                            <a:gdLst/>
                            <a:ahLst/>
                            <a:cxnLst/>
                            <a:rect l="l" t="t" r="r" b="b"/>
                            <a:pathLst>
                              <a:path w="161925" h="216535">
                                <a:moveTo>
                                  <a:pt x="81025" y="0"/>
                                </a:moveTo>
                                <a:lnTo>
                                  <a:pt x="49452" y="8514"/>
                                </a:lnTo>
                                <a:lnTo>
                                  <a:pt x="23701" y="31734"/>
                                </a:lnTo>
                                <a:lnTo>
                                  <a:pt x="6355" y="66168"/>
                                </a:lnTo>
                                <a:lnTo>
                                  <a:pt x="0" y="108331"/>
                                </a:lnTo>
                                <a:lnTo>
                                  <a:pt x="6355" y="150419"/>
                                </a:lnTo>
                                <a:lnTo>
                                  <a:pt x="23701" y="184816"/>
                                </a:lnTo>
                                <a:lnTo>
                                  <a:pt x="49452" y="208022"/>
                                </a:lnTo>
                                <a:lnTo>
                                  <a:pt x="81025" y="216535"/>
                                </a:lnTo>
                                <a:lnTo>
                                  <a:pt x="112525" y="208022"/>
                                </a:lnTo>
                                <a:lnTo>
                                  <a:pt x="138239" y="184816"/>
                                </a:lnTo>
                                <a:lnTo>
                                  <a:pt x="155571" y="150419"/>
                                </a:lnTo>
                                <a:lnTo>
                                  <a:pt x="161925" y="108331"/>
                                </a:lnTo>
                                <a:lnTo>
                                  <a:pt x="155571" y="66168"/>
                                </a:lnTo>
                                <a:lnTo>
                                  <a:pt x="138239" y="31734"/>
                                </a:lnTo>
                                <a:lnTo>
                                  <a:pt x="112525" y="8514"/>
                                </a:lnTo>
                                <a:lnTo>
                                  <a:pt x="81025" y="0"/>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3004820" y="890269"/>
                            <a:ext cx="161925" cy="216535"/>
                          </a:xfrm>
                          <a:custGeom>
                            <a:avLst/>
                            <a:gdLst/>
                            <a:ahLst/>
                            <a:cxnLst/>
                            <a:rect l="l" t="t" r="r" b="b"/>
                            <a:pathLst>
                              <a:path w="161925" h="216535">
                                <a:moveTo>
                                  <a:pt x="0" y="108331"/>
                                </a:moveTo>
                                <a:lnTo>
                                  <a:pt x="6355" y="66168"/>
                                </a:lnTo>
                                <a:lnTo>
                                  <a:pt x="23701" y="31734"/>
                                </a:lnTo>
                                <a:lnTo>
                                  <a:pt x="49452" y="8514"/>
                                </a:lnTo>
                                <a:lnTo>
                                  <a:pt x="81025" y="0"/>
                                </a:lnTo>
                                <a:lnTo>
                                  <a:pt x="112525" y="8514"/>
                                </a:lnTo>
                                <a:lnTo>
                                  <a:pt x="138239" y="31734"/>
                                </a:lnTo>
                                <a:lnTo>
                                  <a:pt x="155571" y="66168"/>
                                </a:lnTo>
                                <a:lnTo>
                                  <a:pt x="161925" y="108331"/>
                                </a:lnTo>
                                <a:lnTo>
                                  <a:pt x="155571" y="150419"/>
                                </a:lnTo>
                                <a:lnTo>
                                  <a:pt x="138239" y="184816"/>
                                </a:lnTo>
                                <a:lnTo>
                                  <a:pt x="112525" y="208022"/>
                                </a:lnTo>
                                <a:lnTo>
                                  <a:pt x="81025" y="216535"/>
                                </a:lnTo>
                                <a:lnTo>
                                  <a:pt x="49452" y="208022"/>
                                </a:lnTo>
                                <a:lnTo>
                                  <a:pt x="23701" y="184816"/>
                                </a:lnTo>
                                <a:lnTo>
                                  <a:pt x="6355" y="150419"/>
                                </a:lnTo>
                                <a:lnTo>
                                  <a:pt x="0" y="108331"/>
                                </a:lnTo>
                                <a:close/>
                              </a:path>
                            </a:pathLst>
                          </a:custGeom>
                          <a:ln w="25400">
                            <a:solidFill>
                              <a:srgbClr val="F79546"/>
                            </a:solidFill>
                            <a:prstDash val="solid"/>
                          </a:ln>
                        </wps:spPr>
                        <wps:bodyPr wrap="square" lIns="0" tIns="0" rIns="0" bIns="0" rtlCol="0">
                          <a:prstTxWarp prst="textNoShape">
                            <a:avLst/>
                          </a:prstTxWarp>
                          <a:noAutofit/>
                        </wps:bodyPr>
                      </wps:wsp>
                      <wps:wsp>
                        <wps:cNvPr id="172" name="Graphic 172"/>
                        <wps:cNvSpPr/>
                        <wps:spPr>
                          <a:xfrm>
                            <a:off x="2827020" y="946785"/>
                            <a:ext cx="161925" cy="216535"/>
                          </a:xfrm>
                          <a:custGeom>
                            <a:avLst/>
                            <a:gdLst/>
                            <a:ahLst/>
                            <a:cxnLst/>
                            <a:rect l="l" t="t" r="r" b="b"/>
                            <a:pathLst>
                              <a:path w="161925" h="216535">
                                <a:moveTo>
                                  <a:pt x="81025" y="0"/>
                                </a:moveTo>
                                <a:lnTo>
                                  <a:pt x="49452" y="8514"/>
                                </a:lnTo>
                                <a:lnTo>
                                  <a:pt x="23701" y="31734"/>
                                </a:lnTo>
                                <a:lnTo>
                                  <a:pt x="6355" y="66168"/>
                                </a:lnTo>
                                <a:lnTo>
                                  <a:pt x="0" y="108330"/>
                                </a:lnTo>
                                <a:lnTo>
                                  <a:pt x="6355" y="150419"/>
                                </a:lnTo>
                                <a:lnTo>
                                  <a:pt x="23701" y="184816"/>
                                </a:lnTo>
                                <a:lnTo>
                                  <a:pt x="49452" y="208022"/>
                                </a:lnTo>
                                <a:lnTo>
                                  <a:pt x="81025" y="216534"/>
                                </a:lnTo>
                                <a:lnTo>
                                  <a:pt x="112525" y="208022"/>
                                </a:lnTo>
                                <a:lnTo>
                                  <a:pt x="138239" y="184816"/>
                                </a:lnTo>
                                <a:lnTo>
                                  <a:pt x="155571" y="150419"/>
                                </a:lnTo>
                                <a:lnTo>
                                  <a:pt x="161925" y="108330"/>
                                </a:lnTo>
                                <a:lnTo>
                                  <a:pt x="155571" y="66168"/>
                                </a:lnTo>
                                <a:lnTo>
                                  <a:pt x="138239" y="31734"/>
                                </a:lnTo>
                                <a:lnTo>
                                  <a:pt x="112525" y="8514"/>
                                </a:lnTo>
                                <a:lnTo>
                                  <a:pt x="81025" y="0"/>
                                </a:lnTo>
                                <a:close/>
                              </a:path>
                            </a:pathLst>
                          </a:custGeom>
                          <a:solidFill>
                            <a:srgbClr val="FFFFFF"/>
                          </a:solidFill>
                        </wps:spPr>
                        <wps:bodyPr wrap="square" lIns="0" tIns="0" rIns="0" bIns="0" rtlCol="0">
                          <a:prstTxWarp prst="textNoShape">
                            <a:avLst/>
                          </a:prstTxWarp>
                          <a:noAutofit/>
                        </wps:bodyPr>
                      </wps:wsp>
                      <wps:wsp>
                        <wps:cNvPr id="173" name="Graphic 173"/>
                        <wps:cNvSpPr/>
                        <wps:spPr>
                          <a:xfrm>
                            <a:off x="2827020" y="946785"/>
                            <a:ext cx="161925" cy="216535"/>
                          </a:xfrm>
                          <a:custGeom>
                            <a:avLst/>
                            <a:gdLst/>
                            <a:ahLst/>
                            <a:cxnLst/>
                            <a:rect l="l" t="t" r="r" b="b"/>
                            <a:pathLst>
                              <a:path w="161925" h="216535">
                                <a:moveTo>
                                  <a:pt x="0" y="108330"/>
                                </a:moveTo>
                                <a:lnTo>
                                  <a:pt x="6355" y="66168"/>
                                </a:lnTo>
                                <a:lnTo>
                                  <a:pt x="23701" y="31734"/>
                                </a:lnTo>
                                <a:lnTo>
                                  <a:pt x="49452" y="8514"/>
                                </a:lnTo>
                                <a:lnTo>
                                  <a:pt x="81025" y="0"/>
                                </a:lnTo>
                                <a:lnTo>
                                  <a:pt x="112525" y="8514"/>
                                </a:lnTo>
                                <a:lnTo>
                                  <a:pt x="138239" y="31734"/>
                                </a:lnTo>
                                <a:lnTo>
                                  <a:pt x="155571" y="66168"/>
                                </a:lnTo>
                                <a:lnTo>
                                  <a:pt x="161925" y="108330"/>
                                </a:lnTo>
                                <a:lnTo>
                                  <a:pt x="155571" y="150419"/>
                                </a:lnTo>
                                <a:lnTo>
                                  <a:pt x="138239" y="184816"/>
                                </a:lnTo>
                                <a:lnTo>
                                  <a:pt x="112525" y="208022"/>
                                </a:lnTo>
                                <a:lnTo>
                                  <a:pt x="81025" y="216534"/>
                                </a:lnTo>
                                <a:lnTo>
                                  <a:pt x="49452" y="208022"/>
                                </a:lnTo>
                                <a:lnTo>
                                  <a:pt x="23701" y="184816"/>
                                </a:lnTo>
                                <a:lnTo>
                                  <a:pt x="6355" y="150419"/>
                                </a:lnTo>
                                <a:lnTo>
                                  <a:pt x="0" y="108330"/>
                                </a:lnTo>
                                <a:close/>
                              </a:path>
                            </a:pathLst>
                          </a:custGeom>
                          <a:ln w="25400">
                            <a:solidFill>
                              <a:srgbClr val="F79546"/>
                            </a:solidFill>
                            <a:prstDash val="solid"/>
                          </a:ln>
                        </wps:spPr>
                        <wps:bodyPr wrap="square" lIns="0" tIns="0" rIns="0" bIns="0" rtlCol="0">
                          <a:prstTxWarp prst="textNoShape">
                            <a:avLst/>
                          </a:prstTxWarp>
                          <a:noAutofit/>
                        </wps:bodyPr>
                      </wps:wsp>
                      <pic:pic>
                        <pic:nvPicPr>
                          <pic:cNvPr id="174" name="Image 174"/>
                          <pic:cNvPicPr/>
                        </pic:nvPicPr>
                        <pic:blipFill>
                          <a:blip r:embed="rId188" cstate="print"/>
                          <a:stretch>
                            <a:fillRect/>
                          </a:stretch>
                        </pic:blipFill>
                        <pic:spPr>
                          <a:xfrm>
                            <a:off x="2548889" y="907414"/>
                            <a:ext cx="187325" cy="241935"/>
                          </a:xfrm>
                          <a:prstGeom prst="rect">
                            <a:avLst/>
                          </a:prstGeom>
                        </pic:spPr>
                      </pic:pic>
                      <pic:pic>
                        <pic:nvPicPr>
                          <pic:cNvPr id="175" name="Image 175"/>
                          <pic:cNvPicPr/>
                        </pic:nvPicPr>
                        <pic:blipFill>
                          <a:blip r:embed="rId179" cstate="print"/>
                          <a:stretch>
                            <a:fillRect/>
                          </a:stretch>
                        </pic:blipFill>
                        <pic:spPr>
                          <a:xfrm>
                            <a:off x="2323464" y="975994"/>
                            <a:ext cx="187325" cy="241935"/>
                          </a:xfrm>
                          <a:prstGeom prst="rect">
                            <a:avLst/>
                          </a:prstGeom>
                        </pic:spPr>
                      </pic:pic>
                      <pic:pic>
                        <pic:nvPicPr>
                          <pic:cNvPr id="176" name="Image 176"/>
                          <pic:cNvPicPr/>
                        </pic:nvPicPr>
                        <pic:blipFill>
                          <a:blip r:embed="rId180" cstate="print"/>
                          <a:stretch>
                            <a:fillRect/>
                          </a:stretch>
                        </pic:blipFill>
                        <pic:spPr>
                          <a:xfrm>
                            <a:off x="2073910" y="977264"/>
                            <a:ext cx="187325" cy="241935"/>
                          </a:xfrm>
                          <a:prstGeom prst="rect">
                            <a:avLst/>
                          </a:prstGeom>
                        </pic:spPr>
                      </pic:pic>
                      <pic:pic>
                        <pic:nvPicPr>
                          <pic:cNvPr id="177" name="Image 177"/>
                          <pic:cNvPicPr/>
                        </pic:nvPicPr>
                        <pic:blipFill>
                          <a:blip r:embed="rId189" cstate="print"/>
                          <a:stretch>
                            <a:fillRect/>
                          </a:stretch>
                        </pic:blipFill>
                        <pic:spPr>
                          <a:xfrm>
                            <a:off x="1439544" y="890269"/>
                            <a:ext cx="361314" cy="264794"/>
                          </a:xfrm>
                          <a:prstGeom prst="rect">
                            <a:avLst/>
                          </a:prstGeom>
                        </pic:spPr>
                      </pic:pic>
                      <pic:pic>
                        <pic:nvPicPr>
                          <pic:cNvPr id="178" name="Image 178"/>
                          <pic:cNvPicPr/>
                        </pic:nvPicPr>
                        <pic:blipFill>
                          <a:blip r:embed="rId174" cstate="print"/>
                          <a:stretch>
                            <a:fillRect/>
                          </a:stretch>
                        </pic:blipFill>
                        <pic:spPr>
                          <a:xfrm>
                            <a:off x="1217930" y="601344"/>
                            <a:ext cx="187325" cy="241934"/>
                          </a:xfrm>
                          <a:prstGeom prst="rect">
                            <a:avLst/>
                          </a:prstGeom>
                        </pic:spPr>
                      </pic:pic>
                      <pic:pic>
                        <pic:nvPicPr>
                          <pic:cNvPr id="179" name="Image 179"/>
                          <pic:cNvPicPr/>
                        </pic:nvPicPr>
                        <pic:blipFill>
                          <a:blip r:embed="rId184" cstate="print"/>
                          <a:stretch>
                            <a:fillRect/>
                          </a:stretch>
                        </pic:blipFill>
                        <pic:spPr>
                          <a:xfrm>
                            <a:off x="1127760" y="940435"/>
                            <a:ext cx="187325" cy="241934"/>
                          </a:xfrm>
                          <a:prstGeom prst="rect">
                            <a:avLst/>
                          </a:prstGeom>
                        </pic:spPr>
                      </pic:pic>
                      <pic:pic>
                        <pic:nvPicPr>
                          <pic:cNvPr id="180" name="Image 180"/>
                          <pic:cNvPicPr/>
                        </pic:nvPicPr>
                        <pic:blipFill>
                          <a:blip r:embed="rId184" cstate="print"/>
                          <a:stretch>
                            <a:fillRect/>
                          </a:stretch>
                        </pic:blipFill>
                        <pic:spPr>
                          <a:xfrm>
                            <a:off x="838835" y="897889"/>
                            <a:ext cx="187325" cy="241935"/>
                          </a:xfrm>
                          <a:prstGeom prst="rect">
                            <a:avLst/>
                          </a:prstGeom>
                        </pic:spPr>
                      </pic:pic>
                      <pic:pic>
                        <pic:nvPicPr>
                          <pic:cNvPr id="181" name="Image 181"/>
                          <pic:cNvPicPr/>
                        </pic:nvPicPr>
                        <pic:blipFill>
                          <a:blip r:embed="rId180" cstate="print"/>
                          <a:stretch>
                            <a:fillRect/>
                          </a:stretch>
                        </pic:blipFill>
                        <pic:spPr>
                          <a:xfrm>
                            <a:off x="426084" y="922655"/>
                            <a:ext cx="187325" cy="241934"/>
                          </a:xfrm>
                          <a:prstGeom prst="rect">
                            <a:avLst/>
                          </a:prstGeom>
                        </pic:spPr>
                      </pic:pic>
                      <pic:pic>
                        <pic:nvPicPr>
                          <pic:cNvPr id="182" name="Image 182"/>
                          <pic:cNvPicPr/>
                        </pic:nvPicPr>
                        <pic:blipFill>
                          <a:blip r:embed="rId184" cstate="print"/>
                          <a:stretch>
                            <a:fillRect/>
                          </a:stretch>
                        </pic:blipFill>
                        <pic:spPr>
                          <a:xfrm>
                            <a:off x="200660" y="911860"/>
                            <a:ext cx="187325" cy="241934"/>
                          </a:xfrm>
                          <a:prstGeom prst="rect">
                            <a:avLst/>
                          </a:prstGeom>
                        </pic:spPr>
                      </pic:pic>
                    </wpg:wgp>
                  </a:graphicData>
                </a:graphic>
              </wp:anchor>
            </w:drawing>
          </mc:Choice>
          <mc:Fallback>
            <w:pict>
              <v:group style="position:absolute;margin-left:179.949997pt;margin-top:196.778122pt;width:288.150pt;height:162pt;mso-position-horizontal-relative:page;mso-position-vertical-relative:paragraph;z-index:-15717376;mso-wrap-distance-left:0;mso-wrap-distance-right:0" id="docshapegroup156" coordorigin="3599,3936" coordsize="5763,3240">
                <v:shape style="position:absolute;left:3599;top:3935;width:5763;height:3240" type="#_x0000_t75" id="docshape157" alt="C:\Users\egy\Downloads\WhatsApp Image 2025-02-13 at 09.31.09.jpeg" stroked="false">
                  <v:imagedata r:id="rId187" o:title=""/>
                </v:shape>
                <v:shape style="position:absolute;left:8584;top:5404;width:255;height:341" id="docshape158" coordorigin="8584,5405" coordsize="255,341" path="m8711,5405l8662,5418,8621,5455,8594,5509,8584,5575,8594,5641,8621,5696,8662,5732,8711,5746,8761,5732,8802,5696,8829,5641,8839,5575,8829,5509,8802,5455,8761,5418,8711,5405xe" filled="true" fillcolor="#ffffff" stroked="false">
                  <v:path arrowok="t"/>
                  <v:fill type="solid"/>
                </v:shape>
                <v:shape style="position:absolute;left:8584;top:5404;width:255;height:341" id="docshape159" coordorigin="8584,5405" coordsize="255,341" path="m8584,5575l8594,5509,8621,5455,8662,5418,8711,5405,8761,5418,8802,5455,8829,5509,8839,5575,8829,5641,8802,5696,8761,5732,8711,5746,8662,5732,8621,5696,8594,5641,8584,5575xe" filled="false" stroked="true" strokeweight="2pt" strokecolor="#f79546">
                  <v:path arrowok="t"/>
                  <v:stroke dashstyle="solid"/>
                </v:shape>
                <v:shape style="position:absolute;left:8331;top:5337;width:255;height:341" id="docshape160" coordorigin="8331,5338" coordsize="255,341" path="m8459,5338l8409,5351,8368,5388,8341,5442,8331,5508,8341,5574,8368,5629,8409,5665,8459,5679,8508,5665,8549,5629,8576,5574,8586,5508,8576,5442,8549,5388,8508,5351,8459,5338xe" filled="true" fillcolor="#ffffff" stroked="false">
                  <v:path arrowok="t"/>
                  <v:fill type="solid"/>
                </v:shape>
                <v:shape style="position:absolute;left:8331;top:5337;width:255;height:341" id="docshape161" coordorigin="8331,5338" coordsize="255,341" path="m8331,5508l8341,5442,8368,5388,8409,5351,8459,5338,8508,5351,8549,5388,8576,5442,8586,5508,8576,5574,8549,5629,8508,5665,8459,5679,8409,5665,8368,5629,8341,5574,8331,5508xe" filled="false" stroked="true" strokeweight="2pt" strokecolor="#f79546">
                  <v:path arrowok="t"/>
                  <v:stroke dashstyle="solid"/>
                </v:shape>
                <v:shape style="position:absolute;left:8051;top:5426;width:255;height:341" id="docshape162" coordorigin="8051,5427" coordsize="255,341" path="m8179,5427l8129,5440,8088,5477,8061,5531,8051,5597,8061,5663,8088,5718,8129,5754,8179,5768,8228,5754,8269,5718,8296,5663,8306,5597,8296,5531,8269,5477,8228,5440,8179,5427xe" filled="true" fillcolor="#ffffff" stroked="false">
                  <v:path arrowok="t"/>
                  <v:fill type="solid"/>
                </v:shape>
                <v:shape style="position:absolute;left:8051;top:5426;width:255;height:341" id="docshape163" coordorigin="8051,5427" coordsize="255,341" path="m8051,5597l8061,5531,8088,5477,8129,5440,8179,5427,8228,5440,8269,5477,8296,5531,8306,5597,8296,5663,8269,5718,8228,5754,8179,5768,8129,5754,8088,5718,8061,5663,8051,5597xe" filled="false" stroked="true" strokeweight="2pt" strokecolor="#f79546">
                  <v:path arrowok="t"/>
                  <v:stroke dashstyle="solid"/>
                </v:shape>
                <v:shape style="position:absolute;left:7613;top:5364;width:295;height:381" type="#_x0000_t75" id="docshape164" stroked="false">
                  <v:imagedata r:id="rId188" o:title=""/>
                </v:shape>
                <v:shape style="position:absolute;left:7258;top:5472;width:295;height:381" type="#_x0000_t75" id="docshape165" stroked="false">
                  <v:imagedata r:id="rId179" o:title=""/>
                </v:shape>
                <v:shape style="position:absolute;left:6865;top:5474;width:295;height:381" type="#_x0000_t75" id="docshape166" stroked="false">
                  <v:imagedata r:id="rId180" o:title=""/>
                </v:shape>
                <v:shape style="position:absolute;left:5866;top:5337;width:569;height:417" type="#_x0000_t75" id="docshape167" stroked="false">
                  <v:imagedata r:id="rId189" o:title=""/>
                </v:shape>
                <v:shape style="position:absolute;left:5517;top:4882;width:295;height:381" type="#_x0000_t75" id="docshape168" stroked="false">
                  <v:imagedata r:id="rId174" o:title=""/>
                </v:shape>
                <v:shape style="position:absolute;left:5375;top:5416;width:295;height:381" type="#_x0000_t75" id="docshape169" stroked="false">
                  <v:imagedata r:id="rId184" o:title=""/>
                </v:shape>
                <v:shape style="position:absolute;left:4920;top:5349;width:295;height:381" type="#_x0000_t75" id="docshape170" stroked="false">
                  <v:imagedata r:id="rId184" o:title=""/>
                </v:shape>
                <v:shape style="position:absolute;left:4270;top:5388;width:295;height:381" type="#_x0000_t75" id="docshape171" stroked="false">
                  <v:imagedata r:id="rId180" o:title=""/>
                </v:shape>
                <v:shape style="position:absolute;left:3915;top:5371;width:295;height:381" type="#_x0000_t75" id="docshape172" stroked="false">
                  <v:imagedata r:id="rId184" o:title=""/>
                </v:shape>
                <w10:wrap type="topAndBottom"/>
              </v:group>
            </w:pict>
          </mc:Fallback>
        </mc:AlternateContent>
      </w:r>
    </w:p>
    <w:p>
      <w:pPr>
        <w:pStyle w:val="BodyText"/>
        <w:spacing w:before="177"/>
        <w:rPr>
          <w:b/>
          <w:sz w:val="20"/>
        </w:rPr>
      </w:pPr>
    </w:p>
    <w:p>
      <w:pPr>
        <w:pStyle w:val="BodyText"/>
        <w:spacing w:after="0"/>
        <w:rPr>
          <w:b/>
          <w:sz w:val="20"/>
        </w:rPr>
        <w:sectPr>
          <w:headerReference w:type="default" r:id="rId171"/>
          <w:footerReference w:type="default" r:id="rId172"/>
          <w:pgSz w:w="12240" w:h="15840"/>
          <w:pgMar w:header="729" w:footer="0" w:top="980" w:bottom="280" w:left="1700" w:right="850"/>
        </w:sectPr>
      </w:pPr>
    </w:p>
    <w:p>
      <w:pPr>
        <w:pStyle w:val="BodyText"/>
        <w:spacing w:before="7"/>
        <w:rPr>
          <w:b/>
          <w:sz w:val="17"/>
        </w:rPr>
      </w:pPr>
      <w:r>
        <w:rPr>
          <w:b/>
          <w:sz w:val="17"/>
        </w:rPr>
        <mc:AlternateContent>
          <mc:Choice Requires="wps">
            <w:drawing>
              <wp:anchor distT="0" distB="0" distL="0" distR="0" allowOverlap="1" layoutInCell="1" locked="0" behindDoc="0" simplePos="0" relativeHeight="15740416">
                <wp:simplePos x="0" y="0"/>
                <wp:positionH relativeFrom="page">
                  <wp:posOffset>1918970</wp:posOffset>
                </wp:positionH>
                <wp:positionV relativeFrom="page">
                  <wp:posOffset>1444752</wp:posOffset>
                </wp:positionV>
                <wp:extent cx="1875789" cy="6624955"/>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1875789" cy="6624955"/>
                          <a:chExt cx="1875789" cy="6624955"/>
                        </a:xfrm>
                      </wpg:grpSpPr>
                      <pic:pic>
                        <pic:nvPicPr>
                          <pic:cNvPr id="185" name="Image 185" descr="C:\Users\egy\Downloads\WhatsApp Image 2025-02-13 at 09.31.11.jpeg"/>
                          <pic:cNvPicPr/>
                        </pic:nvPicPr>
                        <pic:blipFill>
                          <a:blip r:embed="rId192" cstate="print"/>
                          <a:stretch>
                            <a:fillRect/>
                          </a:stretch>
                        </pic:blipFill>
                        <pic:spPr>
                          <a:xfrm>
                            <a:off x="14858" y="0"/>
                            <a:ext cx="1854835" cy="3291967"/>
                          </a:xfrm>
                          <a:prstGeom prst="rect">
                            <a:avLst/>
                          </a:prstGeom>
                        </pic:spPr>
                      </pic:pic>
                      <pic:pic>
                        <pic:nvPicPr>
                          <pic:cNvPr id="186" name="Image 186" descr="C:\Users\egy\Downloads\WhatsApp Image 2025-02-13 at 09.31.12.jpeg"/>
                          <pic:cNvPicPr/>
                        </pic:nvPicPr>
                        <pic:blipFill>
                          <a:blip r:embed="rId193" cstate="print"/>
                          <a:stretch>
                            <a:fillRect/>
                          </a:stretch>
                        </pic:blipFill>
                        <pic:spPr>
                          <a:xfrm>
                            <a:off x="0" y="3295522"/>
                            <a:ext cx="1875789" cy="3329304"/>
                          </a:xfrm>
                          <a:prstGeom prst="rect">
                            <a:avLst/>
                          </a:prstGeom>
                        </pic:spPr>
                      </pic:pic>
                      <wps:wsp>
                        <wps:cNvPr id="187" name="Graphic 187"/>
                        <wps:cNvSpPr/>
                        <wps:spPr>
                          <a:xfrm>
                            <a:off x="278129" y="4860163"/>
                            <a:ext cx="211454" cy="272415"/>
                          </a:xfrm>
                          <a:custGeom>
                            <a:avLst/>
                            <a:gdLst/>
                            <a:ahLst/>
                            <a:cxnLst/>
                            <a:rect l="l" t="t" r="r" b="b"/>
                            <a:pathLst>
                              <a:path w="211454" h="272415">
                                <a:moveTo>
                                  <a:pt x="105791" y="0"/>
                                </a:moveTo>
                                <a:lnTo>
                                  <a:pt x="64615" y="10699"/>
                                </a:lnTo>
                                <a:lnTo>
                                  <a:pt x="30987" y="39877"/>
                                </a:lnTo>
                                <a:lnTo>
                                  <a:pt x="8314" y="83153"/>
                                </a:lnTo>
                                <a:lnTo>
                                  <a:pt x="0" y="136144"/>
                                </a:lnTo>
                                <a:lnTo>
                                  <a:pt x="8314" y="189208"/>
                                </a:lnTo>
                                <a:lnTo>
                                  <a:pt x="30987" y="232521"/>
                                </a:lnTo>
                                <a:lnTo>
                                  <a:pt x="64615" y="261713"/>
                                </a:lnTo>
                                <a:lnTo>
                                  <a:pt x="105791" y="272414"/>
                                </a:lnTo>
                                <a:lnTo>
                                  <a:pt x="146893" y="261713"/>
                                </a:lnTo>
                                <a:lnTo>
                                  <a:pt x="180482" y="232521"/>
                                </a:lnTo>
                                <a:lnTo>
                                  <a:pt x="203142" y="189208"/>
                                </a:lnTo>
                                <a:lnTo>
                                  <a:pt x="211455" y="136144"/>
                                </a:lnTo>
                                <a:lnTo>
                                  <a:pt x="203142" y="83153"/>
                                </a:lnTo>
                                <a:lnTo>
                                  <a:pt x="180482" y="39878"/>
                                </a:lnTo>
                                <a:lnTo>
                                  <a:pt x="146893" y="10699"/>
                                </a:lnTo>
                                <a:lnTo>
                                  <a:pt x="105791" y="0"/>
                                </a:lnTo>
                                <a:close/>
                              </a:path>
                            </a:pathLst>
                          </a:custGeom>
                          <a:solidFill>
                            <a:srgbClr val="FFFFFF"/>
                          </a:solidFill>
                        </wps:spPr>
                        <wps:bodyPr wrap="square" lIns="0" tIns="0" rIns="0" bIns="0" rtlCol="0">
                          <a:prstTxWarp prst="textNoShape">
                            <a:avLst/>
                          </a:prstTxWarp>
                          <a:noAutofit/>
                        </wps:bodyPr>
                      </wps:wsp>
                      <wps:wsp>
                        <wps:cNvPr id="188" name="Graphic 188"/>
                        <wps:cNvSpPr/>
                        <wps:spPr>
                          <a:xfrm>
                            <a:off x="278129" y="4860163"/>
                            <a:ext cx="211454" cy="272415"/>
                          </a:xfrm>
                          <a:custGeom>
                            <a:avLst/>
                            <a:gdLst/>
                            <a:ahLst/>
                            <a:cxnLst/>
                            <a:rect l="l" t="t" r="r" b="b"/>
                            <a:pathLst>
                              <a:path w="211454" h="272415">
                                <a:moveTo>
                                  <a:pt x="0" y="136144"/>
                                </a:moveTo>
                                <a:lnTo>
                                  <a:pt x="8314" y="83153"/>
                                </a:lnTo>
                                <a:lnTo>
                                  <a:pt x="30987" y="39877"/>
                                </a:lnTo>
                                <a:lnTo>
                                  <a:pt x="64615" y="10699"/>
                                </a:lnTo>
                                <a:lnTo>
                                  <a:pt x="105791" y="0"/>
                                </a:lnTo>
                                <a:lnTo>
                                  <a:pt x="146893" y="10699"/>
                                </a:lnTo>
                                <a:lnTo>
                                  <a:pt x="180482" y="39878"/>
                                </a:lnTo>
                                <a:lnTo>
                                  <a:pt x="203142" y="83153"/>
                                </a:lnTo>
                                <a:lnTo>
                                  <a:pt x="211455" y="136144"/>
                                </a:lnTo>
                                <a:lnTo>
                                  <a:pt x="203142" y="189208"/>
                                </a:lnTo>
                                <a:lnTo>
                                  <a:pt x="180482" y="232521"/>
                                </a:lnTo>
                                <a:lnTo>
                                  <a:pt x="146893" y="261713"/>
                                </a:lnTo>
                                <a:lnTo>
                                  <a:pt x="105791" y="272414"/>
                                </a:lnTo>
                                <a:lnTo>
                                  <a:pt x="64615" y="261713"/>
                                </a:lnTo>
                                <a:lnTo>
                                  <a:pt x="30987" y="232521"/>
                                </a:lnTo>
                                <a:lnTo>
                                  <a:pt x="8314" y="189208"/>
                                </a:lnTo>
                                <a:lnTo>
                                  <a:pt x="0" y="136144"/>
                                </a:lnTo>
                                <a:close/>
                              </a:path>
                            </a:pathLst>
                          </a:custGeom>
                          <a:ln w="25400">
                            <a:solidFill>
                              <a:srgbClr val="F79546"/>
                            </a:solidFill>
                            <a:prstDash val="solid"/>
                          </a:ln>
                        </wps:spPr>
                        <wps:bodyPr wrap="square" lIns="0" tIns="0" rIns="0" bIns="0" rtlCol="0">
                          <a:prstTxWarp prst="textNoShape">
                            <a:avLst/>
                          </a:prstTxWarp>
                          <a:noAutofit/>
                        </wps:bodyPr>
                      </wps:wsp>
                      <wps:wsp>
                        <wps:cNvPr id="189" name="Graphic 189"/>
                        <wps:cNvSpPr/>
                        <wps:spPr>
                          <a:xfrm>
                            <a:off x="751205" y="4923663"/>
                            <a:ext cx="211454" cy="272415"/>
                          </a:xfrm>
                          <a:custGeom>
                            <a:avLst/>
                            <a:gdLst/>
                            <a:ahLst/>
                            <a:cxnLst/>
                            <a:rect l="l" t="t" r="r" b="b"/>
                            <a:pathLst>
                              <a:path w="211454" h="272415">
                                <a:moveTo>
                                  <a:pt x="105791" y="0"/>
                                </a:moveTo>
                                <a:lnTo>
                                  <a:pt x="64615" y="10699"/>
                                </a:lnTo>
                                <a:lnTo>
                                  <a:pt x="30987" y="39877"/>
                                </a:lnTo>
                                <a:lnTo>
                                  <a:pt x="8314" y="83153"/>
                                </a:lnTo>
                                <a:lnTo>
                                  <a:pt x="0" y="136144"/>
                                </a:lnTo>
                                <a:lnTo>
                                  <a:pt x="8314" y="189208"/>
                                </a:lnTo>
                                <a:lnTo>
                                  <a:pt x="30987" y="232521"/>
                                </a:lnTo>
                                <a:lnTo>
                                  <a:pt x="64615" y="261713"/>
                                </a:lnTo>
                                <a:lnTo>
                                  <a:pt x="105791" y="272414"/>
                                </a:lnTo>
                                <a:lnTo>
                                  <a:pt x="146893" y="261713"/>
                                </a:lnTo>
                                <a:lnTo>
                                  <a:pt x="180482" y="232521"/>
                                </a:lnTo>
                                <a:lnTo>
                                  <a:pt x="203142" y="189208"/>
                                </a:lnTo>
                                <a:lnTo>
                                  <a:pt x="211455" y="136144"/>
                                </a:lnTo>
                                <a:lnTo>
                                  <a:pt x="203142" y="83153"/>
                                </a:lnTo>
                                <a:lnTo>
                                  <a:pt x="180482" y="39878"/>
                                </a:lnTo>
                                <a:lnTo>
                                  <a:pt x="146893" y="10699"/>
                                </a:lnTo>
                                <a:lnTo>
                                  <a:pt x="105791" y="0"/>
                                </a:lnTo>
                                <a:close/>
                              </a:path>
                            </a:pathLst>
                          </a:custGeom>
                          <a:solidFill>
                            <a:srgbClr val="FFFFFF"/>
                          </a:solidFill>
                        </wps:spPr>
                        <wps:bodyPr wrap="square" lIns="0" tIns="0" rIns="0" bIns="0" rtlCol="0">
                          <a:prstTxWarp prst="textNoShape">
                            <a:avLst/>
                          </a:prstTxWarp>
                          <a:noAutofit/>
                        </wps:bodyPr>
                      </wps:wsp>
                      <wps:wsp>
                        <wps:cNvPr id="190" name="Graphic 190"/>
                        <wps:cNvSpPr/>
                        <wps:spPr>
                          <a:xfrm>
                            <a:off x="751205" y="4923663"/>
                            <a:ext cx="211454" cy="272415"/>
                          </a:xfrm>
                          <a:custGeom>
                            <a:avLst/>
                            <a:gdLst/>
                            <a:ahLst/>
                            <a:cxnLst/>
                            <a:rect l="l" t="t" r="r" b="b"/>
                            <a:pathLst>
                              <a:path w="211454" h="272415">
                                <a:moveTo>
                                  <a:pt x="0" y="136144"/>
                                </a:moveTo>
                                <a:lnTo>
                                  <a:pt x="8314" y="83153"/>
                                </a:lnTo>
                                <a:lnTo>
                                  <a:pt x="30987" y="39877"/>
                                </a:lnTo>
                                <a:lnTo>
                                  <a:pt x="64615" y="10699"/>
                                </a:lnTo>
                                <a:lnTo>
                                  <a:pt x="105791" y="0"/>
                                </a:lnTo>
                                <a:lnTo>
                                  <a:pt x="146893" y="10699"/>
                                </a:lnTo>
                                <a:lnTo>
                                  <a:pt x="180482" y="39878"/>
                                </a:lnTo>
                                <a:lnTo>
                                  <a:pt x="203142" y="83153"/>
                                </a:lnTo>
                                <a:lnTo>
                                  <a:pt x="211455" y="136144"/>
                                </a:lnTo>
                                <a:lnTo>
                                  <a:pt x="203142" y="189208"/>
                                </a:lnTo>
                                <a:lnTo>
                                  <a:pt x="180482" y="232521"/>
                                </a:lnTo>
                                <a:lnTo>
                                  <a:pt x="146893" y="261713"/>
                                </a:lnTo>
                                <a:lnTo>
                                  <a:pt x="105791" y="272414"/>
                                </a:lnTo>
                                <a:lnTo>
                                  <a:pt x="64615" y="261713"/>
                                </a:lnTo>
                                <a:lnTo>
                                  <a:pt x="30987" y="232521"/>
                                </a:lnTo>
                                <a:lnTo>
                                  <a:pt x="8314" y="189208"/>
                                </a:lnTo>
                                <a:lnTo>
                                  <a:pt x="0" y="136144"/>
                                </a:lnTo>
                                <a:close/>
                              </a:path>
                            </a:pathLst>
                          </a:custGeom>
                          <a:ln w="25400">
                            <a:solidFill>
                              <a:srgbClr val="F79546"/>
                            </a:solidFill>
                            <a:prstDash val="solid"/>
                          </a:ln>
                        </wps:spPr>
                        <wps:bodyPr wrap="square" lIns="0" tIns="0" rIns="0" bIns="0" rtlCol="0">
                          <a:prstTxWarp prst="textNoShape">
                            <a:avLst/>
                          </a:prstTxWarp>
                          <a:noAutofit/>
                        </wps:bodyPr>
                      </wps:wsp>
                      <wps:wsp>
                        <wps:cNvPr id="191" name="Graphic 191"/>
                        <wps:cNvSpPr/>
                        <wps:spPr>
                          <a:xfrm>
                            <a:off x="293370" y="1565147"/>
                            <a:ext cx="211454" cy="272415"/>
                          </a:xfrm>
                          <a:custGeom>
                            <a:avLst/>
                            <a:gdLst/>
                            <a:ahLst/>
                            <a:cxnLst/>
                            <a:rect l="l" t="t" r="r" b="b"/>
                            <a:pathLst>
                              <a:path w="211454" h="272415">
                                <a:moveTo>
                                  <a:pt x="105664" y="0"/>
                                </a:moveTo>
                                <a:lnTo>
                                  <a:pt x="64561" y="10699"/>
                                </a:lnTo>
                                <a:lnTo>
                                  <a:pt x="30972" y="39877"/>
                                </a:lnTo>
                                <a:lnTo>
                                  <a:pt x="8312" y="83153"/>
                                </a:lnTo>
                                <a:lnTo>
                                  <a:pt x="0" y="136144"/>
                                </a:lnTo>
                                <a:lnTo>
                                  <a:pt x="8312" y="189208"/>
                                </a:lnTo>
                                <a:lnTo>
                                  <a:pt x="30972" y="232521"/>
                                </a:lnTo>
                                <a:lnTo>
                                  <a:pt x="64561" y="261713"/>
                                </a:lnTo>
                                <a:lnTo>
                                  <a:pt x="105664" y="272415"/>
                                </a:lnTo>
                                <a:lnTo>
                                  <a:pt x="146839" y="261713"/>
                                </a:lnTo>
                                <a:lnTo>
                                  <a:pt x="180467" y="232521"/>
                                </a:lnTo>
                                <a:lnTo>
                                  <a:pt x="203140" y="189208"/>
                                </a:lnTo>
                                <a:lnTo>
                                  <a:pt x="211455" y="136144"/>
                                </a:lnTo>
                                <a:lnTo>
                                  <a:pt x="203140" y="83153"/>
                                </a:lnTo>
                                <a:lnTo>
                                  <a:pt x="180467" y="39877"/>
                                </a:lnTo>
                                <a:lnTo>
                                  <a:pt x="146839" y="10699"/>
                                </a:lnTo>
                                <a:lnTo>
                                  <a:pt x="105664" y="0"/>
                                </a:lnTo>
                                <a:close/>
                              </a:path>
                            </a:pathLst>
                          </a:custGeom>
                          <a:solidFill>
                            <a:srgbClr val="FFFFFF"/>
                          </a:solidFill>
                        </wps:spPr>
                        <wps:bodyPr wrap="square" lIns="0" tIns="0" rIns="0" bIns="0" rtlCol="0">
                          <a:prstTxWarp prst="textNoShape">
                            <a:avLst/>
                          </a:prstTxWarp>
                          <a:noAutofit/>
                        </wps:bodyPr>
                      </wps:wsp>
                      <wps:wsp>
                        <wps:cNvPr id="192" name="Graphic 192"/>
                        <wps:cNvSpPr/>
                        <wps:spPr>
                          <a:xfrm>
                            <a:off x="293370" y="1565147"/>
                            <a:ext cx="211454" cy="272415"/>
                          </a:xfrm>
                          <a:custGeom>
                            <a:avLst/>
                            <a:gdLst/>
                            <a:ahLst/>
                            <a:cxnLst/>
                            <a:rect l="l" t="t" r="r" b="b"/>
                            <a:pathLst>
                              <a:path w="211454" h="272415">
                                <a:moveTo>
                                  <a:pt x="0" y="136144"/>
                                </a:moveTo>
                                <a:lnTo>
                                  <a:pt x="8312" y="83153"/>
                                </a:lnTo>
                                <a:lnTo>
                                  <a:pt x="30972" y="39877"/>
                                </a:lnTo>
                                <a:lnTo>
                                  <a:pt x="64561" y="10699"/>
                                </a:lnTo>
                                <a:lnTo>
                                  <a:pt x="105664" y="0"/>
                                </a:lnTo>
                                <a:lnTo>
                                  <a:pt x="146839" y="10699"/>
                                </a:lnTo>
                                <a:lnTo>
                                  <a:pt x="180467" y="39877"/>
                                </a:lnTo>
                                <a:lnTo>
                                  <a:pt x="203140" y="83153"/>
                                </a:lnTo>
                                <a:lnTo>
                                  <a:pt x="211455" y="136144"/>
                                </a:lnTo>
                                <a:lnTo>
                                  <a:pt x="203140" y="189208"/>
                                </a:lnTo>
                                <a:lnTo>
                                  <a:pt x="180467" y="232521"/>
                                </a:lnTo>
                                <a:lnTo>
                                  <a:pt x="146839" y="261713"/>
                                </a:lnTo>
                                <a:lnTo>
                                  <a:pt x="105664" y="272415"/>
                                </a:lnTo>
                                <a:lnTo>
                                  <a:pt x="64561" y="261713"/>
                                </a:lnTo>
                                <a:lnTo>
                                  <a:pt x="30972" y="232521"/>
                                </a:lnTo>
                                <a:lnTo>
                                  <a:pt x="8312" y="189208"/>
                                </a:lnTo>
                                <a:lnTo>
                                  <a:pt x="0" y="136144"/>
                                </a:lnTo>
                                <a:close/>
                              </a:path>
                            </a:pathLst>
                          </a:custGeom>
                          <a:ln w="25400">
                            <a:solidFill>
                              <a:srgbClr val="F79546"/>
                            </a:solidFill>
                            <a:prstDash val="solid"/>
                          </a:ln>
                        </wps:spPr>
                        <wps:bodyPr wrap="square" lIns="0" tIns="0" rIns="0" bIns="0" rtlCol="0">
                          <a:prstTxWarp prst="textNoShape">
                            <a:avLst/>
                          </a:prstTxWarp>
                          <a:noAutofit/>
                        </wps:bodyPr>
                      </wps:wsp>
                      <wps:wsp>
                        <wps:cNvPr id="193" name="Graphic 193"/>
                        <wps:cNvSpPr/>
                        <wps:spPr>
                          <a:xfrm>
                            <a:off x="745490" y="1539747"/>
                            <a:ext cx="211454" cy="272415"/>
                          </a:xfrm>
                          <a:custGeom>
                            <a:avLst/>
                            <a:gdLst/>
                            <a:ahLst/>
                            <a:cxnLst/>
                            <a:rect l="l" t="t" r="r" b="b"/>
                            <a:pathLst>
                              <a:path w="211454" h="272415">
                                <a:moveTo>
                                  <a:pt x="105790" y="0"/>
                                </a:moveTo>
                                <a:lnTo>
                                  <a:pt x="64615" y="10699"/>
                                </a:lnTo>
                                <a:lnTo>
                                  <a:pt x="30987" y="39877"/>
                                </a:lnTo>
                                <a:lnTo>
                                  <a:pt x="8314" y="83153"/>
                                </a:lnTo>
                                <a:lnTo>
                                  <a:pt x="0" y="136144"/>
                                </a:lnTo>
                                <a:lnTo>
                                  <a:pt x="8314" y="189208"/>
                                </a:lnTo>
                                <a:lnTo>
                                  <a:pt x="30987" y="232521"/>
                                </a:lnTo>
                                <a:lnTo>
                                  <a:pt x="64615" y="261713"/>
                                </a:lnTo>
                                <a:lnTo>
                                  <a:pt x="105790" y="272415"/>
                                </a:lnTo>
                                <a:lnTo>
                                  <a:pt x="146893" y="261713"/>
                                </a:lnTo>
                                <a:lnTo>
                                  <a:pt x="180482" y="232521"/>
                                </a:lnTo>
                                <a:lnTo>
                                  <a:pt x="203142" y="189208"/>
                                </a:lnTo>
                                <a:lnTo>
                                  <a:pt x="211454" y="136144"/>
                                </a:lnTo>
                                <a:lnTo>
                                  <a:pt x="203142" y="83153"/>
                                </a:lnTo>
                                <a:lnTo>
                                  <a:pt x="180482" y="39877"/>
                                </a:lnTo>
                                <a:lnTo>
                                  <a:pt x="146893" y="10699"/>
                                </a:lnTo>
                                <a:lnTo>
                                  <a:pt x="105790" y="0"/>
                                </a:lnTo>
                                <a:close/>
                              </a:path>
                            </a:pathLst>
                          </a:custGeom>
                          <a:solidFill>
                            <a:srgbClr val="FFFFFF"/>
                          </a:solidFill>
                        </wps:spPr>
                        <wps:bodyPr wrap="square" lIns="0" tIns="0" rIns="0" bIns="0" rtlCol="0">
                          <a:prstTxWarp prst="textNoShape">
                            <a:avLst/>
                          </a:prstTxWarp>
                          <a:noAutofit/>
                        </wps:bodyPr>
                      </wps:wsp>
                      <wps:wsp>
                        <wps:cNvPr id="194" name="Graphic 194"/>
                        <wps:cNvSpPr/>
                        <wps:spPr>
                          <a:xfrm>
                            <a:off x="745490" y="1539747"/>
                            <a:ext cx="211454" cy="272415"/>
                          </a:xfrm>
                          <a:custGeom>
                            <a:avLst/>
                            <a:gdLst/>
                            <a:ahLst/>
                            <a:cxnLst/>
                            <a:rect l="l" t="t" r="r" b="b"/>
                            <a:pathLst>
                              <a:path w="211454" h="272415">
                                <a:moveTo>
                                  <a:pt x="0" y="136144"/>
                                </a:moveTo>
                                <a:lnTo>
                                  <a:pt x="8314" y="83153"/>
                                </a:lnTo>
                                <a:lnTo>
                                  <a:pt x="30987" y="39877"/>
                                </a:lnTo>
                                <a:lnTo>
                                  <a:pt x="64615" y="10699"/>
                                </a:lnTo>
                                <a:lnTo>
                                  <a:pt x="105790" y="0"/>
                                </a:lnTo>
                                <a:lnTo>
                                  <a:pt x="146893" y="10699"/>
                                </a:lnTo>
                                <a:lnTo>
                                  <a:pt x="180482" y="39877"/>
                                </a:lnTo>
                                <a:lnTo>
                                  <a:pt x="203142" y="83153"/>
                                </a:lnTo>
                                <a:lnTo>
                                  <a:pt x="211454" y="136144"/>
                                </a:lnTo>
                                <a:lnTo>
                                  <a:pt x="203142" y="189208"/>
                                </a:lnTo>
                                <a:lnTo>
                                  <a:pt x="180482" y="232521"/>
                                </a:lnTo>
                                <a:lnTo>
                                  <a:pt x="146893" y="261713"/>
                                </a:lnTo>
                                <a:lnTo>
                                  <a:pt x="105790" y="272415"/>
                                </a:lnTo>
                                <a:lnTo>
                                  <a:pt x="64615" y="261713"/>
                                </a:lnTo>
                                <a:lnTo>
                                  <a:pt x="30987" y="232521"/>
                                </a:lnTo>
                                <a:lnTo>
                                  <a:pt x="8314" y="189208"/>
                                </a:lnTo>
                                <a:lnTo>
                                  <a:pt x="0" y="136144"/>
                                </a:lnTo>
                                <a:close/>
                              </a:path>
                            </a:pathLst>
                          </a:custGeom>
                          <a:ln w="25400">
                            <a:solidFill>
                              <a:srgbClr val="F795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1.100006pt;margin-top:113.760002pt;width:147.7pt;height:521.65pt;mso-position-horizontal-relative:page;mso-position-vertical-relative:page;z-index:15740416" id="docshapegroup174" coordorigin="3022,2275" coordsize="2954,10433">
                <v:shape style="position:absolute;left:3045;top:2275;width:2921;height:5185" type="#_x0000_t75" id="docshape175" alt="C:\Users\egy\Downloads\WhatsApp Image 2025-02-13 at 09.31.11.jpeg" stroked="false">
                  <v:imagedata r:id="rId192" o:title=""/>
                </v:shape>
                <v:shape style="position:absolute;left:3022;top:7465;width:2954;height:5243" type="#_x0000_t75" id="docshape176" alt="C:\Users\egy\Downloads\WhatsApp Image 2025-02-13 at 09.31.12.jpeg" stroked="false">
                  <v:imagedata r:id="rId193" o:title=""/>
                </v:shape>
                <v:shape style="position:absolute;left:3460;top:9929;width:333;height:429" id="docshape177" coordorigin="3460,9929" coordsize="333,429" path="m3627,9929l3562,9946,3509,9992,3473,10060,3460,10143,3473,10227,3509,10295,3562,10341,3627,10358,3691,10341,3744,10295,3780,10227,3793,10143,3780,10060,3744,9992,3691,9946,3627,9929xe" filled="true" fillcolor="#ffffff" stroked="false">
                  <v:path arrowok="t"/>
                  <v:fill type="solid"/>
                </v:shape>
                <v:shape style="position:absolute;left:3460;top:9929;width:333;height:429" id="docshape178" coordorigin="3460,9929" coordsize="333,429" path="m3460,10143l3473,10060,3509,9992,3562,9946,3627,9929,3691,9946,3744,9992,3780,10060,3793,10143,3780,10227,3744,10295,3691,10341,3627,10358,3562,10341,3509,10295,3473,10227,3460,10143xe" filled="false" stroked="true" strokeweight="2pt" strokecolor="#f79546">
                  <v:path arrowok="t"/>
                  <v:stroke dashstyle="solid"/>
                </v:shape>
                <v:shape style="position:absolute;left:4205;top:10029;width:333;height:429" id="docshape179" coordorigin="4205,10029" coordsize="333,429" path="m4372,10029l4307,10046,4254,10092,4218,10160,4205,10243,4218,10327,4254,10395,4307,10441,4372,10458,4436,10441,4489,10395,4525,10327,4538,10243,4525,10160,4489,10092,4436,10046,4372,10029xe" filled="true" fillcolor="#ffffff" stroked="false">
                  <v:path arrowok="t"/>
                  <v:fill type="solid"/>
                </v:shape>
                <v:shape style="position:absolute;left:4205;top:10029;width:333;height:429" id="docshape180" coordorigin="4205,10029" coordsize="333,429" path="m4205,10243l4218,10160,4254,10092,4307,10046,4372,10029,4436,10046,4489,10092,4525,10160,4538,10243,4525,10327,4489,10395,4436,10441,4372,10458,4307,10441,4254,10395,4218,10327,4205,10243xe" filled="false" stroked="true" strokeweight="2pt" strokecolor="#f79546">
                  <v:path arrowok="t"/>
                  <v:stroke dashstyle="solid"/>
                </v:shape>
                <v:shape style="position:absolute;left:3484;top:4740;width:333;height:429" id="docshape181" coordorigin="3484,4740" coordsize="333,429" path="m3650,4740l3586,4757,3533,4803,3497,4871,3484,4954,3497,5038,3533,5106,3586,5152,3650,5169,3715,5152,3768,5106,3804,5038,3817,4954,3804,4871,3768,4803,3715,4757,3650,4740xe" filled="true" fillcolor="#ffffff" stroked="false">
                  <v:path arrowok="t"/>
                  <v:fill type="solid"/>
                </v:shape>
                <v:shape style="position:absolute;left:3484;top:4740;width:333;height:429" id="docshape182" coordorigin="3484,4740" coordsize="333,429" path="m3484,4954l3497,4871,3533,4803,3586,4757,3650,4740,3715,4757,3768,4803,3804,4871,3817,4954,3804,5038,3768,5106,3715,5152,3650,5169,3586,5152,3533,5106,3497,5038,3484,4954xe" filled="false" stroked="true" strokeweight="2pt" strokecolor="#f79546">
                  <v:path arrowok="t"/>
                  <v:stroke dashstyle="solid"/>
                </v:shape>
                <v:shape style="position:absolute;left:4196;top:4700;width:333;height:429" id="docshape183" coordorigin="4196,4700" coordsize="333,429" path="m4363,4700l4298,4717,4245,4763,4209,4831,4196,4914,4209,4998,4245,5066,4298,5112,4363,5129,4427,5112,4480,5066,4516,4998,4529,4914,4516,4831,4480,4763,4427,4717,4363,4700xe" filled="true" fillcolor="#ffffff" stroked="false">
                  <v:path arrowok="t"/>
                  <v:fill type="solid"/>
                </v:shape>
                <v:shape style="position:absolute;left:4196;top:4700;width:333;height:429" id="docshape184" coordorigin="4196,4700" coordsize="333,429" path="m4196,4914l4209,4831,4245,4763,4298,4717,4363,4700,4427,4717,4480,4763,4516,4831,4529,4914,4516,4998,4480,5066,4427,5112,4363,5129,4298,5112,4245,5066,4209,4998,4196,4914xe" filled="false" stroked="true" strokeweight="2pt" strokecolor="#f79546">
                  <v:path arrowok="t"/>
                  <v:stroke dashstyle="solid"/>
                </v:shape>
                <w10:wrap type="none"/>
              </v:group>
            </w:pict>
          </mc:Fallback>
        </mc:AlternateContent>
      </w:r>
      <w:r>
        <w:rPr>
          <w:b/>
          <w:sz w:val="17"/>
        </w:rPr>
        <mc:AlternateContent>
          <mc:Choice Requires="wps">
            <w:drawing>
              <wp:anchor distT="0" distB="0" distL="0" distR="0" allowOverlap="1" layoutInCell="1" locked="0" behindDoc="0" simplePos="0" relativeHeight="15740928">
                <wp:simplePos x="0" y="0"/>
                <wp:positionH relativeFrom="page">
                  <wp:posOffset>4459351</wp:posOffset>
                </wp:positionH>
                <wp:positionV relativeFrom="page">
                  <wp:posOffset>1494789</wp:posOffset>
                </wp:positionV>
                <wp:extent cx="1828800" cy="3245485"/>
                <wp:effectExtent l="0" t="0" r="0" b="0"/>
                <wp:wrapNone/>
                <wp:docPr id="195" name="Group 195" descr="C:\Users\egy\Downloads\WhatsApp Image 2025-02-13 at 09.31.11 (1).jpeg"/>
                <wp:cNvGraphicFramePr>
                  <a:graphicFrameLocks/>
                </wp:cNvGraphicFramePr>
                <a:graphic>
                  <a:graphicData uri="http://schemas.microsoft.com/office/word/2010/wordprocessingGroup">
                    <wpg:wgp>
                      <wpg:cNvPr id="195" name="Group 195" descr="C:\Users\egy\Downloads\WhatsApp Image 2025-02-13 at 09.31.11 (1).jpeg"/>
                      <wpg:cNvGrpSpPr/>
                      <wpg:grpSpPr>
                        <a:xfrm>
                          <a:off x="0" y="0"/>
                          <a:ext cx="1828800" cy="3245485"/>
                          <a:chExt cx="1828800" cy="3245485"/>
                        </a:xfrm>
                      </wpg:grpSpPr>
                      <pic:pic>
                        <pic:nvPicPr>
                          <pic:cNvPr id="196" name="Image 196" descr="C:\Users\egy\Downloads\WhatsApp Image 2025-02-13 at 09.31.11 (1).jpeg"/>
                          <pic:cNvPicPr/>
                        </pic:nvPicPr>
                        <pic:blipFill>
                          <a:blip r:embed="rId194" cstate="print"/>
                          <a:stretch>
                            <a:fillRect/>
                          </a:stretch>
                        </pic:blipFill>
                        <pic:spPr>
                          <a:xfrm>
                            <a:off x="0" y="0"/>
                            <a:ext cx="1828546" cy="3245484"/>
                          </a:xfrm>
                          <a:prstGeom prst="rect">
                            <a:avLst/>
                          </a:prstGeom>
                        </pic:spPr>
                      </pic:pic>
                      <wps:wsp>
                        <wps:cNvPr id="197" name="Graphic 197"/>
                        <wps:cNvSpPr/>
                        <wps:spPr>
                          <a:xfrm>
                            <a:off x="957199" y="1642110"/>
                            <a:ext cx="211454" cy="272415"/>
                          </a:xfrm>
                          <a:custGeom>
                            <a:avLst/>
                            <a:gdLst/>
                            <a:ahLst/>
                            <a:cxnLst/>
                            <a:rect l="l" t="t" r="r" b="b"/>
                            <a:pathLst>
                              <a:path w="211454" h="272415">
                                <a:moveTo>
                                  <a:pt x="105663" y="0"/>
                                </a:moveTo>
                                <a:lnTo>
                                  <a:pt x="64561" y="10699"/>
                                </a:lnTo>
                                <a:lnTo>
                                  <a:pt x="30972" y="39877"/>
                                </a:lnTo>
                                <a:lnTo>
                                  <a:pt x="8312" y="83153"/>
                                </a:lnTo>
                                <a:lnTo>
                                  <a:pt x="0" y="136144"/>
                                </a:lnTo>
                                <a:lnTo>
                                  <a:pt x="8312" y="189208"/>
                                </a:lnTo>
                                <a:lnTo>
                                  <a:pt x="30972" y="232521"/>
                                </a:lnTo>
                                <a:lnTo>
                                  <a:pt x="64561" y="261713"/>
                                </a:lnTo>
                                <a:lnTo>
                                  <a:pt x="105663" y="272415"/>
                                </a:lnTo>
                                <a:lnTo>
                                  <a:pt x="146839" y="261713"/>
                                </a:lnTo>
                                <a:lnTo>
                                  <a:pt x="180466" y="232521"/>
                                </a:lnTo>
                                <a:lnTo>
                                  <a:pt x="203140" y="189208"/>
                                </a:lnTo>
                                <a:lnTo>
                                  <a:pt x="211454" y="136144"/>
                                </a:lnTo>
                                <a:lnTo>
                                  <a:pt x="203140" y="83153"/>
                                </a:lnTo>
                                <a:lnTo>
                                  <a:pt x="180466" y="39877"/>
                                </a:lnTo>
                                <a:lnTo>
                                  <a:pt x="146839" y="10699"/>
                                </a:lnTo>
                                <a:lnTo>
                                  <a:pt x="105663" y="0"/>
                                </a:lnTo>
                                <a:close/>
                              </a:path>
                            </a:pathLst>
                          </a:custGeom>
                          <a:solidFill>
                            <a:srgbClr val="FFFFFF"/>
                          </a:solidFill>
                        </wps:spPr>
                        <wps:bodyPr wrap="square" lIns="0" tIns="0" rIns="0" bIns="0" rtlCol="0">
                          <a:prstTxWarp prst="textNoShape">
                            <a:avLst/>
                          </a:prstTxWarp>
                          <a:noAutofit/>
                        </wps:bodyPr>
                      </wps:wsp>
                      <wps:wsp>
                        <wps:cNvPr id="198" name="Graphic 198"/>
                        <wps:cNvSpPr/>
                        <wps:spPr>
                          <a:xfrm>
                            <a:off x="957199" y="1642110"/>
                            <a:ext cx="211454" cy="272415"/>
                          </a:xfrm>
                          <a:custGeom>
                            <a:avLst/>
                            <a:gdLst/>
                            <a:ahLst/>
                            <a:cxnLst/>
                            <a:rect l="l" t="t" r="r" b="b"/>
                            <a:pathLst>
                              <a:path w="211454" h="272415">
                                <a:moveTo>
                                  <a:pt x="0" y="136144"/>
                                </a:moveTo>
                                <a:lnTo>
                                  <a:pt x="8312" y="83153"/>
                                </a:lnTo>
                                <a:lnTo>
                                  <a:pt x="30972" y="39877"/>
                                </a:lnTo>
                                <a:lnTo>
                                  <a:pt x="64561" y="10699"/>
                                </a:lnTo>
                                <a:lnTo>
                                  <a:pt x="105663" y="0"/>
                                </a:lnTo>
                                <a:lnTo>
                                  <a:pt x="146839" y="10699"/>
                                </a:lnTo>
                                <a:lnTo>
                                  <a:pt x="180466" y="39877"/>
                                </a:lnTo>
                                <a:lnTo>
                                  <a:pt x="203140" y="83153"/>
                                </a:lnTo>
                                <a:lnTo>
                                  <a:pt x="211454" y="136144"/>
                                </a:lnTo>
                                <a:lnTo>
                                  <a:pt x="203140" y="189208"/>
                                </a:lnTo>
                                <a:lnTo>
                                  <a:pt x="180466" y="232521"/>
                                </a:lnTo>
                                <a:lnTo>
                                  <a:pt x="146839" y="261713"/>
                                </a:lnTo>
                                <a:lnTo>
                                  <a:pt x="105663" y="272415"/>
                                </a:lnTo>
                                <a:lnTo>
                                  <a:pt x="64561" y="261713"/>
                                </a:lnTo>
                                <a:lnTo>
                                  <a:pt x="30972" y="232521"/>
                                </a:lnTo>
                                <a:lnTo>
                                  <a:pt x="8312" y="189208"/>
                                </a:lnTo>
                                <a:lnTo>
                                  <a:pt x="0" y="136144"/>
                                </a:lnTo>
                                <a:close/>
                              </a:path>
                            </a:pathLst>
                          </a:custGeom>
                          <a:ln w="25400">
                            <a:solidFill>
                              <a:srgbClr val="F79546"/>
                            </a:solidFill>
                            <a:prstDash val="solid"/>
                          </a:ln>
                        </wps:spPr>
                        <wps:bodyPr wrap="square" lIns="0" tIns="0" rIns="0" bIns="0" rtlCol="0">
                          <a:prstTxWarp prst="textNoShape">
                            <a:avLst/>
                          </a:prstTxWarp>
                          <a:noAutofit/>
                        </wps:bodyPr>
                      </wps:wsp>
                      <wps:wsp>
                        <wps:cNvPr id="199" name="Graphic 199"/>
                        <wps:cNvSpPr/>
                        <wps:spPr>
                          <a:xfrm>
                            <a:off x="1491233" y="1759585"/>
                            <a:ext cx="211454" cy="272415"/>
                          </a:xfrm>
                          <a:custGeom>
                            <a:avLst/>
                            <a:gdLst/>
                            <a:ahLst/>
                            <a:cxnLst/>
                            <a:rect l="l" t="t" r="r" b="b"/>
                            <a:pathLst>
                              <a:path w="211454" h="272415">
                                <a:moveTo>
                                  <a:pt x="105790" y="0"/>
                                </a:moveTo>
                                <a:lnTo>
                                  <a:pt x="64615" y="10699"/>
                                </a:lnTo>
                                <a:lnTo>
                                  <a:pt x="30987" y="39877"/>
                                </a:lnTo>
                                <a:lnTo>
                                  <a:pt x="8314" y="83153"/>
                                </a:lnTo>
                                <a:lnTo>
                                  <a:pt x="0" y="136144"/>
                                </a:lnTo>
                                <a:lnTo>
                                  <a:pt x="8314" y="189208"/>
                                </a:lnTo>
                                <a:lnTo>
                                  <a:pt x="30987" y="232521"/>
                                </a:lnTo>
                                <a:lnTo>
                                  <a:pt x="64615" y="261713"/>
                                </a:lnTo>
                                <a:lnTo>
                                  <a:pt x="105790" y="272415"/>
                                </a:lnTo>
                                <a:lnTo>
                                  <a:pt x="146893" y="261713"/>
                                </a:lnTo>
                                <a:lnTo>
                                  <a:pt x="180482" y="232521"/>
                                </a:lnTo>
                                <a:lnTo>
                                  <a:pt x="203142" y="189208"/>
                                </a:lnTo>
                                <a:lnTo>
                                  <a:pt x="211454" y="136144"/>
                                </a:lnTo>
                                <a:lnTo>
                                  <a:pt x="203142" y="83153"/>
                                </a:lnTo>
                                <a:lnTo>
                                  <a:pt x="180482" y="39877"/>
                                </a:lnTo>
                                <a:lnTo>
                                  <a:pt x="146893" y="10699"/>
                                </a:lnTo>
                                <a:lnTo>
                                  <a:pt x="105790" y="0"/>
                                </a:lnTo>
                                <a:close/>
                              </a:path>
                            </a:pathLst>
                          </a:custGeom>
                          <a:solidFill>
                            <a:srgbClr val="FFFFFF"/>
                          </a:solidFill>
                        </wps:spPr>
                        <wps:bodyPr wrap="square" lIns="0" tIns="0" rIns="0" bIns="0" rtlCol="0">
                          <a:prstTxWarp prst="textNoShape">
                            <a:avLst/>
                          </a:prstTxWarp>
                          <a:noAutofit/>
                        </wps:bodyPr>
                      </wps:wsp>
                      <wps:wsp>
                        <wps:cNvPr id="200" name="Graphic 200"/>
                        <wps:cNvSpPr/>
                        <wps:spPr>
                          <a:xfrm>
                            <a:off x="1491233" y="1759585"/>
                            <a:ext cx="211454" cy="272415"/>
                          </a:xfrm>
                          <a:custGeom>
                            <a:avLst/>
                            <a:gdLst/>
                            <a:ahLst/>
                            <a:cxnLst/>
                            <a:rect l="l" t="t" r="r" b="b"/>
                            <a:pathLst>
                              <a:path w="211454" h="272415">
                                <a:moveTo>
                                  <a:pt x="0" y="136144"/>
                                </a:moveTo>
                                <a:lnTo>
                                  <a:pt x="8314" y="83153"/>
                                </a:lnTo>
                                <a:lnTo>
                                  <a:pt x="30987" y="39877"/>
                                </a:lnTo>
                                <a:lnTo>
                                  <a:pt x="64615" y="10699"/>
                                </a:lnTo>
                                <a:lnTo>
                                  <a:pt x="105790" y="0"/>
                                </a:lnTo>
                                <a:lnTo>
                                  <a:pt x="146893" y="10699"/>
                                </a:lnTo>
                                <a:lnTo>
                                  <a:pt x="180482" y="39877"/>
                                </a:lnTo>
                                <a:lnTo>
                                  <a:pt x="203142" y="83153"/>
                                </a:lnTo>
                                <a:lnTo>
                                  <a:pt x="211454" y="136144"/>
                                </a:lnTo>
                                <a:lnTo>
                                  <a:pt x="203142" y="189208"/>
                                </a:lnTo>
                                <a:lnTo>
                                  <a:pt x="180482" y="232521"/>
                                </a:lnTo>
                                <a:lnTo>
                                  <a:pt x="146893" y="261713"/>
                                </a:lnTo>
                                <a:lnTo>
                                  <a:pt x="105790" y="272415"/>
                                </a:lnTo>
                                <a:lnTo>
                                  <a:pt x="64615" y="261713"/>
                                </a:lnTo>
                                <a:lnTo>
                                  <a:pt x="30987" y="232521"/>
                                </a:lnTo>
                                <a:lnTo>
                                  <a:pt x="8314" y="189208"/>
                                </a:lnTo>
                                <a:lnTo>
                                  <a:pt x="0" y="136144"/>
                                </a:lnTo>
                                <a:close/>
                              </a:path>
                            </a:pathLst>
                          </a:custGeom>
                          <a:ln w="25400">
                            <a:solidFill>
                              <a:srgbClr val="F795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1.130005pt;margin-top:117.699997pt;width:144pt;height:255.55pt;mso-position-horizontal-relative:page;mso-position-vertical-relative:page;z-index:15740928" id="docshapegroup185" coordorigin="7023,2354" coordsize="2880,5111" alt="C:\Users\egy\Downloads\WhatsApp Image 2025-02-13 at 09.31.11 (1).jpeg">
                <v:shape style="position:absolute;left:7022;top:2354;width:2880;height:5111" type="#_x0000_t75" id="docshape186" alt="C:\Users\egy\Downloads\WhatsApp Image 2025-02-13 at 09.31.11 (1).jpeg" stroked="false">
                  <v:imagedata r:id="rId194" o:title=""/>
                </v:shape>
                <v:shape style="position:absolute;left:8530;top:4940;width:333;height:429" id="docshape187" coordorigin="8530,4940" coordsize="333,429" path="m8696,4940l8632,4957,8579,5003,8543,5071,8530,5154,8543,5238,8579,5306,8632,5352,8696,5369,8761,5352,8814,5306,8850,5238,8863,5154,8850,5071,8814,5003,8761,4957,8696,4940xe" filled="true" fillcolor="#ffffff" stroked="false">
                  <v:path arrowok="t"/>
                  <v:fill type="solid"/>
                </v:shape>
                <v:shape style="position:absolute;left:8530;top:4940;width:333;height:429" id="docshape188" coordorigin="8530,4940" coordsize="333,429" path="m8530,5154l8543,5071,8579,5003,8632,4957,8696,4940,8761,4957,8814,5003,8850,5071,8863,5154,8850,5238,8814,5306,8761,5352,8696,5369,8632,5352,8579,5306,8543,5238,8530,5154xe" filled="false" stroked="true" strokeweight="2pt" strokecolor="#f79546">
                  <v:path arrowok="t"/>
                  <v:stroke dashstyle="solid"/>
                </v:shape>
                <v:shape style="position:absolute;left:9371;top:5125;width:333;height:429" id="docshape189" coordorigin="9371,5125" coordsize="333,429" path="m9538,5125l9473,5142,9420,5188,9384,5256,9371,5339,9384,5423,9420,5491,9473,5537,9538,5554,9602,5537,9655,5491,9691,5423,9704,5339,9691,5256,9655,5188,9602,5142,9538,5125xe" filled="true" fillcolor="#ffffff" stroked="false">
                  <v:path arrowok="t"/>
                  <v:fill type="solid"/>
                </v:shape>
                <v:shape style="position:absolute;left:9371;top:5125;width:333;height:429" id="docshape190" coordorigin="9371,5125" coordsize="333,429" path="m9371,5339l9384,5256,9420,5188,9473,5142,9538,5125,9602,5142,9655,5188,9691,5256,9704,5339,9691,5423,9655,5491,9602,5537,9538,5554,9473,5537,9420,5491,9384,5423,9371,5339xe" filled="false" stroked="true" strokeweight="2pt" strokecolor="#f79546">
                  <v:path arrowok="t"/>
                  <v:stroke dashstyle="solid"/>
                </v:shape>
                <w10:wrap type="none"/>
              </v:group>
            </w:pict>
          </mc:Fallback>
        </mc:AlternateContent>
      </w:r>
      <w:r>
        <w:rPr>
          <w:b/>
          <w:sz w:val="17"/>
        </w:rPr>
        <mc:AlternateContent>
          <mc:Choice Requires="wps">
            <w:drawing>
              <wp:anchor distT="0" distB="0" distL="0" distR="0" allowOverlap="1" layoutInCell="1" locked="0" behindDoc="0" simplePos="0" relativeHeight="15741440">
                <wp:simplePos x="0" y="0"/>
                <wp:positionH relativeFrom="page">
                  <wp:posOffset>4381500</wp:posOffset>
                </wp:positionH>
                <wp:positionV relativeFrom="page">
                  <wp:posOffset>4811395</wp:posOffset>
                </wp:positionV>
                <wp:extent cx="1867535" cy="3261995"/>
                <wp:effectExtent l="0" t="0" r="0" b="0"/>
                <wp:wrapNone/>
                <wp:docPr id="201" name="Group 201" descr="C:\Users\egy\Downloads\WhatsApp Image 2025-02-13 at 09.31.12 (1).jpeg"/>
                <wp:cNvGraphicFramePr>
                  <a:graphicFrameLocks/>
                </wp:cNvGraphicFramePr>
                <a:graphic>
                  <a:graphicData uri="http://schemas.microsoft.com/office/word/2010/wordprocessingGroup">
                    <wpg:wgp>
                      <wpg:cNvPr id="201" name="Group 201" descr="C:\Users\egy\Downloads\WhatsApp Image 2025-02-13 at 09.31.12 (1).jpeg"/>
                      <wpg:cNvGrpSpPr/>
                      <wpg:grpSpPr>
                        <a:xfrm>
                          <a:off x="0" y="0"/>
                          <a:ext cx="1867535" cy="3261995"/>
                          <a:chExt cx="1867535" cy="3261995"/>
                        </a:xfrm>
                      </wpg:grpSpPr>
                      <pic:pic>
                        <pic:nvPicPr>
                          <pic:cNvPr id="202" name="Image 202" descr="C:\Users\egy\Downloads\WhatsApp Image 2025-02-13 at 09.31.12 (1).jpeg"/>
                          <pic:cNvPicPr/>
                        </pic:nvPicPr>
                        <pic:blipFill>
                          <a:blip r:embed="rId195" cstate="print"/>
                          <a:stretch>
                            <a:fillRect/>
                          </a:stretch>
                        </pic:blipFill>
                        <pic:spPr>
                          <a:xfrm>
                            <a:off x="0" y="0"/>
                            <a:ext cx="1837689" cy="3261613"/>
                          </a:xfrm>
                          <a:prstGeom prst="rect">
                            <a:avLst/>
                          </a:prstGeom>
                        </pic:spPr>
                      </pic:pic>
                      <wps:wsp>
                        <wps:cNvPr id="203" name="Graphic 203"/>
                        <wps:cNvSpPr/>
                        <wps:spPr>
                          <a:xfrm>
                            <a:off x="1149985" y="1586230"/>
                            <a:ext cx="211454" cy="272415"/>
                          </a:xfrm>
                          <a:custGeom>
                            <a:avLst/>
                            <a:gdLst/>
                            <a:ahLst/>
                            <a:cxnLst/>
                            <a:rect l="l" t="t" r="r" b="b"/>
                            <a:pathLst>
                              <a:path w="211454" h="272415">
                                <a:moveTo>
                                  <a:pt x="105790" y="0"/>
                                </a:moveTo>
                                <a:lnTo>
                                  <a:pt x="64615" y="10699"/>
                                </a:lnTo>
                                <a:lnTo>
                                  <a:pt x="30987" y="39877"/>
                                </a:lnTo>
                                <a:lnTo>
                                  <a:pt x="8314" y="83153"/>
                                </a:lnTo>
                                <a:lnTo>
                                  <a:pt x="0" y="136144"/>
                                </a:lnTo>
                                <a:lnTo>
                                  <a:pt x="8314" y="189208"/>
                                </a:lnTo>
                                <a:lnTo>
                                  <a:pt x="30987" y="232521"/>
                                </a:lnTo>
                                <a:lnTo>
                                  <a:pt x="64615" y="261713"/>
                                </a:lnTo>
                                <a:lnTo>
                                  <a:pt x="105790" y="272414"/>
                                </a:lnTo>
                                <a:lnTo>
                                  <a:pt x="146893" y="261713"/>
                                </a:lnTo>
                                <a:lnTo>
                                  <a:pt x="180482" y="232521"/>
                                </a:lnTo>
                                <a:lnTo>
                                  <a:pt x="203142" y="189208"/>
                                </a:lnTo>
                                <a:lnTo>
                                  <a:pt x="211454" y="136144"/>
                                </a:lnTo>
                                <a:lnTo>
                                  <a:pt x="203142" y="83153"/>
                                </a:lnTo>
                                <a:lnTo>
                                  <a:pt x="180482" y="39878"/>
                                </a:lnTo>
                                <a:lnTo>
                                  <a:pt x="146893" y="10699"/>
                                </a:lnTo>
                                <a:lnTo>
                                  <a:pt x="105790" y="0"/>
                                </a:lnTo>
                                <a:close/>
                              </a:path>
                            </a:pathLst>
                          </a:custGeom>
                          <a:solidFill>
                            <a:srgbClr val="FFFFFF"/>
                          </a:solidFill>
                        </wps:spPr>
                        <wps:bodyPr wrap="square" lIns="0" tIns="0" rIns="0" bIns="0" rtlCol="0">
                          <a:prstTxWarp prst="textNoShape">
                            <a:avLst/>
                          </a:prstTxWarp>
                          <a:noAutofit/>
                        </wps:bodyPr>
                      </wps:wsp>
                      <wps:wsp>
                        <wps:cNvPr id="204" name="Graphic 204"/>
                        <wps:cNvSpPr/>
                        <wps:spPr>
                          <a:xfrm>
                            <a:off x="1149985" y="1586230"/>
                            <a:ext cx="211454" cy="272415"/>
                          </a:xfrm>
                          <a:custGeom>
                            <a:avLst/>
                            <a:gdLst/>
                            <a:ahLst/>
                            <a:cxnLst/>
                            <a:rect l="l" t="t" r="r" b="b"/>
                            <a:pathLst>
                              <a:path w="211454" h="272415">
                                <a:moveTo>
                                  <a:pt x="0" y="136144"/>
                                </a:moveTo>
                                <a:lnTo>
                                  <a:pt x="8314" y="83153"/>
                                </a:lnTo>
                                <a:lnTo>
                                  <a:pt x="30987" y="39877"/>
                                </a:lnTo>
                                <a:lnTo>
                                  <a:pt x="64615" y="10699"/>
                                </a:lnTo>
                                <a:lnTo>
                                  <a:pt x="105790" y="0"/>
                                </a:lnTo>
                                <a:lnTo>
                                  <a:pt x="146893" y="10699"/>
                                </a:lnTo>
                                <a:lnTo>
                                  <a:pt x="180482" y="39878"/>
                                </a:lnTo>
                                <a:lnTo>
                                  <a:pt x="203142" y="83153"/>
                                </a:lnTo>
                                <a:lnTo>
                                  <a:pt x="211454" y="136144"/>
                                </a:lnTo>
                                <a:lnTo>
                                  <a:pt x="203142" y="189208"/>
                                </a:lnTo>
                                <a:lnTo>
                                  <a:pt x="180482" y="232521"/>
                                </a:lnTo>
                                <a:lnTo>
                                  <a:pt x="146893" y="261713"/>
                                </a:lnTo>
                                <a:lnTo>
                                  <a:pt x="105790" y="272414"/>
                                </a:lnTo>
                                <a:lnTo>
                                  <a:pt x="64615" y="261713"/>
                                </a:lnTo>
                                <a:lnTo>
                                  <a:pt x="30987" y="232521"/>
                                </a:lnTo>
                                <a:lnTo>
                                  <a:pt x="8314" y="189208"/>
                                </a:lnTo>
                                <a:lnTo>
                                  <a:pt x="0" y="136144"/>
                                </a:lnTo>
                                <a:close/>
                              </a:path>
                            </a:pathLst>
                          </a:custGeom>
                          <a:ln w="25400">
                            <a:solidFill>
                              <a:srgbClr val="F79546"/>
                            </a:solidFill>
                            <a:prstDash val="solid"/>
                          </a:ln>
                        </wps:spPr>
                        <wps:bodyPr wrap="square" lIns="0" tIns="0" rIns="0" bIns="0" rtlCol="0">
                          <a:prstTxWarp prst="textNoShape">
                            <a:avLst/>
                          </a:prstTxWarp>
                          <a:noAutofit/>
                        </wps:bodyPr>
                      </wps:wsp>
                      <wps:wsp>
                        <wps:cNvPr id="205" name="Graphic 205"/>
                        <wps:cNvSpPr/>
                        <wps:spPr>
                          <a:xfrm>
                            <a:off x="1643379" y="1690370"/>
                            <a:ext cx="211454" cy="272415"/>
                          </a:xfrm>
                          <a:custGeom>
                            <a:avLst/>
                            <a:gdLst/>
                            <a:ahLst/>
                            <a:cxnLst/>
                            <a:rect l="l" t="t" r="r" b="b"/>
                            <a:pathLst>
                              <a:path w="211454" h="272415">
                                <a:moveTo>
                                  <a:pt x="105664" y="0"/>
                                </a:moveTo>
                                <a:lnTo>
                                  <a:pt x="64561" y="10699"/>
                                </a:lnTo>
                                <a:lnTo>
                                  <a:pt x="30972" y="39877"/>
                                </a:lnTo>
                                <a:lnTo>
                                  <a:pt x="8312" y="83153"/>
                                </a:lnTo>
                                <a:lnTo>
                                  <a:pt x="0" y="136144"/>
                                </a:lnTo>
                                <a:lnTo>
                                  <a:pt x="8312" y="189208"/>
                                </a:lnTo>
                                <a:lnTo>
                                  <a:pt x="30972" y="232521"/>
                                </a:lnTo>
                                <a:lnTo>
                                  <a:pt x="64561" y="261713"/>
                                </a:lnTo>
                                <a:lnTo>
                                  <a:pt x="105664" y="272414"/>
                                </a:lnTo>
                                <a:lnTo>
                                  <a:pt x="146839" y="261713"/>
                                </a:lnTo>
                                <a:lnTo>
                                  <a:pt x="180467" y="232521"/>
                                </a:lnTo>
                                <a:lnTo>
                                  <a:pt x="203140" y="189208"/>
                                </a:lnTo>
                                <a:lnTo>
                                  <a:pt x="211455" y="136144"/>
                                </a:lnTo>
                                <a:lnTo>
                                  <a:pt x="203140" y="83153"/>
                                </a:lnTo>
                                <a:lnTo>
                                  <a:pt x="180467" y="39878"/>
                                </a:lnTo>
                                <a:lnTo>
                                  <a:pt x="146839" y="10699"/>
                                </a:lnTo>
                                <a:lnTo>
                                  <a:pt x="105664" y="0"/>
                                </a:lnTo>
                                <a:close/>
                              </a:path>
                            </a:pathLst>
                          </a:custGeom>
                          <a:solidFill>
                            <a:srgbClr val="FFFFFF"/>
                          </a:solidFill>
                        </wps:spPr>
                        <wps:bodyPr wrap="square" lIns="0" tIns="0" rIns="0" bIns="0" rtlCol="0">
                          <a:prstTxWarp prst="textNoShape">
                            <a:avLst/>
                          </a:prstTxWarp>
                          <a:noAutofit/>
                        </wps:bodyPr>
                      </wps:wsp>
                      <wps:wsp>
                        <wps:cNvPr id="206" name="Graphic 206"/>
                        <wps:cNvSpPr/>
                        <wps:spPr>
                          <a:xfrm>
                            <a:off x="1643379" y="1690370"/>
                            <a:ext cx="211454" cy="272415"/>
                          </a:xfrm>
                          <a:custGeom>
                            <a:avLst/>
                            <a:gdLst/>
                            <a:ahLst/>
                            <a:cxnLst/>
                            <a:rect l="l" t="t" r="r" b="b"/>
                            <a:pathLst>
                              <a:path w="211454" h="272415">
                                <a:moveTo>
                                  <a:pt x="0" y="136144"/>
                                </a:moveTo>
                                <a:lnTo>
                                  <a:pt x="8312" y="83153"/>
                                </a:lnTo>
                                <a:lnTo>
                                  <a:pt x="30972" y="39877"/>
                                </a:lnTo>
                                <a:lnTo>
                                  <a:pt x="64561" y="10699"/>
                                </a:lnTo>
                                <a:lnTo>
                                  <a:pt x="105664" y="0"/>
                                </a:lnTo>
                                <a:lnTo>
                                  <a:pt x="146839" y="10699"/>
                                </a:lnTo>
                                <a:lnTo>
                                  <a:pt x="180467" y="39878"/>
                                </a:lnTo>
                                <a:lnTo>
                                  <a:pt x="203140" y="83153"/>
                                </a:lnTo>
                                <a:lnTo>
                                  <a:pt x="211455" y="136144"/>
                                </a:lnTo>
                                <a:lnTo>
                                  <a:pt x="203140" y="189208"/>
                                </a:lnTo>
                                <a:lnTo>
                                  <a:pt x="180467" y="232521"/>
                                </a:lnTo>
                                <a:lnTo>
                                  <a:pt x="146839" y="261713"/>
                                </a:lnTo>
                                <a:lnTo>
                                  <a:pt x="105664" y="272414"/>
                                </a:lnTo>
                                <a:lnTo>
                                  <a:pt x="64561" y="261713"/>
                                </a:lnTo>
                                <a:lnTo>
                                  <a:pt x="30972" y="232521"/>
                                </a:lnTo>
                                <a:lnTo>
                                  <a:pt x="8312" y="189208"/>
                                </a:lnTo>
                                <a:lnTo>
                                  <a:pt x="0" y="136144"/>
                                </a:lnTo>
                                <a:close/>
                              </a:path>
                            </a:pathLst>
                          </a:custGeom>
                          <a:ln w="25399">
                            <a:solidFill>
                              <a:srgbClr val="F795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pt;margin-top:378.850006pt;width:147.050pt;height:256.8500pt;mso-position-horizontal-relative:page;mso-position-vertical-relative:page;z-index:15741440" id="docshapegroup191" coordorigin="6900,7577" coordsize="2941,5137" alt="C:\Users\egy\Downloads\WhatsApp Image 2025-02-13 at 09.31.12 (1).jpeg">
                <v:shape style="position:absolute;left:6900;top:7577;width:2894;height:5137" type="#_x0000_t75" id="docshape192" alt="C:\Users\egy\Downloads\WhatsApp Image 2025-02-13 at 09.31.12 (1).jpeg" stroked="false">
                  <v:imagedata r:id="rId195" o:title=""/>
                </v:shape>
                <v:shape style="position:absolute;left:8711;top:10075;width:333;height:429" id="docshape193" coordorigin="8711,10075" coordsize="333,429" path="m8878,10075l8813,10092,8760,10138,8724,10206,8711,10289,8724,10373,8760,10441,8813,10487,8878,10504,8942,10487,8995,10441,9031,10373,9044,10289,9031,10206,8995,10138,8942,10092,8878,10075xe" filled="true" fillcolor="#ffffff" stroked="false">
                  <v:path arrowok="t"/>
                  <v:fill type="solid"/>
                </v:shape>
                <v:shape style="position:absolute;left:8711;top:10075;width:333;height:429" id="docshape194" coordorigin="8711,10075" coordsize="333,429" path="m8711,10289l8724,10206,8760,10138,8813,10092,8878,10075,8942,10092,8995,10138,9031,10206,9044,10289,9031,10373,8995,10441,8942,10487,8878,10504,8813,10487,8760,10441,8724,10373,8711,10289xe" filled="false" stroked="true" strokeweight="2pt" strokecolor="#f79546">
                  <v:path arrowok="t"/>
                  <v:stroke dashstyle="solid"/>
                </v:shape>
                <v:shape style="position:absolute;left:9488;top:10239;width:333;height:429" id="docshape195" coordorigin="9488,10239" coordsize="333,429" path="m9654,10239l9590,10256,9537,10302,9501,10370,9488,10453,9501,10537,9537,10605,9590,10651,9654,10668,9719,10651,9772,10605,9808,10537,9821,10453,9808,10370,9772,10302,9719,10256,9654,10239xe" filled="true" fillcolor="#ffffff" stroked="false">
                  <v:path arrowok="t"/>
                  <v:fill type="solid"/>
                </v:shape>
                <v:shape style="position:absolute;left:9488;top:10239;width:333;height:429" id="docshape196" coordorigin="9488,10239" coordsize="333,429" path="m9488,10453l9501,10370,9537,10302,9590,10256,9654,10239,9719,10256,9772,10302,9808,10370,9821,10453,9808,10537,9772,10605,9719,10651,9654,10668,9590,10651,9537,10605,9501,10537,9488,10453xe" filled="false" stroked="true" strokeweight="2.0pt" strokecolor="#f79546">
                  <v:path arrowok="t"/>
                  <v:stroke dashstyle="solid"/>
                </v:shape>
                <w10:wrap type="none"/>
              </v:group>
            </w:pict>
          </mc:Fallback>
        </mc:AlternateContent>
      </w:r>
    </w:p>
    <w:sectPr>
      <w:headerReference w:type="default" r:id="rId190"/>
      <w:footerReference w:type="default" r:id="rId191"/>
      <w:pgSz w:w="12240" w:h="15840"/>
      <w:pgMar w:header="729" w:footer="0" w:top="980" w:bottom="280" w:left="1700" w:right="8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ourier New">
    <w:altName w:val="Courier New"/>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0832">
              <wp:simplePos x="0" y="0"/>
              <wp:positionH relativeFrom="page">
                <wp:posOffset>3779901</wp:posOffset>
              </wp:positionH>
              <wp:positionV relativeFrom="page">
                <wp:posOffset>9899968</wp:posOffset>
              </wp:positionV>
              <wp:extent cx="361950" cy="18605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61950" cy="186055"/>
                      </a:xfrm>
                      <a:prstGeom prst="rect">
                        <a:avLst/>
                      </a:prstGeom>
                    </wps:spPr>
                    <wps:txbx>
                      <w:txbxContent>
                        <w:p>
                          <w:pPr>
                            <w:pStyle w:val="BodyText"/>
                            <w:spacing w:before="22"/>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7.630005pt;margin-top:779.525085pt;width:28.5pt;height:14.65pt;mso-position-horizontal-relative:page;mso-position-vertical-relative:page;z-index:-17755648" type="#_x0000_t202" id="docshape1" filled="false" stroked="false">
              <v:textbox inset="0,0,0,0">
                <w:txbxContent>
                  <w:p>
                    <w:pPr>
                      <w:pStyle w:val="BodyText"/>
                      <w:spacing w:before="22"/>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7488">
              <wp:simplePos x="0" y="0"/>
              <wp:positionH relativeFrom="page">
                <wp:posOffset>1885950</wp:posOffset>
              </wp:positionH>
              <wp:positionV relativeFrom="page">
                <wp:posOffset>9346451</wp:posOffset>
              </wp:positionV>
              <wp:extent cx="4051300" cy="18605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4051300" cy="186055"/>
                      </a:xfrm>
                      <a:prstGeom prst="rect">
                        <a:avLst/>
                      </a:prstGeom>
                    </wps:spPr>
                    <wps:txbx>
                      <w:txbxContent>
                        <w:p>
                          <w:pPr>
                            <w:pStyle w:val="BodyText"/>
                            <w:spacing w:before="22"/>
                            <w:ind w:left="20"/>
                          </w:pPr>
                          <w:r>
                            <w:rPr/>
                            <w:t>(bullying),</w:t>
                          </w:r>
                          <w:r>
                            <w:rPr>
                              <w:spacing w:val="-14"/>
                            </w:rPr>
                            <w:t> </w:t>
                          </w:r>
                          <w:r>
                            <w:rPr/>
                            <w:t>faktor</w:t>
                          </w:r>
                          <w:r>
                            <w:rPr>
                              <w:spacing w:val="-7"/>
                            </w:rPr>
                            <w:t> </w:t>
                          </w:r>
                          <w:r>
                            <w:rPr/>
                            <w:t>keluarga</w:t>
                          </w:r>
                          <w:r>
                            <w:rPr>
                              <w:spacing w:val="-7"/>
                            </w:rPr>
                            <w:t> </w:t>
                          </w:r>
                          <w:r>
                            <w:rPr/>
                            <w:t>dan</w:t>
                          </w:r>
                          <w:r>
                            <w:rPr>
                              <w:spacing w:val="-6"/>
                            </w:rPr>
                            <w:t> </w:t>
                          </w:r>
                          <w:r>
                            <w:rPr/>
                            <w:t>masalah</w:t>
                          </w:r>
                          <w:r>
                            <w:rPr>
                              <w:spacing w:val="-7"/>
                            </w:rPr>
                            <w:t> </w:t>
                          </w:r>
                          <w:r>
                            <w:rPr>
                              <w:spacing w:val="-2"/>
                            </w:rPr>
                            <w:t>ekonomi.</w:t>
                          </w:r>
                        </w:p>
                      </w:txbxContent>
                    </wps:txbx>
                    <wps:bodyPr wrap="square" lIns="0" tIns="0" rIns="0" bIns="0" rtlCol="0">
                      <a:noAutofit/>
                    </wps:bodyPr>
                  </wps:wsp>
                </a:graphicData>
              </a:graphic>
            </wp:anchor>
          </w:drawing>
        </mc:Choice>
        <mc:Fallback>
          <w:pict>
            <v:shape style="position:absolute;margin-left:148.5pt;margin-top:735.94104pt;width:319pt;height:14.65pt;mso-position-horizontal-relative:page;mso-position-vertical-relative:page;z-index:-17748992" type="#_x0000_t202" id="docshape16" filled="false" stroked="false">
              <v:textbox inset="0,0,0,0">
                <w:txbxContent>
                  <w:p>
                    <w:pPr>
                      <w:pStyle w:val="BodyText"/>
                      <w:spacing w:before="22"/>
                      <w:ind w:left="20"/>
                    </w:pPr>
                    <w:r>
                      <w:rPr/>
                      <w:t>(bullying),</w:t>
                    </w:r>
                    <w:r>
                      <w:rPr>
                        <w:spacing w:val="-14"/>
                      </w:rPr>
                      <w:t> </w:t>
                    </w:r>
                    <w:r>
                      <w:rPr/>
                      <w:t>faktor</w:t>
                    </w:r>
                    <w:r>
                      <w:rPr>
                        <w:spacing w:val="-7"/>
                      </w:rPr>
                      <w:t> </w:t>
                    </w:r>
                    <w:r>
                      <w:rPr/>
                      <w:t>keluarga</w:t>
                    </w:r>
                    <w:r>
                      <w:rPr>
                        <w:spacing w:val="-7"/>
                      </w:rPr>
                      <w:t> </w:t>
                    </w:r>
                    <w:r>
                      <w:rPr/>
                      <w:t>dan</w:t>
                    </w:r>
                    <w:r>
                      <w:rPr>
                        <w:spacing w:val="-6"/>
                      </w:rPr>
                      <w:t> </w:t>
                    </w:r>
                    <w:r>
                      <w:rPr/>
                      <w:t>masalah</w:t>
                    </w:r>
                    <w:r>
                      <w:rPr>
                        <w:spacing w:val="-7"/>
                      </w:rPr>
                      <w:t> </w:t>
                    </w:r>
                    <w:r>
                      <w:rPr>
                        <w:spacing w:val="-2"/>
                      </w:rPr>
                      <w:t>ekonomi.</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8512">
              <wp:simplePos x="0" y="0"/>
              <wp:positionH relativeFrom="page">
                <wp:posOffset>2114550</wp:posOffset>
              </wp:positionH>
              <wp:positionV relativeFrom="page">
                <wp:posOffset>9346451</wp:posOffset>
              </wp:positionV>
              <wp:extent cx="531495" cy="18605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531495" cy="186055"/>
                      </a:xfrm>
                      <a:prstGeom prst="rect">
                        <a:avLst/>
                      </a:prstGeom>
                    </wps:spPr>
                    <wps:txbx>
                      <w:txbxContent>
                        <w:p>
                          <w:pPr>
                            <w:pStyle w:val="BodyText"/>
                            <w:spacing w:before="22"/>
                            <w:ind w:left="20"/>
                          </w:pPr>
                          <w:r>
                            <w:rPr>
                              <w:spacing w:val="-2"/>
                            </w:rPr>
                            <w:t>sebaya</w:t>
                          </w:r>
                        </w:p>
                      </w:txbxContent>
                    </wps:txbx>
                    <wps:bodyPr wrap="square" lIns="0" tIns="0" rIns="0" bIns="0" rtlCol="0">
                      <a:noAutofit/>
                    </wps:bodyPr>
                  </wps:wsp>
                </a:graphicData>
              </a:graphic>
            </wp:anchor>
          </w:drawing>
        </mc:Choice>
        <mc:Fallback>
          <w:pict>
            <v:shape style="position:absolute;margin-left:166.5pt;margin-top:735.94104pt;width:41.85pt;height:14.65pt;mso-position-horizontal-relative:page;mso-position-vertical-relative:page;z-index:-17747968" type="#_x0000_t202" id="docshape18" filled="false" stroked="false">
              <v:textbox inset="0,0,0,0">
                <w:txbxContent>
                  <w:p>
                    <w:pPr>
                      <w:pStyle w:val="BodyText"/>
                      <w:spacing w:before="22"/>
                      <w:ind w:left="20"/>
                    </w:pPr>
                    <w:r>
                      <w:rPr>
                        <w:spacing w:val="-2"/>
                      </w:rPr>
                      <w:t>sebaya</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69024">
              <wp:simplePos x="0" y="0"/>
              <wp:positionH relativeFrom="page">
                <wp:posOffset>2868847</wp:posOffset>
              </wp:positionH>
              <wp:positionV relativeFrom="page">
                <wp:posOffset>9346451</wp:posOffset>
              </wp:positionV>
              <wp:extent cx="782955" cy="18605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782955" cy="186055"/>
                      </a:xfrm>
                      <a:prstGeom prst="rect">
                        <a:avLst/>
                      </a:prstGeom>
                    </wps:spPr>
                    <wps:txbx>
                      <w:txbxContent>
                        <w:p>
                          <w:pPr>
                            <w:pStyle w:val="BodyText"/>
                            <w:spacing w:before="22"/>
                            <w:ind w:left="20"/>
                          </w:pPr>
                          <w:r>
                            <w:rPr>
                              <w:spacing w:val="-2"/>
                            </w:rPr>
                            <w:t>mempunyai</w:t>
                          </w:r>
                        </w:p>
                      </w:txbxContent>
                    </wps:txbx>
                    <wps:bodyPr wrap="square" lIns="0" tIns="0" rIns="0" bIns="0" rtlCol="0">
                      <a:noAutofit/>
                    </wps:bodyPr>
                  </wps:wsp>
                </a:graphicData>
              </a:graphic>
            </wp:anchor>
          </w:drawing>
        </mc:Choice>
        <mc:Fallback>
          <w:pict>
            <v:shape style="position:absolute;margin-left:225.893524pt;margin-top:735.94104pt;width:61.65pt;height:14.65pt;mso-position-horizontal-relative:page;mso-position-vertical-relative:page;z-index:-17747456" type="#_x0000_t202" id="docshape19" filled="false" stroked="false">
              <v:textbox inset="0,0,0,0">
                <w:txbxContent>
                  <w:p>
                    <w:pPr>
                      <w:pStyle w:val="BodyText"/>
                      <w:spacing w:before="22"/>
                      <w:ind w:left="20"/>
                    </w:pPr>
                    <w:r>
                      <w:rPr>
                        <w:spacing w:val="-2"/>
                      </w:rPr>
                      <w:t>mempunyai</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69536">
              <wp:simplePos x="0" y="0"/>
              <wp:positionH relativeFrom="page">
                <wp:posOffset>3874578</wp:posOffset>
              </wp:positionH>
              <wp:positionV relativeFrom="page">
                <wp:posOffset>9346451</wp:posOffset>
              </wp:positionV>
              <wp:extent cx="444500" cy="18605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444500" cy="186055"/>
                      </a:xfrm>
                      <a:prstGeom prst="rect">
                        <a:avLst/>
                      </a:prstGeom>
                    </wps:spPr>
                    <wps:txbx>
                      <w:txbxContent>
                        <w:p>
                          <w:pPr>
                            <w:pStyle w:val="BodyText"/>
                            <w:spacing w:before="22"/>
                            <w:ind w:left="20"/>
                          </w:pPr>
                          <w:r>
                            <w:rPr>
                              <w:spacing w:val="-2"/>
                            </w:rPr>
                            <w:t>peran</w:t>
                          </w:r>
                        </w:p>
                      </w:txbxContent>
                    </wps:txbx>
                    <wps:bodyPr wrap="square" lIns="0" tIns="0" rIns="0" bIns="0" rtlCol="0">
                      <a:noAutofit/>
                    </wps:bodyPr>
                  </wps:wsp>
                </a:graphicData>
              </a:graphic>
            </wp:anchor>
          </w:drawing>
        </mc:Choice>
        <mc:Fallback>
          <w:pict>
            <v:shape style="position:absolute;margin-left:305.0849pt;margin-top:735.94104pt;width:35pt;height:14.65pt;mso-position-horizontal-relative:page;mso-position-vertical-relative:page;z-index:-17746944" type="#_x0000_t202" id="docshape20" filled="false" stroked="false">
              <v:textbox inset="0,0,0,0">
                <w:txbxContent>
                  <w:p>
                    <w:pPr>
                      <w:pStyle w:val="BodyText"/>
                      <w:spacing w:before="22"/>
                      <w:ind w:left="20"/>
                    </w:pPr>
                    <w:r>
                      <w:rPr>
                        <w:spacing w:val="-2"/>
                      </w:rPr>
                      <w:t>peran</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70048">
              <wp:simplePos x="0" y="0"/>
              <wp:positionH relativeFrom="page">
                <wp:posOffset>4542135</wp:posOffset>
              </wp:positionH>
              <wp:positionV relativeFrom="page">
                <wp:posOffset>9346451</wp:posOffset>
              </wp:positionV>
              <wp:extent cx="531495" cy="18605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531495" cy="186055"/>
                      </a:xfrm>
                      <a:prstGeom prst="rect">
                        <a:avLst/>
                      </a:prstGeom>
                    </wps:spPr>
                    <wps:txbx>
                      <w:txbxContent>
                        <w:p>
                          <w:pPr>
                            <w:pStyle w:val="BodyText"/>
                            <w:spacing w:before="22"/>
                            <w:ind w:left="20"/>
                          </w:pPr>
                          <w:r>
                            <w:rPr>
                              <w:spacing w:val="-2"/>
                            </w:rPr>
                            <w:t>sangat</w:t>
                          </w:r>
                        </w:p>
                      </w:txbxContent>
                    </wps:txbx>
                    <wps:bodyPr wrap="square" lIns="0" tIns="0" rIns="0" bIns="0" rtlCol="0">
                      <a:noAutofit/>
                    </wps:bodyPr>
                  </wps:wsp>
                </a:graphicData>
              </a:graphic>
            </wp:anchor>
          </w:drawing>
        </mc:Choice>
        <mc:Fallback>
          <w:pict>
            <v:shape style="position:absolute;margin-left:357.648499pt;margin-top:735.94104pt;width:41.85pt;height:14.65pt;mso-position-horizontal-relative:page;mso-position-vertical-relative:page;z-index:-17746432" type="#_x0000_t202" id="docshape21" filled="false" stroked="false">
              <v:textbox inset="0,0,0,0">
                <w:txbxContent>
                  <w:p>
                    <w:pPr>
                      <w:pStyle w:val="BodyText"/>
                      <w:spacing w:before="22"/>
                      <w:ind w:left="20"/>
                    </w:pPr>
                    <w:r>
                      <w:rPr>
                        <w:spacing w:val="-2"/>
                      </w:rPr>
                      <w:t>sangat</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70560">
              <wp:simplePos x="0" y="0"/>
              <wp:positionH relativeFrom="page">
                <wp:posOffset>5296433</wp:posOffset>
              </wp:positionH>
              <wp:positionV relativeFrom="page">
                <wp:posOffset>9346451</wp:posOffset>
              </wp:positionV>
              <wp:extent cx="613410" cy="18605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613410" cy="186055"/>
                      </a:xfrm>
                      <a:prstGeom prst="rect">
                        <a:avLst/>
                      </a:prstGeom>
                    </wps:spPr>
                    <wps:txbx>
                      <w:txbxContent>
                        <w:p>
                          <w:pPr>
                            <w:pStyle w:val="BodyText"/>
                            <w:spacing w:before="22"/>
                            <w:ind w:left="20"/>
                          </w:pPr>
                          <w:r>
                            <w:rPr>
                              <w:spacing w:val="-2"/>
                            </w:rPr>
                            <w:t>penting</w:t>
                          </w:r>
                        </w:p>
                      </w:txbxContent>
                    </wps:txbx>
                    <wps:bodyPr wrap="square" lIns="0" tIns="0" rIns="0" bIns="0" rtlCol="0">
                      <a:noAutofit/>
                    </wps:bodyPr>
                  </wps:wsp>
                </a:graphicData>
              </a:graphic>
            </wp:anchor>
          </w:drawing>
        </mc:Choice>
        <mc:Fallback>
          <w:pict>
            <v:shape style="position:absolute;margin-left:417.042023pt;margin-top:735.94104pt;width:48.3pt;height:14.65pt;mso-position-horizontal-relative:page;mso-position-vertical-relative:page;z-index:-17745920" type="#_x0000_t202" id="docshape22" filled="false" stroked="false">
              <v:textbox inset="0,0,0,0">
                <w:txbxContent>
                  <w:p>
                    <w:pPr>
                      <w:pStyle w:val="BodyText"/>
                      <w:spacing w:before="22"/>
                      <w:ind w:left="20"/>
                    </w:pPr>
                    <w:r>
                      <w:rPr>
                        <w:spacing w:val="-2"/>
                      </w:rPr>
                      <w:t>penting</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71072">
              <wp:simplePos x="0" y="0"/>
              <wp:positionH relativeFrom="page">
                <wp:posOffset>6133077</wp:posOffset>
              </wp:positionH>
              <wp:positionV relativeFrom="page">
                <wp:posOffset>9346451</wp:posOffset>
              </wp:positionV>
              <wp:extent cx="361950" cy="18605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361950" cy="186055"/>
                      </a:xfrm>
                      <a:prstGeom prst="rect">
                        <a:avLst/>
                      </a:prstGeom>
                    </wps:spPr>
                    <wps:txbx>
                      <w:txbxContent>
                        <w:p>
                          <w:pPr>
                            <w:pStyle w:val="BodyText"/>
                            <w:spacing w:before="22"/>
                            <w:ind w:left="20"/>
                          </w:pPr>
                          <w:r>
                            <w:rPr>
                              <w:spacing w:val="-4"/>
                            </w:rPr>
                            <w:t>bagi</w:t>
                          </w:r>
                        </w:p>
                      </w:txbxContent>
                    </wps:txbx>
                    <wps:bodyPr wrap="square" lIns="0" tIns="0" rIns="0" bIns="0" rtlCol="0">
                      <a:noAutofit/>
                    </wps:bodyPr>
                  </wps:wsp>
                </a:graphicData>
              </a:graphic>
            </wp:anchor>
          </w:drawing>
        </mc:Choice>
        <mc:Fallback>
          <w:pict>
            <v:shape style="position:absolute;margin-left:482.919495pt;margin-top:735.94104pt;width:28.5pt;height:14.65pt;mso-position-horizontal-relative:page;mso-position-vertical-relative:page;z-index:-17745408" type="#_x0000_t202" id="docshape23" filled="false" stroked="false">
              <v:textbox inset="0,0,0,0">
                <w:txbxContent>
                  <w:p>
                    <w:pPr>
                      <w:pStyle w:val="BodyText"/>
                      <w:spacing w:before="22"/>
                      <w:ind w:left="20"/>
                    </w:pPr>
                    <w:r>
                      <w:rPr>
                        <w:spacing w:val="-4"/>
                      </w:rPr>
                      <w:t>bagi</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0288">
              <wp:simplePos x="0" y="0"/>
              <wp:positionH relativeFrom="page">
                <wp:posOffset>2343404</wp:posOffset>
              </wp:positionH>
              <wp:positionV relativeFrom="page">
                <wp:posOffset>9346451</wp:posOffset>
              </wp:positionV>
              <wp:extent cx="1706245" cy="18605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706245" cy="186055"/>
                      </a:xfrm>
                      <a:prstGeom prst="rect">
                        <a:avLst/>
                      </a:prstGeom>
                    </wps:spPr>
                    <wps:txbx>
                      <w:txbxContent>
                        <w:p>
                          <w:pPr>
                            <w:pStyle w:val="BodyText"/>
                            <w:spacing w:before="22"/>
                            <w:ind w:left="20"/>
                          </w:pPr>
                          <w:r>
                            <w:rPr/>
                            <w:t>bekerja,</w:t>
                          </w:r>
                          <w:r>
                            <w:rPr>
                              <w:spacing w:val="-10"/>
                            </w:rPr>
                            <w:t> </w:t>
                          </w:r>
                          <w:r>
                            <w:rPr/>
                            <w:t>atau</w:t>
                          </w:r>
                          <w:r>
                            <w:rPr>
                              <w:spacing w:val="-4"/>
                            </w:rPr>
                            <w:t> </w:t>
                          </w:r>
                          <w:r>
                            <w:rPr>
                              <w:spacing w:val="-2"/>
                            </w:rPr>
                            <w:t>tidur.</w:t>
                          </w:r>
                        </w:p>
                      </w:txbxContent>
                    </wps:txbx>
                    <wps:bodyPr wrap="square" lIns="0" tIns="0" rIns="0" bIns="0" rtlCol="0">
                      <a:noAutofit/>
                    </wps:bodyPr>
                  </wps:wsp>
                </a:graphicData>
              </a:graphic>
            </wp:anchor>
          </w:drawing>
        </mc:Choice>
        <mc:Fallback>
          <w:pict>
            <v:shape style="position:absolute;margin-left:184.520004pt;margin-top:735.94104pt;width:134.35pt;height:14.65pt;mso-position-horizontal-relative:page;mso-position-vertical-relative:page;z-index:-17736192" type="#_x0000_t202" id="docshape41" filled="false" stroked="false">
              <v:textbox inset="0,0,0,0">
                <w:txbxContent>
                  <w:p>
                    <w:pPr>
                      <w:pStyle w:val="BodyText"/>
                      <w:spacing w:before="22"/>
                      <w:ind w:left="20"/>
                    </w:pPr>
                    <w:r>
                      <w:rPr/>
                      <w:t>bekerja,</w:t>
                    </w:r>
                    <w:r>
                      <w:rPr>
                        <w:spacing w:val="-10"/>
                      </w:rPr>
                      <w:t> </w:t>
                    </w:r>
                    <w:r>
                      <w:rPr/>
                      <w:t>atau</w:t>
                    </w:r>
                    <w:r>
                      <w:rPr>
                        <w:spacing w:val="-4"/>
                      </w:rPr>
                      <w:t> </w:t>
                    </w:r>
                    <w:r>
                      <w:rPr>
                        <w:spacing w:val="-2"/>
                      </w:rPr>
                      <w:t>tidur.</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1312">
              <wp:simplePos x="0" y="0"/>
              <wp:positionH relativeFrom="page">
                <wp:posOffset>2343404</wp:posOffset>
              </wp:positionH>
              <wp:positionV relativeFrom="page">
                <wp:posOffset>9346451</wp:posOffset>
              </wp:positionV>
              <wp:extent cx="3968750" cy="18605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3968750" cy="186055"/>
                      </a:xfrm>
                      <a:prstGeom prst="rect">
                        <a:avLst/>
                      </a:prstGeom>
                    </wps:spPr>
                    <wps:txbx>
                      <w:txbxContent>
                        <w:p>
                          <w:pPr>
                            <w:pStyle w:val="BodyText"/>
                            <w:spacing w:before="22"/>
                            <w:ind w:left="20"/>
                          </w:pPr>
                          <w:r>
                            <w:rPr/>
                            <w:t>Maka</w:t>
                          </w:r>
                          <w:r>
                            <w:rPr>
                              <w:spacing w:val="-1"/>
                            </w:rPr>
                            <w:t> </w:t>
                          </w:r>
                          <w:r>
                            <w:rPr/>
                            <w:t>total</w:t>
                          </w:r>
                          <w:r>
                            <w:rPr>
                              <w:spacing w:val="-1"/>
                            </w:rPr>
                            <w:t> </w:t>
                          </w:r>
                          <w:r>
                            <w:rPr/>
                            <w:t>skornya</w:t>
                          </w:r>
                          <w:r>
                            <w:rPr>
                              <w:spacing w:val="-1"/>
                            </w:rPr>
                            <w:t> </w:t>
                          </w:r>
                          <w:r>
                            <w:rPr/>
                            <w:t>adalah</w:t>
                          </w:r>
                          <w:r>
                            <w:rPr>
                              <w:spacing w:val="-1"/>
                            </w:rPr>
                            <w:t> </w:t>
                          </w:r>
                          <w:r>
                            <w:rPr/>
                            <w:t>1</w:t>
                          </w:r>
                          <w:r>
                            <w:rPr>
                              <w:spacing w:val="-1"/>
                            </w:rPr>
                            <w:t> </w:t>
                          </w:r>
                          <w:r>
                            <w:rPr/>
                            <w:t>+</w:t>
                          </w:r>
                          <w:r>
                            <w:rPr>
                              <w:spacing w:val="-8"/>
                            </w:rPr>
                            <w:t> </w:t>
                          </w:r>
                          <w:r>
                            <w:rPr/>
                            <w:t>0</w:t>
                          </w:r>
                          <w:r>
                            <w:rPr>
                              <w:spacing w:val="-1"/>
                            </w:rPr>
                            <w:t> </w:t>
                          </w:r>
                          <w:r>
                            <w:rPr/>
                            <w:t>+</w:t>
                          </w:r>
                          <w:r>
                            <w:rPr>
                              <w:spacing w:val="-1"/>
                            </w:rPr>
                            <w:t> </w:t>
                          </w:r>
                          <w:r>
                            <w:rPr/>
                            <w:t>1</w:t>
                          </w:r>
                          <w:r>
                            <w:rPr>
                              <w:spacing w:val="-8"/>
                            </w:rPr>
                            <w:t> </w:t>
                          </w:r>
                          <w:r>
                            <w:rPr/>
                            <w:t>+</w:t>
                          </w:r>
                          <w:r>
                            <w:rPr>
                              <w:spacing w:val="-1"/>
                            </w:rPr>
                            <w:t> </w:t>
                          </w:r>
                          <w:r>
                            <w:rPr/>
                            <w:t>1</w:t>
                          </w:r>
                          <w:r>
                            <w:rPr>
                              <w:spacing w:val="-1"/>
                            </w:rPr>
                            <w:t> </w:t>
                          </w:r>
                          <w:r>
                            <w:rPr/>
                            <w:t>+</w:t>
                          </w:r>
                          <w:r>
                            <w:rPr>
                              <w:spacing w:val="-7"/>
                            </w:rPr>
                            <w:t> </w:t>
                          </w:r>
                          <w:r>
                            <w:rPr/>
                            <w:t>0</w:t>
                          </w:r>
                          <w:r>
                            <w:rPr>
                              <w:spacing w:val="-1"/>
                            </w:rPr>
                            <w:t> </w:t>
                          </w:r>
                          <w:r>
                            <w:rPr/>
                            <w:t>=</w:t>
                          </w:r>
                          <w:r>
                            <w:rPr>
                              <w:spacing w:val="-1"/>
                            </w:rPr>
                            <w:t> </w:t>
                          </w:r>
                          <w:r>
                            <w:rPr>
                              <w:spacing w:val="-10"/>
                            </w:rPr>
                            <w:t>3</w:t>
                          </w:r>
                        </w:p>
                      </w:txbxContent>
                    </wps:txbx>
                    <wps:bodyPr wrap="square" lIns="0" tIns="0" rIns="0" bIns="0" rtlCol="0">
                      <a:noAutofit/>
                    </wps:bodyPr>
                  </wps:wsp>
                </a:graphicData>
              </a:graphic>
            </wp:anchor>
          </w:drawing>
        </mc:Choice>
        <mc:Fallback>
          <w:pict>
            <v:shape style="position:absolute;margin-left:184.520004pt;margin-top:735.94104pt;width:312.5pt;height:14.65pt;mso-position-horizontal-relative:page;mso-position-vertical-relative:page;z-index:-17735168" type="#_x0000_t202" id="docshape43" filled="false" stroked="false">
              <v:textbox inset="0,0,0,0">
                <w:txbxContent>
                  <w:p>
                    <w:pPr>
                      <w:pStyle w:val="BodyText"/>
                      <w:spacing w:before="22"/>
                      <w:ind w:left="20"/>
                    </w:pPr>
                    <w:r>
                      <w:rPr/>
                      <w:t>Maka</w:t>
                    </w:r>
                    <w:r>
                      <w:rPr>
                        <w:spacing w:val="-1"/>
                      </w:rPr>
                      <w:t> </w:t>
                    </w:r>
                    <w:r>
                      <w:rPr/>
                      <w:t>total</w:t>
                    </w:r>
                    <w:r>
                      <w:rPr>
                        <w:spacing w:val="-1"/>
                      </w:rPr>
                      <w:t> </w:t>
                    </w:r>
                    <w:r>
                      <w:rPr/>
                      <w:t>skornya</w:t>
                    </w:r>
                    <w:r>
                      <w:rPr>
                        <w:spacing w:val="-1"/>
                      </w:rPr>
                      <w:t> </w:t>
                    </w:r>
                    <w:r>
                      <w:rPr/>
                      <w:t>adalah</w:t>
                    </w:r>
                    <w:r>
                      <w:rPr>
                        <w:spacing w:val="-1"/>
                      </w:rPr>
                      <w:t> </w:t>
                    </w:r>
                    <w:r>
                      <w:rPr/>
                      <w:t>1</w:t>
                    </w:r>
                    <w:r>
                      <w:rPr>
                        <w:spacing w:val="-1"/>
                      </w:rPr>
                      <w:t> </w:t>
                    </w:r>
                    <w:r>
                      <w:rPr/>
                      <w:t>+</w:t>
                    </w:r>
                    <w:r>
                      <w:rPr>
                        <w:spacing w:val="-8"/>
                      </w:rPr>
                      <w:t> </w:t>
                    </w:r>
                    <w:r>
                      <w:rPr/>
                      <w:t>0</w:t>
                    </w:r>
                    <w:r>
                      <w:rPr>
                        <w:spacing w:val="-1"/>
                      </w:rPr>
                      <w:t> </w:t>
                    </w:r>
                    <w:r>
                      <w:rPr/>
                      <w:t>+</w:t>
                    </w:r>
                    <w:r>
                      <w:rPr>
                        <w:spacing w:val="-1"/>
                      </w:rPr>
                      <w:t> </w:t>
                    </w:r>
                    <w:r>
                      <w:rPr/>
                      <w:t>1</w:t>
                    </w:r>
                    <w:r>
                      <w:rPr>
                        <w:spacing w:val="-8"/>
                      </w:rPr>
                      <w:t> </w:t>
                    </w:r>
                    <w:r>
                      <w:rPr/>
                      <w:t>+</w:t>
                    </w:r>
                    <w:r>
                      <w:rPr>
                        <w:spacing w:val="-1"/>
                      </w:rPr>
                      <w:t> </w:t>
                    </w:r>
                    <w:r>
                      <w:rPr/>
                      <w:t>1</w:t>
                    </w:r>
                    <w:r>
                      <w:rPr>
                        <w:spacing w:val="-1"/>
                      </w:rPr>
                      <w:t> </w:t>
                    </w:r>
                    <w:r>
                      <w:rPr/>
                      <w:t>+</w:t>
                    </w:r>
                    <w:r>
                      <w:rPr>
                        <w:spacing w:val="-7"/>
                      </w:rPr>
                      <w:t> </w:t>
                    </w:r>
                    <w:r>
                      <w:rPr/>
                      <w:t>0</w:t>
                    </w:r>
                    <w:r>
                      <w:rPr>
                        <w:spacing w:val="-1"/>
                      </w:rPr>
                      <w:t> </w:t>
                    </w:r>
                    <w:r>
                      <w:rPr/>
                      <w:t>=</w:t>
                    </w:r>
                    <w:r>
                      <w:rPr>
                        <w:spacing w:val="-1"/>
                      </w:rPr>
                      <w:t> </w:t>
                    </w:r>
                    <w:r>
                      <w:rPr>
                        <w:spacing w:val="-10"/>
                      </w:rPr>
                      <w:t>3</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1344">
              <wp:simplePos x="0" y="0"/>
              <wp:positionH relativeFrom="page">
                <wp:posOffset>6362065</wp:posOffset>
              </wp:positionH>
              <wp:positionV relativeFrom="page">
                <wp:posOffset>532499</wp:posOffset>
              </wp:positionV>
              <wp:extent cx="173990" cy="18605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73990" cy="186055"/>
                      </a:xfrm>
                      <a:prstGeom prst="rect">
                        <a:avLst/>
                      </a:prstGeom>
                    </wps:spPr>
                    <wps:txbx>
                      <w:txbxContent>
                        <w:p>
                          <w:pPr>
                            <w:pStyle w:val="BodyText"/>
                            <w:spacing w:before="22"/>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500.950012pt;margin-top:41.929062pt;width:13.7pt;height:14.65pt;mso-position-horizontal-relative:page;mso-position-vertical-relative:page;z-index:-17755136" type="#_x0000_t202" id="docshape4" filled="false" stroked="false">
              <v:textbox inset="0,0,0,0">
                <w:txbxContent>
                  <w:p>
                    <w:pPr>
                      <w:pStyle w:val="BodyText"/>
                      <w:spacing w:before="22"/>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5952">
              <wp:simplePos x="0" y="0"/>
              <wp:positionH relativeFrom="page">
                <wp:posOffset>9050401</wp:posOffset>
              </wp:positionH>
              <wp:positionV relativeFrom="page">
                <wp:posOffset>450203</wp:posOffset>
              </wp:positionV>
              <wp:extent cx="262890" cy="18605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712.630005pt;margin-top:35.449085pt;width:20.7pt;height:14.65pt;mso-position-horizontal-relative:page;mso-position-vertical-relative:page;z-index:-17750528" type="#_x0000_t202" id="docshape13"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6464">
              <wp:simplePos x="0" y="0"/>
              <wp:positionH relativeFrom="page">
                <wp:posOffset>9050401</wp:posOffset>
              </wp:positionH>
              <wp:positionV relativeFrom="page">
                <wp:posOffset>450203</wp:posOffset>
              </wp:positionV>
              <wp:extent cx="262890" cy="18605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style="position:absolute;margin-left:712.630005pt;margin-top:35.449085pt;width:20.7pt;height:14.65pt;mso-position-horizontal-relative:page;mso-position-vertical-relative:page;z-index:-17750016" type="#_x0000_t202" id="docshape14"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6976">
              <wp:simplePos x="0" y="0"/>
              <wp:positionH relativeFrom="page">
                <wp:posOffset>6275196</wp:posOffset>
              </wp:positionH>
              <wp:positionV relativeFrom="page">
                <wp:posOffset>450203</wp:posOffset>
              </wp:positionV>
              <wp:extent cx="262890" cy="18605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49504" type="#_x0000_t202" id="docshape15"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8000">
              <wp:simplePos x="0" y="0"/>
              <wp:positionH relativeFrom="page">
                <wp:posOffset>6275196</wp:posOffset>
              </wp:positionH>
              <wp:positionV relativeFrom="page">
                <wp:posOffset>450203</wp:posOffset>
              </wp:positionV>
              <wp:extent cx="262890" cy="18605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48480" type="#_x0000_t202" id="docshape17"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1584">
              <wp:simplePos x="0" y="0"/>
              <wp:positionH relativeFrom="page">
                <wp:posOffset>6275196</wp:posOffset>
              </wp:positionH>
              <wp:positionV relativeFrom="page">
                <wp:posOffset>450203</wp:posOffset>
              </wp:positionV>
              <wp:extent cx="262890" cy="18605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44896" type="#_x0000_t202" id="docshape24"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2096">
              <wp:simplePos x="0" y="0"/>
              <wp:positionH relativeFrom="page">
                <wp:posOffset>6275196</wp:posOffset>
              </wp:positionH>
              <wp:positionV relativeFrom="page">
                <wp:posOffset>450203</wp:posOffset>
              </wp:positionV>
              <wp:extent cx="262890" cy="18605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44384" type="#_x0000_t202" id="docshape25"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2608">
              <wp:simplePos x="0" y="0"/>
              <wp:positionH relativeFrom="page">
                <wp:posOffset>6275196</wp:posOffset>
              </wp:positionH>
              <wp:positionV relativeFrom="page">
                <wp:posOffset>450203</wp:posOffset>
              </wp:positionV>
              <wp:extent cx="262890" cy="18605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43872" type="#_x0000_t202" id="docshape26"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3120">
              <wp:simplePos x="0" y="0"/>
              <wp:positionH relativeFrom="page">
                <wp:posOffset>6275196</wp:posOffset>
              </wp:positionH>
              <wp:positionV relativeFrom="page">
                <wp:posOffset>450203</wp:posOffset>
              </wp:positionV>
              <wp:extent cx="262890" cy="18605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43360" type="#_x0000_t202" id="docshape27"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3632">
              <wp:simplePos x="0" y="0"/>
              <wp:positionH relativeFrom="page">
                <wp:posOffset>6275196</wp:posOffset>
              </wp:positionH>
              <wp:positionV relativeFrom="page">
                <wp:posOffset>450203</wp:posOffset>
              </wp:positionV>
              <wp:extent cx="262890" cy="18605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42848" type="#_x0000_t202" id="docshape28"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1856">
              <wp:simplePos x="0" y="0"/>
              <wp:positionH relativeFrom="page">
                <wp:posOffset>6362065</wp:posOffset>
              </wp:positionH>
              <wp:positionV relativeFrom="page">
                <wp:posOffset>532499</wp:posOffset>
              </wp:positionV>
              <wp:extent cx="173990" cy="18605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73990" cy="186055"/>
                      </a:xfrm>
                      <a:prstGeom prst="rect">
                        <a:avLst/>
                      </a:prstGeom>
                    </wps:spPr>
                    <wps:txbx>
                      <w:txbxContent>
                        <w:p>
                          <w:pPr>
                            <w:pStyle w:val="BodyText"/>
                            <w:spacing w:before="22"/>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500.950012pt;margin-top:41.929062pt;width:13.7pt;height:14.65pt;mso-position-horizontal-relative:page;mso-position-vertical-relative:page;z-index:-17754624" type="#_x0000_t202" id="docshape5" filled="false" stroked="false">
              <v:textbox inset="0,0,0,0">
                <w:txbxContent>
                  <w:p>
                    <w:pPr>
                      <w:pStyle w:val="BodyText"/>
                      <w:spacing w:before="22"/>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4144">
              <wp:simplePos x="0" y="0"/>
              <wp:positionH relativeFrom="page">
                <wp:posOffset>6275196</wp:posOffset>
              </wp:positionH>
              <wp:positionV relativeFrom="page">
                <wp:posOffset>450203</wp:posOffset>
              </wp:positionV>
              <wp:extent cx="262890" cy="18605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42336" type="#_x0000_t202" id="docshape29"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4656">
              <wp:simplePos x="0" y="0"/>
              <wp:positionH relativeFrom="page">
                <wp:posOffset>6275196</wp:posOffset>
              </wp:positionH>
              <wp:positionV relativeFrom="page">
                <wp:posOffset>450203</wp:posOffset>
              </wp:positionV>
              <wp:extent cx="262890" cy="18605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41824" type="#_x0000_t202" id="docshape30"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5168">
              <wp:simplePos x="0" y="0"/>
              <wp:positionH relativeFrom="page">
                <wp:posOffset>6275196</wp:posOffset>
              </wp:positionH>
              <wp:positionV relativeFrom="page">
                <wp:posOffset>450203</wp:posOffset>
              </wp:positionV>
              <wp:extent cx="262890" cy="18605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41312" type="#_x0000_t202" id="docshape31"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5680">
              <wp:simplePos x="0" y="0"/>
              <wp:positionH relativeFrom="page">
                <wp:posOffset>6275196</wp:posOffset>
              </wp:positionH>
              <wp:positionV relativeFrom="page">
                <wp:posOffset>450203</wp:posOffset>
              </wp:positionV>
              <wp:extent cx="262890" cy="18605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40800" type="#_x0000_t202" id="docshape32"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6192">
              <wp:simplePos x="0" y="0"/>
              <wp:positionH relativeFrom="page">
                <wp:posOffset>6275196</wp:posOffset>
              </wp:positionH>
              <wp:positionV relativeFrom="page">
                <wp:posOffset>450203</wp:posOffset>
              </wp:positionV>
              <wp:extent cx="262890" cy="18605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40288" type="#_x0000_t202" id="docshape33"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6704">
              <wp:simplePos x="0" y="0"/>
              <wp:positionH relativeFrom="page">
                <wp:posOffset>6275196</wp:posOffset>
              </wp:positionH>
              <wp:positionV relativeFrom="page">
                <wp:posOffset>450203</wp:posOffset>
              </wp:positionV>
              <wp:extent cx="262890" cy="18605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39776" type="#_x0000_t202" id="docshape34"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7216">
              <wp:simplePos x="0" y="0"/>
              <wp:positionH relativeFrom="page">
                <wp:posOffset>6275196</wp:posOffset>
              </wp:positionH>
              <wp:positionV relativeFrom="page">
                <wp:posOffset>450203</wp:posOffset>
              </wp:positionV>
              <wp:extent cx="262890" cy="18605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39264" type="#_x0000_t202" id="docshape35"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7728">
              <wp:simplePos x="0" y="0"/>
              <wp:positionH relativeFrom="page">
                <wp:posOffset>6275196</wp:posOffset>
              </wp:positionH>
              <wp:positionV relativeFrom="page">
                <wp:posOffset>450203</wp:posOffset>
              </wp:positionV>
              <wp:extent cx="262890" cy="18605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38752" type="#_x0000_t202" id="docshape36"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8240">
              <wp:simplePos x="0" y="0"/>
              <wp:positionH relativeFrom="page">
                <wp:posOffset>6275196</wp:posOffset>
              </wp:positionH>
              <wp:positionV relativeFrom="page">
                <wp:posOffset>450203</wp:posOffset>
              </wp:positionV>
              <wp:extent cx="262890" cy="18605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38240" type="#_x0000_t202" id="docshape37"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8752">
              <wp:simplePos x="0" y="0"/>
              <wp:positionH relativeFrom="page">
                <wp:posOffset>6275196</wp:posOffset>
              </wp:positionH>
              <wp:positionV relativeFrom="page">
                <wp:posOffset>450203</wp:posOffset>
              </wp:positionV>
              <wp:extent cx="262890" cy="18605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37728" type="#_x0000_t202" id="docshape38"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2368">
              <wp:simplePos x="0" y="0"/>
              <wp:positionH relativeFrom="page">
                <wp:posOffset>6362065</wp:posOffset>
              </wp:positionH>
              <wp:positionV relativeFrom="page">
                <wp:posOffset>532499</wp:posOffset>
              </wp:positionV>
              <wp:extent cx="173990" cy="18605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73990" cy="186055"/>
                      </a:xfrm>
                      <a:prstGeom prst="rect">
                        <a:avLst/>
                      </a:prstGeom>
                    </wps:spPr>
                    <wps:txbx>
                      <w:txbxContent>
                        <w:p>
                          <w:pPr>
                            <w:pStyle w:val="BodyText"/>
                            <w:spacing w:before="22"/>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500.950012pt;margin-top:41.929062pt;width:13.7pt;height:14.65pt;mso-position-horizontal-relative:page;mso-position-vertical-relative:page;z-index:-17754112" type="#_x0000_t202" id="docshape6" filled="false" stroked="false">
              <v:textbox inset="0,0,0,0">
                <w:txbxContent>
                  <w:p>
                    <w:pPr>
                      <w:pStyle w:val="BodyText"/>
                      <w:spacing w:before="22"/>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9264">
              <wp:simplePos x="0" y="0"/>
              <wp:positionH relativeFrom="page">
                <wp:posOffset>6275196</wp:posOffset>
              </wp:positionH>
              <wp:positionV relativeFrom="page">
                <wp:posOffset>450203</wp:posOffset>
              </wp:positionV>
              <wp:extent cx="262890" cy="18605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37216" type="#_x0000_t202" id="docshape39"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9776">
              <wp:simplePos x="0" y="0"/>
              <wp:positionH relativeFrom="page">
                <wp:posOffset>6275196</wp:posOffset>
              </wp:positionH>
              <wp:positionV relativeFrom="page">
                <wp:posOffset>450203</wp:posOffset>
              </wp:positionV>
              <wp:extent cx="262890" cy="18605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36704" type="#_x0000_t202" id="docshape40"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0800">
              <wp:simplePos x="0" y="0"/>
              <wp:positionH relativeFrom="page">
                <wp:posOffset>6275196</wp:posOffset>
              </wp:positionH>
              <wp:positionV relativeFrom="page">
                <wp:posOffset>450203</wp:posOffset>
              </wp:positionV>
              <wp:extent cx="262890" cy="18605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35680" type="#_x0000_t202" id="docshape42"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1824">
              <wp:simplePos x="0" y="0"/>
              <wp:positionH relativeFrom="page">
                <wp:posOffset>6275196</wp:posOffset>
              </wp:positionH>
              <wp:positionV relativeFrom="page">
                <wp:posOffset>450203</wp:posOffset>
              </wp:positionV>
              <wp:extent cx="262890" cy="18605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 style="position:absolute;margin-left:494.109985pt;margin-top:35.449059pt;width:20.7pt;height:14.65pt;mso-position-horizontal-relative:page;mso-position-vertical-relative:page;z-index:-17734656" type="#_x0000_t202" id="docshape44"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2336">
              <wp:simplePos x="0" y="0"/>
              <wp:positionH relativeFrom="page">
                <wp:posOffset>6490080</wp:posOffset>
              </wp:positionH>
              <wp:positionV relativeFrom="page">
                <wp:posOffset>450203</wp:posOffset>
              </wp:positionV>
              <wp:extent cx="262890" cy="18605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34144" type="#_x0000_t202" id="docshape45"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2848">
              <wp:simplePos x="0" y="0"/>
              <wp:positionH relativeFrom="page">
                <wp:posOffset>6490080</wp:posOffset>
              </wp:positionH>
              <wp:positionV relativeFrom="page">
                <wp:posOffset>450203</wp:posOffset>
              </wp:positionV>
              <wp:extent cx="262890" cy="18605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33632" type="#_x0000_t202" id="docshape67"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3360">
              <wp:simplePos x="0" y="0"/>
              <wp:positionH relativeFrom="page">
                <wp:posOffset>6490080</wp:posOffset>
              </wp:positionH>
              <wp:positionV relativeFrom="page">
                <wp:posOffset>450203</wp:posOffset>
              </wp:positionV>
              <wp:extent cx="262890" cy="18605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33120" type="#_x0000_t202" id="docshape68"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3872">
              <wp:simplePos x="0" y="0"/>
              <wp:positionH relativeFrom="page">
                <wp:posOffset>6490080</wp:posOffset>
              </wp:positionH>
              <wp:positionV relativeFrom="page">
                <wp:posOffset>450203</wp:posOffset>
              </wp:positionV>
              <wp:extent cx="262890" cy="18605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32608" type="#_x0000_t202" id="docshape69"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4384">
              <wp:simplePos x="0" y="0"/>
              <wp:positionH relativeFrom="page">
                <wp:posOffset>6490080</wp:posOffset>
              </wp:positionH>
              <wp:positionV relativeFrom="page">
                <wp:posOffset>450203</wp:posOffset>
              </wp:positionV>
              <wp:extent cx="262890" cy="18605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32096" type="#_x0000_t202" id="docshape70"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2880">
              <wp:simplePos x="0" y="0"/>
              <wp:positionH relativeFrom="page">
                <wp:posOffset>6362065</wp:posOffset>
              </wp:positionH>
              <wp:positionV relativeFrom="page">
                <wp:posOffset>532499</wp:posOffset>
              </wp:positionV>
              <wp:extent cx="173990" cy="18605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73990" cy="186055"/>
                      </a:xfrm>
                      <a:prstGeom prst="rect">
                        <a:avLst/>
                      </a:prstGeom>
                    </wps:spPr>
                    <wps:txbx>
                      <w:txbxContent>
                        <w:p>
                          <w:pPr>
                            <w:pStyle w:val="BodyText"/>
                            <w:spacing w:before="22"/>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500.950012pt;margin-top:41.929062pt;width:13.7pt;height:14.65pt;mso-position-horizontal-relative:page;mso-position-vertical-relative:page;z-index:-17753600" type="#_x0000_t202" id="docshape7" filled="false" stroked="false">
              <v:textbox inset="0,0,0,0">
                <w:txbxContent>
                  <w:p>
                    <w:pPr>
                      <w:pStyle w:val="BodyText"/>
                      <w:spacing w:before="22"/>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4896">
              <wp:simplePos x="0" y="0"/>
              <wp:positionH relativeFrom="page">
                <wp:posOffset>6490080</wp:posOffset>
              </wp:positionH>
              <wp:positionV relativeFrom="page">
                <wp:posOffset>450203</wp:posOffset>
              </wp:positionV>
              <wp:extent cx="262890" cy="18605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31584" type="#_x0000_t202" id="docshape71"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5408">
              <wp:simplePos x="0" y="0"/>
              <wp:positionH relativeFrom="page">
                <wp:posOffset>6490080</wp:posOffset>
              </wp:positionH>
              <wp:positionV relativeFrom="page">
                <wp:posOffset>450203</wp:posOffset>
              </wp:positionV>
              <wp:extent cx="262890" cy="18605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31072" type="#_x0000_t202" id="docshape72"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5920">
              <wp:simplePos x="0" y="0"/>
              <wp:positionH relativeFrom="page">
                <wp:posOffset>6490080</wp:posOffset>
              </wp:positionH>
              <wp:positionV relativeFrom="page">
                <wp:posOffset>450203</wp:posOffset>
              </wp:positionV>
              <wp:extent cx="262890" cy="18605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30560" type="#_x0000_t202" id="docshape73"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6432">
              <wp:simplePos x="0" y="0"/>
              <wp:positionH relativeFrom="page">
                <wp:posOffset>8414893</wp:posOffset>
              </wp:positionH>
              <wp:positionV relativeFrom="page">
                <wp:posOffset>450203</wp:posOffset>
              </wp:positionV>
              <wp:extent cx="262890" cy="18605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 style="position:absolute;margin-left:662.590027pt;margin-top:35.449081pt;width:20.7pt;height:14.65pt;mso-position-horizontal-relative:page;mso-position-vertical-relative:page;z-index:-17730048" type="#_x0000_t202" id="docshape74"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6944">
              <wp:simplePos x="0" y="0"/>
              <wp:positionH relativeFrom="page">
                <wp:posOffset>8414893</wp:posOffset>
              </wp:positionH>
              <wp:positionV relativeFrom="page">
                <wp:posOffset>450203</wp:posOffset>
              </wp:positionV>
              <wp:extent cx="262890" cy="186055"/>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 style="position:absolute;margin-left:662.590027pt;margin-top:35.449081pt;width:20.7pt;height:14.65pt;mso-position-horizontal-relative:page;mso-position-vertical-relative:page;z-index:-17729536" type="#_x0000_t202" id="docshape75"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7456">
              <wp:simplePos x="0" y="0"/>
              <wp:positionH relativeFrom="page">
                <wp:posOffset>6490080</wp:posOffset>
              </wp:positionH>
              <wp:positionV relativeFrom="page">
                <wp:posOffset>450203</wp:posOffset>
              </wp:positionV>
              <wp:extent cx="262890" cy="18605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29024" type="#_x0000_t202" id="docshape76"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7968">
              <wp:simplePos x="0" y="0"/>
              <wp:positionH relativeFrom="page">
                <wp:posOffset>6490080</wp:posOffset>
              </wp:positionH>
              <wp:positionV relativeFrom="page">
                <wp:posOffset>450203</wp:posOffset>
              </wp:positionV>
              <wp:extent cx="260985" cy="18605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60985"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55pt;height:14.65pt;mso-position-horizontal-relative:page;mso-position-vertical-relative:page;z-index:-17728512" type="#_x0000_t202" id="docshape95"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8480">
              <wp:simplePos x="0" y="0"/>
              <wp:positionH relativeFrom="page">
                <wp:posOffset>6490080</wp:posOffset>
              </wp:positionH>
              <wp:positionV relativeFrom="page">
                <wp:posOffset>450203</wp:posOffset>
              </wp:positionV>
              <wp:extent cx="262890" cy="18605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28000" type="#_x0000_t202" id="docshape96"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8992">
              <wp:simplePos x="0" y="0"/>
              <wp:positionH relativeFrom="page">
                <wp:posOffset>6490080</wp:posOffset>
              </wp:positionH>
              <wp:positionV relativeFrom="page">
                <wp:posOffset>450203</wp:posOffset>
              </wp:positionV>
              <wp:extent cx="262890" cy="18605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27488" type="#_x0000_t202" id="docshape99"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3392">
              <wp:simplePos x="0" y="0"/>
              <wp:positionH relativeFrom="page">
                <wp:posOffset>6362065</wp:posOffset>
              </wp:positionH>
              <wp:positionV relativeFrom="page">
                <wp:posOffset>532499</wp:posOffset>
              </wp:positionV>
              <wp:extent cx="173990" cy="18605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73990" cy="186055"/>
                      </a:xfrm>
                      <a:prstGeom prst="rect">
                        <a:avLst/>
                      </a:prstGeom>
                    </wps:spPr>
                    <wps:txbx>
                      <w:txbxContent>
                        <w:p>
                          <w:pPr>
                            <w:pStyle w:val="BodyText"/>
                            <w:spacing w:before="22"/>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500.950012pt;margin-top:41.929062pt;width:13.7pt;height:14.65pt;mso-position-horizontal-relative:page;mso-position-vertical-relative:page;z-index:-17753088" type="#_x0000_t202" id="docshape8" filled="false" stroked="false">
              <v:textbox inset="0,0,0,0">
                <w:txbxContent>
                  <w:p>
                    <w:pPr>
                      <w:pStyle w:val="BodyText"/>
                      <w:spacing w:before="22"/>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9504">
              <wp:simplePos x="0" y="0"/>
              <wp:positionH relativeFrom="page">
                <wp:posOffset>6490080</wp:posOffset>
              </wp:positionH>
              <wp:positionV relativeFrom="page">
                <wp:posOffset>450203</wp:posOffset>
              </wp:positionV>
              <wp:extent cx="262890" cy="18605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26976" type="#_x0000_t202" id="docshape100"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0016">
              <wp:simplePos x="0" y="0"/>
              <wp:positionH relativeFrom="page">
                <wp:posOffset>6490080</wp:posOffset>
              </wp:positionH>
              <wp:positionV relativeFrom="page">
                <wp:posOffset>450203</wp:posOffset>
              </wp:positionV>
              <wp:extent cx="262890" cy="18605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26464" type="#_x0000_t202" id="docshape101"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0528">
              <wp:simplePos x="0" y="0"/>
              <wp:positionH relativeFrom="page">
                <wp:posOffset>6490080</wp:posOffset>
              </wp:positionH>
              <wp:positionV relativeFrom="page">
                <wp:posOffset>450203</wp:posOffset>
              </wp:positionV>
              <wp:extent cx="262890" cy="18605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25952" type="#_x0000_t202" id="docshape102"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1040">
              <wp:simplePos x="0" y="0"/>
              <wp:positionH relativeFrom="page">
                <wp:posOffset>6490080</wp:posOffset>
              </wp:positionH>
              <wp:positionV relativeFrom="page">
                <wp:posOffset>450203</wp:posOffset>
              </wp:positionV>
              <wp:extent cx="262890" cy="18605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25440" type="#_x0000_t202" id="docshape103"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1552">
              <wp:simplePos x="0" y="0"/>
              <wp:positionH relativeFrom="page">
                <wp:posOffset>6490080</wp:posOffset>
              </wp:positionH>
              <wp:positionV relativeFrom="page">
                <wp:posOffset>450203</wp:posOffset>
              </wp:positionV>
              <wp:extent cx="262890" cy="18605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24928" type="#_x0000_t202" id="docshape104"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2064">
              <wp:simplePos x="0" y="0"/>
              <wp:positionH relativeFrom="page">
                <wp:posOffset>6490080</wp:posOffset>
              </wp:positionH>
              <wp:positionV relativeFrom="page">
                <wp:posOffset>450203</wp:posOffset>
              </wp:positionV>
              <wp:extent cx="262890" cy="18605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24416" type="#_x0000_t202" id="docshape105"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2576">
              <wp:simplePos x="0" y="0"/>
              <wp:positionH relativeFrom="page">
                <wp:posOffset>6490080</wp:posOffset>
              </wp:positionH>
              <wp:positionV relativeFrom="page">
                <wp:posOffset>450203</wp:posOffset>
              </wp:positionV>
              <wp:extent cx="262890" cy="18605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23904" type="#_x0000_t202" id="docshape106"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3088">
              <wp:simplePos x="0" y="0"/>
              <wp:positionH relativeFrom="page">
                <wp:posOffset>6490080</wp:posOffset>
              </wp:positionH>
              <wp:positionV relativeFrom="page">
                <wp:posOffset>450203</wp:posOffset>
              </wp:positionV>
              <wp:extent cx="262890" cy="18605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23392" type="#_x0000_t202" id="docshape107"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3600">
              <wp:simplePos x="0" y="0"/>
              <wp:positionH relativeFrom="page">
                <wp:posOffset>6490080</wp:posOffset>
              </wp:positionH>
              <wp:positionV relativeFrom="page">
                <wp:posOffset>450203</wp:posOffset>
              </wp:positionV>
              <wp:extent cx="262890" cy="18605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22880" type="#_x0000_t202" id="docshape108"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4112">
              <wp:simplePos x="0" y="0"/>
              <wp:positionH relativeFrom="page">
                <wp:posOffset>6490080</wp:posOffset>
              </wp:positionH>
              <wp:positionV relativeFrom="page">
                <wp:posOffset>450203</wp:posOffset>
              </wp:positionV>
              <wp:extent cx="262890" cy="18605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22368" type="#_x0000_t202" id="docshape109"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3904">
              <wp:simplePos x="0" y="0"/>
              <wp:positionH relativeFrom="page">
                <wp:posOffset>6362065</wp:posOffset>
              </wp:positionH>
              <wp:positionV relativeFrom="page">
                <wp:posOffset>532499</wp:posOffset>
              </wp:positionV>
              <wp:extent cx="173990" cy="18605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73990" cy="186055"/>
                      </a:xfrm>
                      <a:prstGeom prst="rect">
                        <a:avLst/>
                      </a:prstGeom>
                    </wps:spPr>
                    <wps:txbx>
                      <w:txbxContent>
                        <w:p>
                          <w:pPr>
                            <w:pStyle w:val="BodyText"/>
                            <w:spacing w:before="22"/>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500.950012pt;margin-top:41.929062pt;width:13.7pt;height:14.65pt;mso-position-horizontal-relative:page;mso-position-vertical-relative:page;z-index:-17752576" type="#_x0000_t202" id="docshape9" filled="false" stroked="false">
              <v:textbox inset="0,0,0,0">
                <w:txbxContent>
                  <w:p>
                    <w:pPr>
                      <w:pStyle w:val="BodyText"/>
                      <w:spacing w:before="22"/>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4624">
              <wp:simplePos x="0" y="0"/>
              <wp:positionH relativeFrom="page">
                <wp:posOffset>6490080</wp:posOffset>
              </wp:positionH>
              <wp:positionV relativeFrom="page">
                <wp:posOffset>450203</wp:posOffset>
              </wp:positionV>
              <wp:extent cx="262890" cy="18605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21856" type="#_x0000_t202" id="docshape110"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5136">
              <wp:simplePos x="0" y="0"/>
              <wp:positionH relativeFrom="page">
                <wp:posOffset>6490080</wp:posOffset>
              </wp:positionH>
              <wp:positionV relativeFrom="page">
                <wp:posOffset>450203</wp:posOffset>
              </wp:positionV>
              <wp:extent cx="262890" cy="18605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67</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21344" type="#_x0000_t202" id="docshape111"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67</w:t>
                    </w:r>
                    <w:r>
                      <w:rPr>
                        <w:spacing w:val="-5"/>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5648">
              <wp:simplePos x="0" y="0"/>
              <wp:positionH relativeFrom="page">
                <wp:posOffset>6490080</wp:posOffset>
              </wp:positionH>
              <wp:positionV relativeFrom="page">
                <wp:posOffset>450203</wp:posOffset>
              </wp:positionV>
              <wp:extent cx="262890" cy="18605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20832" type="#_x0000_t202" id="docshape112"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6160">
              <wp:simplePos x="0" y="0"/>
              <wp:positionH relativeFrom="page">
                <wp:posOffset>6490080</wp:posOffset>
              </wp:positionH>
              <wp:positionV relativeFrom="page">
                <wp:posOffset>450203</wp:posOffset>
              </wp:positionV>
              <wp:extent cx="262890" cy="18605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20320" type="#_x0000_t202" id="docshape113"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6672">
              <wp:simplePos x="0" y="0"/>
              <wp:positionH relativeFrom="page">
                <wp:posOffset>6490080</wp:posOffset>
              </wp:positionH>
              <wp:positionV relativeFrom="page">
                <wp:posOffset>450203</wp:posOffset>
              </wp:positionV>
              <wp:extent cx="262890" cy="18605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19808" type="#_x0000_t202" id="docshape114"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7184">
              <wp:simplePos x="0" y="0"/>
              <wp:positionH relativeFrom="page">
                <wp:posOffset>6490080</wp:posOffset>
              </wp:positionH>
              <wp:positionV relativeFrom="page">
                <wp:posOffset>450203</wp:posOffset>
              </wp:positionV>
              <wp:extent cx="262890" cy="18605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19296" type="#_x0000_t202" id="docshape115"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7696">
              <wp:simplePos x="0" y="0"/>
              <wp:positionH relativeFrom="page">
                <wp:posOffset>6490080</wp:posOffset>
              </wp:positionH>
              <wp:positionV relativeFrom="page">
                <wp:posOffset>450203</wp:posOffset>
              </wp:positionV>
              <wp:extent cx="262890" cy="18605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18784" type="#_x0000_t202" id="docshape116"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8208">
              <wp:simplePos x="0" y="0"/>
              <wp:positionH relativeFrom="page">
                <wp:posOffset>6490080</wp:posOffset>
              </wp:positionH>
              <wp:positionV relativeFrom="page">
                <wp:posOffset>450203</wp:posOffset>
              </wp:positionV>
              <wp:extent cx="262890" cy="18605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18272" type="#_x0000_t202" id="docshape117"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8720">
              <wp:simplePos x="0" y="0"/>
              <wp:positionH relativeFrom="page">
                <wp:posOffset>6490080</wp:posOffset>
              </wp:positionH>
              <wp:positionV relativeFrom="page">
                <wp:posOffset>450203</wp:posOffset>
              </wp:positionV>
              <wp:extent cx="262890" cy="18605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17760" type="#_x0000_t202" id="docshape118"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9232">
              <wp:simplePos x="0" y="0"/>
              <wp:positionH relativeFrom="page">
                <wp:posOffset>6490080</wp:posOffset>
              </wp:positionH>
              <wp:positionV relativeFrom="page">
                <wp:posOffset>450203</wp:posOffset>
              </wp:positionV>
              <wp:extent cx="262890" cy="18605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17248" type="#_x0000_t202" id="docshape119"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4416">
              <wp:simplePos x="0" y="0"/>
              <wp:positionH relativeFrom="page">
                <wp:posOffset>6362065</wp:posOffset>
              </wp:positionH>
              <wp:positionV relativeFrom="page">
                <wp:posOffset>532499</wp:posOffset>
              </wp:positionV>
              <wp:extent cx="173990" cy="18605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73990" cy="186055"/>
                      </a:xfrm>
                      <a:prstGeom prst="rect">
                        <a:avLst/>
                      </a:prstGeom>
                    </wps:spPr>
                    <wps:txbx>
                      <w:txbxContent>
                        <w:p>
                          <w:pPr>
                            <w:pStyle w:val="BodyText"/>
                            <w:spacing w:before="22"/>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 style="position:absolute;margin-left:500.950012pt;margin-top:41.929062pt;width:13.7pt;height:14.65pt;mso-position-horizontal-relative:page;mso-position-vertical-relative:page;z-index:-17752064" type="#_x0000_t202" id="docshape10" filled="false" stroked="false">
              <v:textbox inset="0,0,0,0">
                <w:txbxContent>
                  <w:p>
                    <w:pPr>
                      <w:pStyle w:val="BodyText"/>
                      <w:spacing w:before="22"/>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99744">
              <wp:simplePos x="0" y="0"/>
              <wp:positionH relativeFrom="page">
                <wp:posOffset>6490080</wp:posOffset>
              </wp:positionH>
              <wp:positionV relativeFrom="page">
                <wp:posOffset>450203</wp:posOffset>
              </wp:positionV>
              <wp:extent cx="262890" cy="18605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16736" type="#_x0000_t202" id="docshape120"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00256">
              <wp:simplePos x="0" y="0"/>
              <wp:positionH relativeFrom="page">
                <wp:posOffset>6490080</wp:posOffset>
              </wp:positionH>
              <wp:positionV relativeFrom="page">
                <wp:posOffset>450203</wp:posOffset>
              </wp:positionV>
              <wp:extent cx="262890" cy="18605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16224" type="#_x0000_t202" id="docshape121"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00768">
              <wp:simplePos x="0" y="0"/>
              <wp:positionH relativeFrom="page">
                <wp:posOffset>6490080</wp:posOffset>
              </wp:positionH>
              <wp:positionV relativeFrom="page">
                <wp:posOffset>450203</wp:posOffset>
              </wp:positionV>
              <wp:extent cx="262890" cy="18605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15712" type="#_x0000_t202" id="docshape122"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01280">
              <wp:simplePos x="0" y="0"/>
              <wp:positionH relativeFrom="page">
                <wp:posOffset>6490080</wp:posOffset>
              </wp:positionH>
              <wp:positionV relativeFrom="page">
                <wp:posOffset>450203</wp:posOffset>
              </wp:positionV>
              <wp:extent cx="262890" cy="18605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15200" type="#_x0000_t202" id="docshape123"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01792">
              <wp:simplePos x="0" y="0"/>
              <wp:positionH relativeFrom="page">
                <wp:posOffset>6490080</wp:posOffset>
              </wp:positionH>
              <wp:positionV relativeFrom="page">
                <wp:posOffset>450203</wp:posOffset>
              </wp:positionV>
              <wp:extent cx="262890" cy="18605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14688" type="#_x0000_t202" id="docshape124"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02304">
              <wp:simplePos x="0" y="0"/>
              <wp:positionH relativeFrom="page">
                <wp:posOffset>6490080</wp:posOffset>
              </wp:positionH>
              <wp:positionV relativeFrom="page">
                <wp:posOffset>450203</wp:posOffset>
              </wp:positionV>
              <wp:extent cx="262890" cy="186055"/>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wps:txbx>
                    <wps:bodyPr wrap="square" lIns="0" tIns="0" rIns="0" bIns="0" rtlCol="0">
                      <a:noAutofit/>
                    </wps:bodyPr>
                  </wps:wsp>
                </a:graphicData>
              </a:graphic>
            </wp:anchor>
          </w:drawing>
        </mc:Choice>
        <mc:Fallback>
          <w:pict>
            <v:shape style="position:absolute;margin-left:511.029999pt;margin-top:35.449081pt;width:20.7pt;height:14.65pt;mso-position-horizontal-relative:page;mso-position-vertical-relative:page;z-index:-17714176" type="#_x0000_t202" id="docshape173"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4928">
              <wp:simplePos x="0" y="0"/>
              <wp:positionH relativeFrom="page">
                <wp:posOffset>9075801</wp:posOffset>
              </wp:positionH>
              <wp:positionV relativeFrom="page">
                <wp:posOffset>450203</wp:posOffset>
              </wp:positionV>
              <wp:extent cx="237490" cy="18605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37490" cy="186055"/>
                      </a:xfrm>
                      <a:prstGeom prst="rect">
                        <a:avLst/>
                      </a:prstGeom>
                    </wps:spPr>
                    <wps:txbx>
                      <w:txbxContent>
                        <w:p>
                          <w:pPr>
                            <w:pStyle w:val="BodyText"/>
                            <w:spacing w:before="22"/>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714.630005pt;margin-top:35.449085pt;width:18.7pt;height:14.65pt;mso-position-horizontal-relative:page;mso-position-vertical-relative:page;z-index:-17751552" type="#_x0000_t202" id="docshape11" filled="false" stroked="false">
              <v:textbox inset="0,0,0,0">
                <w:txbxContent>
                  <w:p>
                    <w:pPr>
                      <w:pStyle w:val="BodyText"/>
                      <w:spacing w:before="22"/>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5440">
              <wp:simplePos x="0" y="0"/>
              <wp:positionH relativeFrom="page">
                <wp:posOffset>9050401</wp:posOffset>
              </wp:positionH>
              <wp:positionV relativeFrom="page">
                <wp:posOffset>450203</wp:posOffset>
              </wp:positionV>
              <wp:extent cx="262890" cy="18605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62890" cy="186055"/>
                      </a:xfrm>
                      <a:prstGeom prst="rect">
                        <a:avLst/>
                      </a:prstGeom>
                    </wps:spPr>
                    <wps:txbx>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712.630005pt;margin-top:35.449085pt;width:20.7pt;height:14.65pt;mso-position-horizontal-relative:page;mso-position-vertical-relative:page;z-index:-17751040" type="#_x0000_t202" id="docshape12" filled="false" stroked="false">
              <v:textbox inset="0,0,0,0">
                <w:txbxContent>
                  <w:p>
                    <w:pPr>
                      <w:pStyle w:val="BodyText"/>
                      <w:spacing w:before="22"/>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
      <w:numFmt w:val="upperLetter"/>
      <w:lvlText w:val="%1."/>
      <w:lvlJc w:val="left"/>
      <w:pPr>
        <w:ind w:left="936" w:hanging="360"/>
        <w:jc w:val="left"/>
      </w:pPr>
      <w:rPr>
        <w:rFonts w:hint="default" w:ascii="Courier New" w:hAnsi="Courier New" w:eastAsia="Courier New" w:cs="Courier New"/>
        <w:b/>
        <w:bCs/>
        <w:i w:val="0"/>
        <w:iCs w:val="0"/>
        <w:spacing w:val="0"/>
        <w:w w:val="101"/>
        <w:sz w:val="22"/>
        <w:szCs w:val="22"/>
        <w:lang w:val="id" w:eastAsia="en-US" w:bidi="ar-SA"/>
      </w:rPr>
    </w:lvl>
    <w:lvl w:ilvl="1">
      <w:start w:val="1"/>
      <w:numFmt w:val="decimal"/>
      <w:lvlText w:val="%2."/>
      <w:lvlJc w:val="left"/>
      <w:pPr>
        <w:ind w:left="1297" w:hanging="361"/>
        <w:jc w:val="left"/>
      </w:pPr>
      <w:rPr>
        <w:rFonts w:hint="default"/>
        <w:spacing w:val="0"/>
        <w:w w:val="101"/>
        <w:lang w:val="id" w:eastAsia="en-US" w:bidi="ar-SA"/>
      </w:rPr>
    </w:lvl>
    <w:lvl w:ilvl="2">
      <w:start w:val="0"/>
      <w:numFmt w:val="bullet"/>
      <w:lvlText w:val="•"/>
      <w:lvlJc w:val="left"/>
      <w:pPr>
        <w:ind w:left="1410" w:hanging="361"/>
      </w:pPr>
      <w:rPr>
        <w:rFonts w:hint="default"/>
        <w:lang w:val="id" w:eastAsia="en-US" w:bidi="ar-SA"/>
      </w:rPr>
    </w:lvl>
    <w:lvl w:ilvl="3">
      <w:start w:val="0"/>
      <w:numFmt w:val="bullet"/>
      <w:lvlText w:val="•"/>
      <w:lvlJc w:val="left"/>
      <w:pPr>
        <w:ind w:left="1521" w:hanging="361"/>
      </w:pPr>
      <w:rPr>
        <w:rFonts w:hint="default"/>
        <w:lang w:val="id" w:eastAsia="en-US" w:bidi="ar-SA"/>
      </w:rPr>
    </w:lvl>
    <w:lvl w:ilvl="4">
      <w:start w:val="0"/>
      <w:numFmt w:val="bullet"/>
      <w:lvlText w:val="•"/>
      <w:lvlJc w:val="left"/>
      <w:pPr>
        <w:ind w:left="1632" w:hanging="361"/>
      </w:pPr>
      <w:rPr>
        <w:rFonts w:hint="default"/>
        <w:lang w:val="id" w:eastAsia="en-US" w:bidi="ar-SA"/>
      </w:rPr>
    </w:lvl>
    <w:lvl w:ilvl="5">
      <w:start w:val="0"/>
      <w:numFmt w:val="bullet"/>
      <w:lvlText w:val="•"/>
      <w:lvlJc w:val="left"/>
      <w:pPr>
        <w:ind w:left="1743" w:hanging="361"/>
      </w:pPr>
      <w:rPr>
        <w:rFonts w:hint="default"/>
        <w:lang w:val="id" w:eastAsia="en-US" w:bidi="ar-SA"/>
      </w:rPr>
    </w:lvl>
    <w:lvl w:ilvl="6">
      <w:start w:val="0"/>
      <w:numFmt w:val="bullet"/>
      <w:lvlText w:val="•"/>
      <w:lvlJc w:val="left"/>
      <w:pPr>
        <w:ind w:left="1854" w:hanging="361"/>
      </w:pPr>
      <w:rPr>
        <w:rFonts w:hint="default"/>
        <w:lang w:val="id" w:eastAsia="en-US" w:bidi="ar-SA"/>
      </w:rPr>
    </w:lvl>
    <w:lvl w:ilvl="7">
      <w:start w:val="0"/>
      <w:numFmt w:val="bullet"/>
      <w:lvlText w:val="•"/>
      <w:lvlJc w:val="left"/>
      <w:pPr>
        <w:ind w:left="1965" w:hanging="361"/>
      </w:pPr>
      <w:rPr>
        <w:rFonts w:hint="default"/>
        <w:lang w:val="id" w:eastAsia="en-US" w:bidi="ar-SA"/>
      </w:rPr>
    </w:lvl>
    <w:lvl w:ilvl="8">
      <w:start w:val="0"/>
      <w:numFmt w:val="bullet"/>
      <w:lvlText w:val="•"/>
      <w:lvlJc w:val="left"/>
      <w:pPr>
        <w:ind w:left="2076" w:hanging="361"/>
      </w:pPr>
      <w:rPr>
        <w:rFonts w:hint="default"/>
        <w:lang w:val="id" w:eastAsia="en-US" w:bidi="ar-SA"/>
      </w:rPr>
    </w:lvl>
  </w:abstractNum>
  <w:abstractNum w:abstractNumId="13">
    <w:multiLevelType w:val="hybridMultilevel"/>
    <w:lvl w:ilvl="0">
      <w:start w:val="1"/>
      <w:numFmt w:val="upperLetter"/>
      <w:lvlText w:val="%1."/>
      <w:lvlJc w:val="left"/>
      <w:pPr>
        <w:ind w:left="936" w:hanging="360"/>
        <w:jc w:val="left"/>
      </w:pPr>
      <w:rPr>
        <w:rFonts w:hint="default" w:ascii="Courier New" w:hAnsi="Courier New" w:eastAsia="Courier New" w:cs="Courier New"/>
        <w:b/>
        <w:bCs/>
        <w:i w:val="0"/>
        <w:iCs w:val="0"/>
        <w:spacing w:val="0"/>
        <w:w w:val="101"/>
        <w:sz w:val="22"/>
        <w:szCs w:val="22"/>
        <w:lang w:val="id" w:eastAsia="en-US" w:bidi="ar-SA"/>
      </w:rPr>
    </w:lvl>
    <w:lvl w:ilvl="1">
      <w:start w:val="1"/>
      <w:numFmt w:val="decimal"/>
      <w:lvlText w:val="%2."/>
      <w:lvlJc w:val="left"/>
      <w:pPr>
        <w:ind w:left="1297" w:hanging="361"/>
        <w:jc w:val="left"/>
      </w:pPr>
      <w:rPr>
        <w:rFonts w:hint="default" w:ascii="Courier New" w:hAnsi="Courier New" w:eastAsia="Courier New" w:cs="Courier New"/>
        <w:b/>
        <w:bCs/>
        <w:i w:val="0"/>
        <w:iCs w:val="0"/>
        <w:spacing w:val="0"/>
        <w:w w:val="101"/>
        <w:sz w:val="22"/>
        <w:szCs w:val="22"/>
        <w:lang w:val="id" w:eastAsia="en-US" w:bidi="ar-SA"/>
      </w:rPr>
    </w:lvl>
    <w:lvl w:ilvl="2">
      <w:start w:val="1"/>
      <w:numFmt w:val="lowerLetter"/>
      <w:lvlText w:val="%3."/>
      <w:lvlJc w:val="left"/>
      <w:pPr>
        <w:ind w:left="1657" w:hanging="360"/>
        <w:jc w:val="left"/>
      </w:pPr>
      <w:rPr>
        <w:rFonts w:hint="default" w:ascii="Courier New" w:hAnsi="Courier New" w:eastAsia="Courier New" w:cs="Courier New"/>
        <w:b w:val="0"/>
        <w:bCs w:val="0"/>
        <w:i w:val="0"/>
        <w:iCs w:val="0"/>
        <w:spacing w:val="0"/>
        <w:w w:val="101"/>
        <w:sz w:val="22"/>
        <w:szCs w:val="22"/>
        <w:lang w:val="id" w:eastAsia="en-US" w:bidi="ar-SA"/>
      </w:rPr>
    </w:lvl>
    <w:lvl w:ilvl="3">
      <w:start w:val="0"/>
      <w:numFmt w:val="bullet"/>
      <w:lvlText w:val="•"/>
      <w:lvlJc w:val="left"/>
      <w:pPr>
        <w:ind w:left="2663" w:hanging="360"/>
      </w:pPr>
      <w:rPr>
        <w:rFonts w:hint="default"/>
        <w:lang w:val="id" w:eastAsia="en-US" w:bidi="ar-SA"/>
      </w:rPr>
    </w:lvl>
    <w:lvl w:ilvl="4">
      <w:start w:val="0"/>
      <w:numFmt w:val="bullet"/>
      <w:lvlText w:val="•"/>
      <w:lvlJc w:val="left"/>
      <w:pPr>
        <w:ind w:left="3667" w:hanging="360"/>
      </w:pPr>
      <w:rPr>
        <w:rFonts w:hint="default"/>
        <w:lang w:val="id" w:eastAsia="en-US" w:bidi="ar-SA"/>
      </w:rPr>
    </w:lvl>
    <w:lvl w:ilvl="5">
      <w:start w:val="0"/>
      <w:numFmt w:val="bullet"/>
      <w:lvlText w:val="•"/>
      <w:lvlJc w:val="left"/>
      <w:pPr>
        <w:ind w:left="4671" w:hanging="360"/>
      </w:pPr>
      <w:rPr>
        <w:rFonts w:hint="default"/>
        <w:lang w:val="id" w:eastAsia="en-US" w:bidi="ar-SA"/>
      </w:rPr>
    </w:lvl>
    <w:lvl w:ilvl="6">
      <w:start w:val="0"/>
      <w:numFmt w:val="bullet"/>
      <w:lvlText w:val="•"/>
      <w:lvlJc w:val="left"/>
      <w:pPr>
        <w:ind w:left="5675" w:hanging="360"/>
      </w:pPr>
      <w:rPr>
        <w:rFonts w:hint="default"/>
        <w:lang w:val="id" w:eastAsia="en-US" w:bidi="ar-SA"/>
      </w:rPr>
    </w:lvl>
    <w:lvl w:ilvl="7">
      <w:start w:val="0"/>
      <w:numFmt w:val="bullet"/>
      <w:lvlText w:val="•"/>
      <w:lvlJc w:val="left"/>
      <w:pPr>
        <w:ind w:left="6678" w:hanging="360"/>
      </w:pPr>
      <w:rPr>
        <w:rFonts w:hint="default"/>
        <w:lang w:val="id" w:eastAsia="en-US" w:bidi="ar-SA"/>
      </w:rPr>
    </w:lvl>
    <w:lvl w:ilvl="8">
      <w:start w:val="0"/>
      <w:numFmt w:val="bullet"/>
      <w:lvlText w:val="•"/>
      <w:lvlJc w:val="left"/>
      <w:pPr>
        <w:ind w:left="7682" w:hanging="360"/>
      </w:pPr>
      <w:rPr>
        <w:rFonts w:hint="default"/>
        <w:lang w:val="id" w:eastAsia="en-US" w:bidi="ar-SA"/>
      </w:rPr>
    </w:lvl>
  </w:abstractNum>
  <w:abstractNum w:abstractNumId="12">
    <w:multiLevelType w:val="hybridMultilevel"/>
    <w:lvl w:ilvl="0">
      <w:start w:val="1"/>
      <w:numFmt w:val="lowerLetter"/>
      <w:lvlText w:val="%1."/>
      <w:lvlJc w:val="left"/>
      <w:pPr>
        <w:ind w:left="1570" w:hanging="360"/>
        <w:jc w:val="right"/>
      </w:pPr>
      <w:rPr>
        <w:rFonts w:hint="default" w:ascii="Courier New" w:hAnsi="Courier New" w:eastAsia="Courier New" w:cs="Courier New"/>
        <w:b w:val="0"/>
        <w:bCs w:val="0"/>
        <w:i w:val="0"/>
        <w:iCs w:val="0"/>
        <w:spacing w:val="0"/>
        <w:w w:val="101"/>
        <w:sz w:val="22"/>
        <w:szCs w:val="22"/>
        <w:lang w:val="id" w:eastAsia="en-US" w:bidi="ar-SA"/>
      </w:rPr>
    </w:lvl>
    <w:lvl w:ilvl="1">
      <w:start w:val="0"/>
      <w:numFmt w:val="bullet"/>
      <w:lvlText w:val="•"/>
      <w:lvlJc w:val="left"/>
      <w:pPr>
        <w:ind w:left="2391" w:hanging="360"/>
      </w:pPr>
      <w:rPr>
        <w:rFonts w:hint="default"/>
        <w:lang w:val="id" w:eastAsia="en-US" w:bidi="ar-SA"/>
      </w:rPr>
    </w:lvl>
    <w:lvl w:ilvl="2">
      <w:start w:val="0"/>
      <w:numFmt w:val="bullet"/>
      <w:lvlText w:val="•"/>
      <w:lvlJc w:val="left"/>
      <w:pPr>
        <w:ind w:left="3202" w:hanging="360"/>
      </w:pPr>
      <w:rPr>
        <w:rFonts w:hint="default"/>
        <w:lang w:val="id" w:eastAsia="en-US" w:bidi="ar-SA"/>
      </w:rPr>
    </w:lvl>
    <w:lvl w:ilvl="3">
      <w:start w:val="0"/>
      <w:numFmt w:val="bullet"/>
      <w:lvlText w:val="•"/>
      <w:lvlJc w:val="left"/>
      <w:pPr>
        <w:ind w:left="4013" w:hanging="360"/>
      </w:pPr>
      <w:rPr>
        <w:rFonts w:hint="default"/>
        <w:lang w:val="id" w:eastAsia="en-US" w:bidi="ar-SA"/>
      </w:rPr>
    </w:lvl>
    <w:lvl w:ilvl="4">
      <w:start w:val="0"/>
      <w:numFmt w:val="bullet"/>
      <w:lvlText w:val="•"/>
      <w:lvlJc w:val="left"/>
      <w:pPr>
        <w:ind w:left="4824" w:hanging="360"/>
      </w:pPr>
      <w:rPr>
        <w:rFonts w:hint="default"/>
        <w:lang w:val="id" w:eastAsia="en-US" w:bidi="ar-SA"/>
      </w:rPr>
    </w:lvl>
    <w:lvl w:ilvl="5">
      <w:start w:val="0"/>
      <w:numFmt w:val="bullet"/>
      <w:lvlText w:val="•"/>
      <w:lvlJc w:val="left"/>
      <w:pPr>
        <w:ind w:left="5635" w:hanging="360"/>
      </w:pPr>
      <w:rPr>
        <w:rFonts w:hint="default"/>
        <w:lang w:val="id" w:eastAsia="en-US" w:bidi="ar-SA"/>
      </w:rPr>
    </w:lvl>
    <w:lvl w:ilvl="6">
      <w:start w:val="0"/>
      <w:numFmt w:val="bullet"/>
      <w:lvlText w:val="•"/>
      <w:lvlJc w:val="left"/>
      <w:pPr>
        <w:ind w:left="6446" w:hanging="360"/>
      </w:pPr>
      <w:rPr>
        <w:rFonts w:hint="default"/>
        <w:lang w:val="id" w:eastAsia="en-US" w:bidi="ar-SA"/>
      </w:rPr>
    </w:lvl>
    <w:lvl w:ilvl="7">
      <w:start w:val="0"/>
      <w:numFmt w:val="bullet"/>
      <w:lvlText w:val="•"/>
      <w:lvlJc w:val="left"/>
      <w:pPr>
        <w:ind w:left="7257" w:hanging="360"/>
      </w:pPr>
      <w:rPr>
        <w:rFonts w:hint="default"/>
        <w:lang w:val="id" w:eastAsia="en-US" w:bidi="ar-SA"/>
      </w:rPr>
    </w:lvl>
    <w:lvl w:ilvl="8">
      <w:start w:val="0"/>
      <w:numFmt w:val="bullet"/>
      <w:lvlText w:val="•"/>
      <w:lvlJc w:val="left"/>
      <w:pPr>
        <w:ind w:left="8068" w:hanging="360"/>
      </w:pPr>
      <w:rPr>
        <w:rFonts w:hint="default"/>
        <w:lang w:val="id" w:eastAsia="en-US" w:bidi="ar-SA"/>
      </w:rPr>
    </w:lvl>
  </w:abstractNum>
  <w:abstractNum w:abstractNumId="11">
    <w:multiLevelType w:val="hybridMultilevel"/>
    <w:lvl w:ilvl="0">
      <w:start w:val="1"/>
      <w:numFmt w:val="upperLetter"/>
      <w:lvlText w:val="%1."/>
      <w:lvlJc w:val="left"/>
      <w:pPr>
        <w:ind w:left="929" w:hanging="360"/>
        <w:jc w:val="right"/>
      </w:pPr>
      <w:rPr>
        <w:rFonts w:hint="default" w:ascii="Courier New" w:hAnsi="Courier New" w:eastAsia="Courier New" w:cs="Courier New"/>
        <w:b/>
        <w:bCs/>
        <w:i w:val="0"/>
        <w:iCs w:val="0"/>
        <w:spacing w:val="0"/>
        <w:w w:val="101"/>
        <w:sz w:val="22"/>
        <w:szCs w:val="22"/>
        <w:lang w:val="id" w:eastAsia="en-US" w:bidi="ar-SA"/>
      </w:rPr>
    </w:lvl>
    <w:lvl w:ilvl="1">
      <w:start w:val="1"/>
      <w:numFmt w:val="decimal"/>
      <w:lvlText w:val="%2."/>
      <w:lvlJc w:val="left"/>
      <w:pPr>
        <w:ind w:left="1203" w:hanging="275"/>
        <w:jc w:val="right"/>
      </w:pPr>
      <w:rPr>
        <w:rFonts w:hint="default" w:ascii="Courier New" w:hAnsi="Courier New" w:eastAsia="Courier New" w:cs="Courier New"/>
        <w:b/>
        <w:bCs/>
        <w:i w:val="0"/>
        <w:iCs w:val="0"/>
        <w:spacing w:val="2"/>
        <w:w w:val="100"/>
        <w:sz w:val="20"/>
        <w:szCs w:val="20"/>
        <w:lang w:val="id" w:eastAsia="en-US" w:bidi="ar-SA"/>
      </w:rPr>
    </w:lvl>
    <w:lvl w:ilvl="2">
      <w:start w:val="1"/>
      <w:numFmt w:val="lowerLetter"/>
      <w:lvlText w:val="%3."/>
      <w:lvlJc w:val="left"/>
      <w:pPr>
        <w:ind w:left="1714" w:hanging="425"/>
        <w:jc w:val="right"/>
      </w:pPr>
      <w:rPr>
        <w:rFonts w:hint="default" w:ascii="Courier New" w:hAnsi="Courier New" w:eastAsia="Courier New" w:cs="Courier New"/>
        <w:b w:val="0"/>
        <w:bCs w:val="0"/>
        <w:i w:val="0"/>
        <w:iCs w:val="0"/>
        <w:spacing w:val="0"/>
        <w:w w:val="101"/>
        <w:sz w:val="22"/>
        <w:szCs w:val="22"/>
        <w:lang w:val="id" w:eastAsia="en-US" w:bidi="ar-SA"/>
      </w:rPr>
    </w:lvl>
    <w:lvl w:ilvl="3">
      <w:start w:val="1"/>
      <w:numFmt w:val="decimal"/>
      <w:lvlText w:val="%4)"/>
      <w:lvlJc w:val="left"/>
      <w:pPr>
        <w:ind w:left="2075" w:hanging="361"/>
        <w:jc w:val="left"/>
      </w:pPr>
      <w:rPr>
        <w:rFonts w:hint="default" w:ascii="Courier New" w:hAnsi="Courier New" w:eastAsia="Courier New" w:cs="Courier New"/>
        <w:b w:val="0"/>
        <w:bCs w:val="0"/>
        <w:i w:val="0"/>
        <w:iCs w:val="0"/>
        <w:spacing w:val="0"/>
        <w:w w:val="101"/>
        <w:sz w:val="22"/>
        <w:szCs w:val="22"/>
        <w:lang w:val="id" w:eastAsia="en-US" w:bidi="ar-SA"/>
      </w:rPr>
    </w:lvl>
    <w:lvl w:ilvl="4">
      <w:start w:val="0"/>
      <w:numFmt w:val="bullet"/>
      <w:lvlText w:val="•"/>
      <w:lvlJc w:val="left"/>
      <w:pPr>
        <w:ind w:left="1720" w:hanging="361"/>
      </w:pPr>
      <w:rPr>
        <w:rFonts w:hint="default"/>
        <w:lang w:val="id" w:eastAsia="en-US" w:bidi="ar-SA"/>
      </w:rPr>
    </w:lvl>
    <w:lvl w:ilvl="5">
      <w:start w:val="0"/>
      <w:numFmt w:val="bullet"/>
      <w:lvlText w:val="•"/>
      <w:lvlJc w:val="left"/>
      <w:pPr>
        <w:ind w:left="2080" w:hanging="361"/>
      </w:pPr>
      <w:rPr>
        <w:rFonts w:hint="default"/>
        <w:lang w:val="id" w:eastAsia="en-US" w:bidi="ar-SA"/>
      </w:rPr>
    </w:lvl>
    <w:lvl w:ilvl="6">
      <w:start w:val="0"/>
      <w:numFmt w:val="bullet"/>
      <w:lvlText w:val="•"/>
      <w:lvlJc w:val="left"/>
      <w:pPr>
        <w:ind w:left="3602" w:hanging="361"/>
      </w:pPr>
      <w:rPr>
        <w:rFonts w:hint="default"/>
        <w:lang w:val="id" w:eastAsia="en-US" w:bidi="ar-SA"/>
      </w:rPr>
    </w:lvl>
    <w:lvl w:ilvl="7">
      <w:start w:val="0"/>
      <w:numFmt w:val="bullet"/>
      <w:lvlText w:val="•"/>
      <w:lvlJc w:val="left"/>
      <w:pPr>
        <w:ind w:left="5124" w:hanging="361"/>
      </w:pPr>
      <w:rPr>
        <w:rFonts w:hint="default"/>
        <w:lang w:val="id" w:eastAsia="en-US" w:bidi="ar-SA"/>
      </w:rPr>
    </w:lvl>
    <w:lvl w:ilvl="8">
      <w:start w:val="0"/>
      <w:numFmt w:val="bullet"/>
      <w:lvlText w:val="•"/>
      <w:lvlJc w:val="left"/>
      <w:pPr>
        <w:ind w:left="6646" w:hanging="361"/>
      </w:pPr>
      <w:rPr>
        <w:rFonts w:hint="default"/>
        <w:lang w:val="id" w:eastAsia="en-US" w:bidi="ar-SA"/>
      </w:rPr>
    </w:lvl>
  </w:abstractNum>
  <w:abstractNum w:abstractNumId="10">
    <w:multiLevelType w:val="hybridMultilevel"/>
    <w:lvl w:ilvl="0">
      <w:start w:val="1"/>
      <w:numFmt w:val="decimal"/>
      <w:lvlText w:val="%1."/>
      <w:lvlJc w:val="left"/>
      <w:pPr>
        <w:ind w:left="870" w:hanging="361"/>
        <w:jc w:val="left"/>
      </w:pPr>
      <w:rPr>
        <w:rFonts w:hint="default"/>
        <w:spacing w:val="0"/>
        <w:w w:val="101"/>
        <w:lang w:val="id" w:eastAsia="en-US" w:bidi="ar-SA"/>
      </w:rPr>
    </w:lvl>
    <w:lvl w:ilvl="1">
      <w:start w:val="0"/>
      <w:numFmt w:val="bullet"/>
      <w:lvlText w:val="•"/>
      <w:lvlJc w:val="left"/>
      <w:pPr>
        <w:ind w:left="1077" w:hanging="361"/>
      </w:pPr>
      <w:rPr>
        <w:rFonts w:hint="default"/>
        <w:lang w:val="id" w:eastAsia="en-US" w:bidi="ar-SA"/>
      </w:rPr>
    </w:lvl>
    <w:lvl w:ilvl="2">
      <w:start w:val="0"/>
      <w:numFmt w:val="bullet"/>
      <w:lvlText w:val="•"/>
      <w:lvlJc w:val="left"/>
      <w:pPr>
        <w:ind w:left="1274" w:hanging="361"/>
      </w:pPr>
      <w:rPr>
        <w:rFonts w:hint="default"/>
        <w:lang w:val="id" w:eastAsia="en-US" w:bidi="ar-SA"/>
      </w:rPr>
    </w:lvl>
    <w:lvl w:ilvl="3">
      <w:start w:val="0"/>
      <w:numFmt w:val="bullet"/>
      <w:lvlText w:val="•"/>
      <w:lvlJc w:val="left"/>
      <w:pPr>
        <w:ind w:left="1472" w:hanging="361"/>
      </w:pPr>
      <w:rPr>
        <w:rFonts w:hint="default"/>
        <w:lang w:val="id" w:eastAsia="en-US" w:bidi="ar-SA"/>
      </w:rPr>
    </w:lvl>
    <w:lvl w:ilvl="4">
      <w:start w:val="0"/>
      <w:numFmt w:val="bullet"/>
      <w:lvlText w:val="•"/>
      <w:lvlJc w:val="left"/>
      <w:pPr>
        <w:ind w:left="1669" w:hanging="361"/>
      </w:pPr>
      <w:rPr>
        <w:rFonts w:hint="default"/>
        <w:lang w:val="id" w:eastAsia="en-US" w:bidi="ar-SA"/>
      </w:rPr>
    </w:lvl>
    <w:lvl w:ilvl="5">
      <w:start w:val="0"/>
      <w:numFmt w:val="bullet"/>
      <w:lvlText w:val="•"/>
      <w:lvlJc w:val="left"/>
      <w:pPr>
        <w:ind w:left="1867" w:hanging="361"/>
      </w:pPr>
      <w:rPr>
        <w:rFonts w:hint="default"/>
        <w:lang w:val="id" w:eastAsia="en-US" w:bidi="ar-SA"/>
      </w:rPr>
    </w:lvl>
    <w:lvl w:ilvl="6">
      <w:start w:val="0"/>
      <w:numFmt w:val="bullet"/>
      <w:lvlText w:val="•"/>
      <w:lvlJc w:val="left"/>
      <w:pPr>
        <w:ind w:left="2064" w:hanging="361"/>
      </w:pPr>
      <w:rPr>
        <w:rFonts w:hint="default"/>
        <w:lang w:val="id" w:eastAsia="en-US" w:bidi="ar-SA"/>
      </w:rPr>
    </w:lvl>
    <w:lvl w:ilvl="7">
      <w:start w:val="0"/>
      <w:numFmt w:val="bullet"/>
      <w:lvlText w:val="•"/>
      <w:lvlJc w:val="left"/>
      <w:pPr>
        <w:ind w:left="2261" w:hanging="361"/>
      </w:pPr>
      <w:rPr>
        <w:rFonts w:hint="default"/>
        <w:lang w:val="id" w:eastAsia="en-US" w:bidi="ar-SA"/>
      </w:rPr>
    </w:lvl>
    <w:lvl w:ilvl="8">
      <w:start w:val="0"/>
      <w:numFmt w:val="bullet"/>
      <w:lvlText w:val="•"/>
      <w:lvlJc w:val="left"/>
      <w:pPr>
        <w:ind w:left="2459" w:hanging="361"/>
      </w:pPr>
      <w:rPr>
        <w:rFonts w:hint="default"/>
        <w:lang w:val="id" w:eastAsia="en-US" w:bidi="ar-SA"/>
      </w:rPr>
    </w:lvl>
  </w:abstractNum>
  <w:abstractNum w:abstractNumId="9">
    <w:multiLevelType w:val="hybridMultilevel"/>
    <w:lvl w:ilvl="0">
      <w:start w:val="1"/>
      <w:numFmt w:val="decimal"/>
      <w:lvlText w:val="%1."/>
      <w:lvlJc w:val="left"/>
      <w:pPr>
        <w:ind w:left="1048" w:hanging="360"/>
        <w:jc w:val="right"/>
      </w:pPr>
      <w:rPr>
        <w:rFonts w:hint="default"/>
        <w:spacing w:val="0"/>
        <w:w w:val="101"/>
        <w:lang w:val="id" w:eastAsia="en-US" w:bidi="ar-SA"/>
      </w:rPr>
    </w:lvl>
    <w:lvl w:ilvl="1">
      <w:start w:val="0"/>
      <w:numFmt w:val="bullet"/>
      <w:lvlText w:val="•"/>
      <w:lvlJc w:val="left"/>
      <w:pPr>
        <w:ind w:left="1204" w:hanging="360"/>
      </w:pPr>
      <w:rPr>
        <w:rFonts w:hint="default"/>
        <w:lang w:val="id" w:eastAsia="en-US" w:bidi="ar-SA"/>
      </w:rPr>
    </w:lvl>
    <w:lvl w:ilvl="2">
      <w:start w:val="0"/>
      <w:numFmt w:val="bullet"/>
      <w:lvlText w:val="•"/>
      <w:lvlJc w:val="left"/>
      <w:pPr>
        <w:ind w:left="1369" w:hanging="360"/>
      </w:pPr>
      <w:rPr>
        <w:rFonts w:hint="default"/>
        <w:lang w:val="id" w:eastAsia="en-US" w:bidi="ar-SA"/>
      </w:rPr>
    </w:lvl>
    <w:lvl w:ilvl="3">
      <w:start w:val="0"/>
      <w:numFmt w:val="bullet"/>
      <w:lvlText w:val="•"/>
      <w:lvlJc w:val="left"/>
      <w:pPr>
        <w:ind w:left="1534" w:hanging="360"/>
      </w:pPr>
      <w:rPr>
        <w:rFonts w:hint="default"/>
        <w:lang w:val="id" w:eastAsia="en-US" w:bidi="ar-SA"/>
      </w:rPr>
    </w:lvl>
    <w:lvl w:ilvl="4">
      <w:start w:val="0"/>
      <w:numFmt w:val="bullet"/>
      <w:lvlText w:val="•"/>
      <w:lvlJc w:val="left"/>
      <w:pPr>
        <w:ind w:left="1698" w:hanging="360"/>
      </w:pPr>
      <w:rPr>
        <w:rFonts w:hint="default"/>
        <w:lang w:val="id" w:eastAsia="en-US" w:bidi="ar-SA"/>
      </w:rPr>
    </w:lvl>
    <w:lvl w:ilvl="5">
      <w:start w:val="0"/>
      <w:numFmt w:val="bullet"/>
      <w:lvlText w:val="•"/>
      <w:lvlJc w:val="left"/>
      <w:pPr>
        <w:ind w:left="1863" w:hanging="360"/>
      </w:pPr>
      <w:rPr>
        <w:rFonts w:hint="default"/>
        <w:lang w:val="id" w:eastAsia="en-US" w:bidi="ar-SA"/>
      </w:rPr>
    </w:lvl>
    <w:lvl w:ilvl="6">
      <w:start w:val="0"/>
      <w:numFmt w:val="bullet"/>
      <w:lvlText w:val="•"/>
      <w:lvlJc w:val="left"/>
      <w:pPr>
        <w:ind w:left="2028" w:hanging="360"/>
      </w:pPr>
      <w:rPr>
        <w:rFonts w:hint="default"/>
        <w:lang w:val="id" w:eastAsia="en-US" w:bidi="ar-SA"/>
      </w:rPr>
    </w:lvl>
    <w:lvl w:ilvl="7">
      <w:start w:val="0"/>
      <w:numFmt w:val="bullet"/>
      <w:lvlText w:val="•"/>
      <w:lvlJc w:val="left"/>
      <w:pPr>
        <w:ind w:left="2192" w:hanging="360"/>
      </w:pPr>
      <w:rPr>
        <w:rFonts w:hint="default"/>
        <w:lang w:val="id" w:eastAsia="en-US" w:bidi="ar-SA"/>
      </w:rPr>
    </w:lvl>
    <w:lvl w:ilvl="8">
      <w:start w:val="0"/>
      <w:numFmt w:val="bullet"/>
      <w:lvlText w:val="•"/>
      <w:lvlJc w:val="left"/>
      <w:pPr>
        <w:ind w:left="2357" w:hanging="360"/>
      </w:pPr>
      <w:rPr>
        <w:rFonts w:hint="default"/>
        <w:lang w:val="id" w:eastAsia="en-US" w:bidi="ar-SA"/>
      </w:rPr>
    </w:lvl>
  </w:abstractNum>
  <w:abstractNum w:abstractNumId="8">
    <w:multiLevelType w:val="hybridMultilevel"/>
    <w:lvl w:ilvl="0">
      <w:start w:val="1"/>
      <w:numFmt w:val="decimal"/>
      <w:lvlText w:val="%1."/>
      <w:lvlJc w:val="left"/>
      <w:pPr>
        <w:ind w:left="425" w:hanging="368"/>
        <w:jc w:val="left"/>
      </w:pPr>
      <w:rPr>
        <w:rFonts w:hint="default" w:ascii="Courier New" w:hAnsi="Courier New" w:eastAsia="Courier New" w:cs="Courier New"/>
        <w:b w:val="0"/>
        <w:bCs w:val="0"/>
        <w:i w:val="0"/>
        <w:iCs w:val="0"/>
        <w:spacing w:val="0"/>
        <w:w w:val="101"/>
        <w:sz w:val="22"/>
        <w:szCs w:val="22"/>
        <w:lang w:val="id" w:eastAsia="en-US" w:bidi="ar-SA"/>
      </w:rPr>
    </w:lvl>
    <w:lvl w:ilvl="1">
      <w:start w:val="0"/>
      <w:numFmt w:val="bullet"/>
      <w:lvlText w:val="•"/>
      <w:lvlJc w:val="left"/>
      <w:pPr>
        <w:ind w:left="646" w:hanging="368"/>
      </w:pPr>
      <w:rPr>
        <w:rFonts w:hint="default"/>
        <w:lang w:val="id" w:eastAsia="en-US" w:bidi="ar-SA"/>
      </w:rPr>
    </w:lvl>
    <w:lvl w:ilvl="2">
      <w:start w:val="0"/>
      <w:numFmt w:val="bullet"/>
      <w:lvlText w:val="•"/>
      <w:lvlJc w:val="left"/>
      <w:pPr>
        <w:ind w:left="872" w:hanging="368"/>
      </w:pPr>
      <w:rPr>
        <w:rFonts w:hint="default"/>
        <w:lang w:val="id" w:eastAsia="en-US" w:bidi="ar-SA"/>
      </w:rPr>
    </w:lvl>
    <w:lvl w:ilvl="3">
      <w:start w:val="0"/>
      <w:numFmt w:val="bullet"/>
      <w:lvlText w:val="•"/>
      <w:lvlJc w:val="left"/>
      <w:pPr>
        <w:ind w:left="1098" w:hanging="368"/>
      </w:pPr>
      <w:rPr>
        <w:rFonts w:hint="default"/>
        <w:lang w:val="id" w:eastAsia="en-US" w:bidi="ar-SA"/>
      </w:rPr>
    </w:lvl>
    <w:lvl w:ilvl="4">
      <w:start w:val="0"/>
      <w:numFmt w:val="bullet"/>
      <w:lvlText w:val="•"/>
      <w:lvlJc w:val="left"/>
      <w:pPr>
        <w:ind w:left="1324" w:hanging="368"/>
      </w:pPr>
      <w:rPr>
        <w:rFonts w:hint="default"/>
        <w:lang w:val="id" w:eastAsia="en-US" w:bidi="ar-SA"/>
      </w:rPr>
    </w:lvl>
    <w:lvl w:ilvl="5">
      <w:start w:val="0"/>
      <w:numFmt w:val="bullet"/>
      <w:lvlText w:val="•"/>
      <w:lvlJc w:val="left"/>
      <w:pPr>
        <w:ind w:left="1550" w:hanging="368"/>
      </w:pPr>
      <w:rPr>
        <w:rFonts w:hint="default"/>
        <w:lang w:val="id" w:eastAsia="en-US" w:bidi="ar-SA"/>
      </w:rPr>
    </w:lvl>
    <w:lvl w:ilvl="6">
      <w:start w:val="0"/>
      <w:numFmt w:val="bullet"/>
      <w:lvlText w:val="•"/>
      <w:lvlJc w:val="left"/>
      <w:pPr>
        <w:ind w:left="1776" w:hanging="368"/>
      </w:pPr>
      <w:rPr>
        <w:rFonts w:hint="default"/>
        <w:lang w:val="id" w:eastAsia="en-US" w:bidi="ar-SA"/>
      </w:rPr>
    </w:lvl>
    <w:lvl w:ilvl="7">
      <w:start w:val="0"/>
      <w:numFmt w:val="bullet"/>
      <w:lvlText w:val="•"/>
      <w:lvlJc w:val="left"/>
      <w:pPr>
        <w:ind w:left="2002" w:hanging="368"/>
      </w:pPr>
      <w:rPr>
        <w:rFonts w:hint="default"/>
        <w:lang w:val="id" w:eastAsia="en-US" w:bidi="ar-SA"/>
      </w:rPr>
    </w:lvl>
    <w:lvl w:ilvl="8">
      <w:start w:val="0"/>
      <w:numFmt w:val="bullet"/>
      <w:lvlText w:val="•"/>
      <w:lvlJc w:val="left"/>
      <w:pPr>
        <w:ind w:left="2228" w:hanging="368"/>
      </w:pPr>
      <w:rPr>
        <w:rFonts w:hint="default"/>
        <w:lang w:val="id" w:eastAsia="en-US" w:bidi="ar-SA"/>
      </w:rPr>
    </w:lvl>
  </w:abstractNum>
  <w:abstractNum w:abstractNumId="7">
    <w:multiLevelType w:val="hybridMultilevel"/>
    <w:lvl w:ilvl="0">
      <w:start w:val="1"/>
      <w:numFmt w:val="decimal"/>
      <w:lvlText w:val="%1."/>
      <w:lvlJc w:val="left"/>
      <w:pPr>
        <w:ind w:left="507" w:hanging="361"/>
        <w:jc w:val="left"/>
      </w:pPr>
      <w:rPr>
        <w:rFonts w:hint="default" w:ascii="Courier New" w:hAnsi="Courier New" w:eastAsia="Courier New" w:cs="Courier New"/>
        <w:b w:val="0"/>
        <w:bCs w:val="0"/>
        <w:i w:val="0"/>
        <w:iCs w:val="0"/>
        <w:spacing w:val="0"/>
        <w:w w:val="101"/>
        <w:sz w:val="22"/>
        <w:szCs w:val="22"/>
        <w:lang w:val="id" w:eastAsia="en-US" w:bidi="ar-SA"/>
      </w:rPr>
    </w:lvl>
    <w:lvl w:ilvl="1">
      <w:start w:val="0"/>
      <w:numFmt w:val="bullet"/>
      <w:lvlText w:val="•"/>
      <w:lvlJc w:val="left"/>
      <w:pPr>
        <w:ind w:left="732" w:hanging="361"/>
      </w:pPr>
      <w:rPr>
        <w:rFonts w:hint="default"/>
        <w:lang w:val="id" w:eastAsia="en-US" w:bidi="ar-SA"/>
      </w:rPr>
    </w:lvl>
    <w:lvl w:ilvl="2">
      <w:start w:val="0"/>
      <w:numFmt w:val="bullet"/>
      <w:lvlText w:val="•"/>
      <w:lvlJc w:val="left"/>
      <w:pPr>
        <w:ind w:left="964" w:hanging="361"/>
      </w:pPr>
      <w:rPr>
        <w:rFonts w:hint="default"/>
        <w:lang w:val="id" w:eastAsia="en-US" w:bidi="ar-SA"/>
      </w:rPr>
    </w:lvl>
    <w:lvl w:ilvl="3">
      <w:start w:val="0"/>
      <w:numFmt w:val="bullet"/>
      <w:lvlText w:val="•"/>
      <w:lvlJc w:val="left"/>
      <w:pPr>
        <w:ind w:left="1196" w:hanging="361"/>
      </w:pPr>
      <w:rPr>
        <w:rFonts w:hint="default"/>
        <w:lang w:val="id" w:eastAsia="en-US" w:bidi="ar-SA"/>
      </w:rPr>
    </w:lvl>
    <w:lvl w:ilvl="4">
      <w:start w:val="0"/>
      <w:numFmt w:val="bullet"/>
      <w:lvlText w:val="•"/>
      <w:lvlJc w:val="left"/>
      <w:pPr>
        <w:ind w:left="1428" w:hanging="361"/>
      </w:pPr>
      <w:rPr>
        <w:rFonts w:hint="default"/>
        <w:lang w:val="id" w:eastAsia="en-US" w:bidi="ar-SA"/>
      </w:rPr>
    </w:lvl>
    <w:lvl w:ilvl="5">
      <w:start w:val="0"/>
      <w:numFmt w:val="bullet"/>
      <w:lvlText w:val="•"/>
      <w:lvlJc w:val="left"/>
      <w:pPr>
        <w:ind w:left="1660" w:hanging="361"/>
      </w:pPr>
      <w:rPr>
        <w:rFonts w:hint="default"/>
        <w:lang w:val="id" w:eastAsia="en-US" w:bidi="ar-SA"/>
      </w:rPr>
    </w:lvl>
    <w:lvl w:ilvl="6">
      <w:start w:val="0"/>
      <w:numFmt w:val="bullet"/>
      <w:lvlText w:val="•"/>
      <w:lvlJc w:val="left"/>
      <w:pPr>
        <w:ind w:left="1892" w:hanging="361"/>
      </w:pPr>
      <w:rPr>
        <w:rFonts w:hint="default"/>
        <w:lang w:val="id" w:eastAsia="en-US" w:bidi="ar-SA"/>
      </w:rPr>
    </w:lvl>
    <w:lvl w:ilvl="7">
      <w:start w:val="0"/>
      <w:numFmt w:val="bullet"/>
      <w:lvlText w:val="•"/>
      <w:lvlJc w:val="left"/>
      <w:pPr>
        <w:ind w:left="2124" w:hanging="361"/>
      </w:pPr>
      <w:rPr>
        <w:rFonts w:hint="default"/>
        <w:lang w:val="id" w:eastAsia="en-US" w:bidi="ar-SA"/>
      </w:rPr>
    </w:lvl>
    <w:lvl w:ilvl="8">
      <w:start w:val="0"/>
      <w:numFmt w:val="bullet"/>
      <w:lvlText w:val="•"/>
      <w:lvlJc w:val="left"/>
      <w:pPr>
        <w:ind w:left="2356" w:hanging="361"/>
      </w:pPr>
      <w:rPr>
        <w:rFonts w:hint="default"/>
        <w:lang w:val="id" w:eastAsia="en-US" w:bidi="ar-SA"/>
      </w:rPr>
    </w:lvl>
  </w:abstractNum>
  <w:abstractNum w:abstractNumId="6">
    <w:multiLevelType w:val="hybridMultilevel"/>
    <w:lvl w:ilvl="0">
      <w:start w:val="1"/>
      <w:numFmt w:val="lowerLetter"/>
      <w:lvlText w:val="%1)"/>
      <w:lvlJc w:val="left"/>
      <w:pPr>
        <w:ind w:left="2370" w:hanging="360"/>
        <w:jc w:val="left"/>
      </w:pPr>
      <w:rPr>
        <w:rFonts w:hint="default" w:ascii="Courier New" w:hAnsi="Courier New" w:eastAsia="Courier New" w:cs="Courier New"/>
        <w:b w:val="0"/>
        <w:bCs w:val="0"/>
        <w:i w:val="0"/>
        <w:iCs w:val="0"/>
        <w:spacing w:val="0"/>
        <w:w w:val="101"/>
        <w:sz w:val="22"/>
        <w:szCs w:val="22"/>
        <w:lang w:val="id" w:eastAsia="en-US" w:bidi="ar-SA"/>
      </w:rPr>
    </w:lvl>
    <w:lvl w:ilvl="1">
      <w:start w:val="0"/>
      <w:numFmt w:val="bullet"/>
      <w:lvlText w:val="•"/>
      <w:lvlJc w:val="left"/>
      <w:pPr>
        <w:ind w:left="3006" w:hanging="360"/>
      </w:pPr>
      <w:rPr>
        <w:rFonts w:hint="default"/>
        <w:lang w:val="id" w:eastAsia="en-US" w:bidi="ar-SA"/>
      </w:rPr>
    </w:lvl>
    <w:lvl w:ilvl="2">
      <w:start w:val="0"/>
      <w:numFmt w:val="bullet"/>
      <w:lvlText w:val="•"/>
      <w:lvlJc w:val="left"/>
      <w:pPr>
        <w:ind w:left="3633" w:hanging="360"/>
      </w:pPr>
      <w:rPr>
        <w:rFonts w:hint="default"/>
        <w:lang w:val="id" w:eastAsia="en-US" w:bidi="ar-SA"/>
      </w:rPr>
    </w:lvl>
    <w:lvl w:ilvl="3">
      <w:start w:val="0"/>
      <w:numFmt w:val="bullet"/>
      <w:lvlText w:val="•"/>
      <w:lvlJc w:val="left"/>
      <w:pPr>
        <w:ind w:left="4260" w:hanging="360"/>
      </w:pPr>
      <w:rPr>
        <w:rFonts w:hint="default"/>
        <w:lang w:val="id" w:eastAsia="en-US" w:bidi="ar-SA"/>
      </w:rPr>
    </w:lvl>
    <w:lvl w:ilvl="4">
      <w:start w:val="0"/>
      <w:numFmt w:val="bullet"/>
      <w:lvlText w:val="•"/>
      <w:lvlJc w:val="left"/>
      <w:pPr>
        <w:ind w:left="4887" w:hanging="360"/>
      </w:pPr>
      <w:rPr>
        <w:rFonts w:hint="default"/>
        <w:lang w:val="id" w:eastAsia="en-US" w:bidi="ar-SA"/>
      </w:rPr>
    </w:lvl>
    <w:lvl w:ilvl="5">
      <w:start w:val="0"/>
      <w:numFmt w:val="bullet"/>
      <w:lvlText w:val="•"/>
      <w:lvlJc w:val="left"/>
      <w:pPr>
        <w:ind w:left="5514" w:hanging="360"/>
      </w:pPr>
      <w:rPr>
        <w:rFonts w:hint="default"/>
        <w:lang w:val="id" w:eastAsia="en-US" w:bidi="ar-SA"/>
      </w:rPr>
    </w:lvl>
    <w:lvl w:ilvl="6">
      <w:start w:val="0"/>
      <w:numFmt w:val="bullet"/>
      <w:lvlText w:val="•"/>
      <w:lvlJc w:val="left"/>
      <w:pPr>
        <w:ind w:left="6141" w:hanging="360"/>
      </w:pPr>
      <w:rPr>
        <w:rFonts w:hint="default"/>
        <w:lang w:val="id" w:eastAsia="en-US" w:bidi="ar-SA"/>
      </w:rPr>
    </w:lvl>
    <w:lvl w:ilvl="7">
      <w:start w:val="0"/>
      <w:numFmt w:val="bullet"/>
      <w:lvlText w:val="•"/>
      <w:lvlJc w:val="left"/>
      <w:pPr>
        <w:ind w:left="6768" w:hanging="360"/>
      </w:pPr>
      <w:rPr>
        <w:rFonts w:hint="default"/>
        <w:lang w:val="id" w:eastAsia="en-US" w:bidi="ar-SA"/>
      </w:rPr>
    </w:lvl>
    <w:lvl w:ilvl="8">
      <w:start w:val="0"/>
      <w:numFmt w:val="bullet"/>
      <w:lvlText w:val="•"/>
      <w:lvlJc w:val="left"/>
      <w:pPr>
        <w:ind w:left="7395" w:hanging="360"/>
      </w:pPr>
      <w:rPr>
        <w:rFonts w:hint="default"/>
        <w:lang w:val="id" w:eastAsia="en-US" w:bidi="ar-SA"/>
      </w:rPr>
    </w:lvl>
  </w:abstractNum>
  <w:abstractNum w:abstractNumId="5">
    <w:multiLevelType w:val="hybridMultilevel"/>
    <w:lvl w:ilvl="0">
      <w:start w:val="1"/>
      <w:numFmt w:val="upperLetter"/>
      <w:lvlText w:val="%1."/>
      <w:lvlJc w:val="left"/>
      <w:pPr>
        <w:ind w:left="929" w:hanging="360"/>
        <w:jc w:val="left"/>
      </w:pPr>
      <w:rPr>
        <w:rFonts w:hint="default" w:ascii="Courier New" w:hAnsi="Courier New" w:eastAsia="Courier New" w:cs="Courier New"/>
        <w:b/>
        <w:bCs/>
        <w:i w:val="0"/>
        <w:iCs w:val="0"/>
        <w:spacing w:val="0"/>
        <w:w w:val="101"/>
        <w:sz w:val="22"/>
        <w:szCs w:val="22"/>
        <w:lang w:val="id" w:eastAsia="en-US" w:bidi="ar-SA"/>
      </w:rPr>
    </w:lvl>
    <w:lvl w:ilvl="1">
      <w:start w:val="1"/>
      <w:numFmt w:val="decimal"/>
      <w:lvlText w:val="%2."/>
      <w:lvlJc w:val="left"/>
      <w:pPr>
        <w:ind w:left="1290" w:hanging="361"/>
        <w:jc w:val="left"/>
      </w:pPr>
      <w:rPr>
        <w:rFonts w:hint="default" w:ascii="Courier New" w:hAnsi="Courier New" w:eastAsia="Courier New" w:cs="Courier New"/>
        <w:b/>
        <w:bCs/>
        <w:i w:val="0"/>
        <w:iCs w:val="0"/>
        <w:spacing w:val="0"/>
        <w:w w:val="101"/>
        <w:sz w:val="22"/>
        <w:szCs w:val="22"/>
        <w:lang w:val="id" w:eastAsia="en-US" w:bidi="ar-SA"/>
      </w:rPr>
    </w:lvl>
    <w:lvl w:ilvl="2">
      <w:start w:val="1"/>
      <w:numFmt w:val="lowerLetter"/>
      <w:lvlText w:val="%3."/>
      <w:lvlJc w:val="left"/>
      <w:pPr>
        <w:ind w:left="1650" w:hanging="360"/>
        <w:jc w:val="left"/>
      </w:pPr>
      <w:rPr>
        <w:rFonts w:hint="default" w:ascii="Courier New" w:hAnsi="Courier New" w:eastAsia="Courier New" w:cs="Courier New"/>
        <w:b w:val="0"/>
        <w:bCs w:val="0"/>
        <w:i w:val="0"/>
        <w:iCs w:val="0"/>
        <w:spacing w:val="0"/>
        <w:w w:val="101"/>
        <w:sz w:val="22"/>
        <w:szCs w:val="22"/>
        <w:lang w:val="id" w:eastAsia="en-US" w:bidi="ar-SA"/>
      </w:rPr>
    </w:lvl>
    <w:lvl w:ilvl="3">
      <w:start w:val="1"/>
      <w:numFmt w:val="decimal"/>
      <w:lvlText w:val="%4)"/>
      <w:lvlJc w:val="left"/>
      <w:pPr>
        <w:ind w:left="2010" w:hanging="361"/>
        <w:jc w:val="left"/>
      </w:pPr>
      <w:rPr>
        <w:rFonts w:hint="default" w:ascii="Courier New" w:hAnsi="Courier New" w:eastAsia="Courier New" w:cs="Courier New"/>
        <w:b w:val="0"/>
        <w:bCs w:val="0"/>
        <w:i w:val="0"/>
        <w:iCs w:val="0"/>
        <w:spacing w:val="0"/>
        <w:w w:val="101"/>
        <w:sz w:val="22"/>
        <w:szCs w:val="22"/>
        <w:lang w:val="id" w:eastAsia="en-US" w:bidi="ar-SA"/>
      </w:rPr>
    </w:lvl>
    <w:lvl w:ilvl="4">
      <w:start w:val="0"/>
      <w:numFmt w:val="bullet"/>
      <w:lvlText w:val="•"/>
      <w:lvlJc w:val="left"/>
      <w:pPr>
        <w:ind w:left="2020" w:hanging="361"/>
      </w:pPr>
      <w:rPr>
        <w:rFonts w:hint="default"/>
        <w:lang w:val="id" w:eastAsia="en-US" w:bidi="ar-SA"/>
      </w:rPr>
    </w:lvl>
    <w:lvl w:ilvl="5">
      <w:start w:val="0"/>
      <w:numFmt w:val="bullet"/>
      <w:lvlText w:val="•"/>
      <w:lvlJc w:val="left"/>
      <w:pPr>
        <w:ind w:left="3124" w:hanging="361"/>
      </w:pPr>
      <w:rPr>
        <w:rFonts w:hint="default"/>
        <w:lang w:val="id" w:eastAsia="en-US" w:bidi="ar-SA"/>
      </w:rPr>
    </w:lvl>
    <w:lvl w:ilvl="6">
      <w:start w:val="0"/>
      <w:numFmt w:val="bullet"/>
      <w:lvlText w:val="•"/>
      <w:lvlJc w:val="left"/>
      <w:pPr>
        <w:ind w:left="4229" w:hanging="361"/>
      </w:pPr>
      <w:rPr>
        <w:rFonts w:hint="default"/>
        <w:lang w:val="id" w:eastAsia="en-US" w:bidi="ar-SA"/>
      </w:rPr>
    </w:lvl>
    <w:lvl w:ilvl="7">
      <w:start w:val="0"/>
      <w:numFmt w:val="bullet"/>
      <w:lvlText w:val="•"/>
      <w:lvlJc w:val="left"/>
      <w:pPr>
        <w:ind w:left="5334" w:hanging="361"/>
      </w:pPr>
      <w:rPr>
        <w:rFonts w:hint="default"/>
        <w:lang w:val="id" w:eastAsia="en-US" w:bidi="ar-SA"/>
      </w:rPr>
    </w:lvl>
    <w:lvl w:ilvl="8">
      <w:start w:val="0"/>
      <w:numFmt w:val="bullet"/>
      <w:lvlText w:val="•"/>
      <w:lvlJc w:val="left"/>
      <w:pPr>
        <w:ind w:left="6439" w:hanging="361"/>
      </w:pPr>
      <w:rPr>
        <w:rFonts w:hint="default"/>
        <w:lang w:val="id" w:eastAsia="en-US" w:bidi="ar-SA"/>
      </w:rPr>
    </w:lvl>
  </w:abstractNum>
  <w:abstractNum w:abstractNumId="4">
    <w:multiLevelType w:val="hybridMultilevel"/>
    <w:lvl w:ilvl="0">
      <w:start w:val="1"/>
      <w:numFmt w:val="upperLetter"/>
      <w:lvlText w:val="%1."/>
      <w:lvlJc w:val="left"/>
      <w:pPr>
        <w:ind w:left="1212" w:hanging="360"/>
        <w:jc w:val="right"/>
      </w:pPr>
      <w:rPr>
        <w:rFonts w:hint="default" w:ascii="Courier New" w:hAnsi="Courier New" w:eastAsia="Courier New" w:cs="Courier New"/>
        <w:b/>
        <w:bCs/>
        <w:i w:val="0"/>
        <w:iCs w:val="0"/>
        <w:spacing w:val="0"/>
        <w:w w:val="101"/>
        <w:sz w:val="22"/>
        <w:szCs w:val="22"/>
        <w:lang w:val="id" w:eastAsia="en-US" w:bidi="ar-SA"/>
      </w:rPr>
    </w:lvl>
    <w:lvl w:ilvl="1">
      <w:start w:val="1"/>
      <w:numFmt w:val="decimal"/>
      <w:lvlText w:val="%2."/>
      <w:lvlJc w:val="left"/>
      <w:pPr>
        <w:ind w:left="1573" w:hanging="361"/>
        <w:jc w:val="right"/>
      </w:pPr>
      <w:rPr>
        <w:rFonts w:hint="default"/>
        <w:spacing w:val="0"/>
        <w:w w:val="101"/>
        <w:lang w:val="id" w:eastAsia="en-US" w:bidi="ar-SA"/>
      </w:rPr>
    </w:lvl>
    <w:lvl w:ilvl="2">
      <w:start w:val="1"/>
      <w:numFmt w:val="decimal"/>
      <w:lvlText w:val="%3)"/>
      <w:lvlJc w:val="left"/>
      <w:pPr>
        <w:ind w:left="1933" w:hanging="361"/>
        <w:jc w:val="left"/>
      </w:pPr>
      <w:rPr>
        <w:rFonts w:hint="default" w:ascii="Courier New" w:hAnsi="Courier New" w:eastAsia="Courier New" w:cs="Courier New"/>
        <w:b/>
        <w:bCs/>
        <w:i w:val="0"/>
        <w:iCs w:val="0"/>
        <w:spacing w:val="0"/>
        <w:w w:val="101"/>
        <w:sz w:val="22"/>
        <w:szCs w:val="22"/>
        <w:lang w:val="id" w:eastAsia="en-US" w:bidi="ar-SA"/>
      </w:rPr>
    </w:lvl>
    <w:lvl w:ilvl="3">
      <w:start w:val="1"/>
      <w:numFmt w:val="decimal"/>
      <w:lvlText w:val="%4."/>
      <w:lvlJc w:val="left"/>
      <w:pPr>
        <w:ind w:left="2293" w:hanging="361"/>
        <w:jc w:val="left"/>
      </w:pPr>
      <w:rPr>
        <w:rFonts w:hint="default" w:ascii="Courier New" w:hAnsi="Courier New" w:eastAsia="Courier New" w:cs="Courier New"/>
        <w:b w:val="0"/>
        <w:bCs w:val="0"/>
        <w:i w:val="0"/>
        <w:iCs w:val="0"/>
        <w:spacing w:val="0"/>
        <w:w w:val="101"/>
        <w:sz w:val="22"/>
        <w:szCs w:val="22"/>
        <w:lang w:val="id" w:eastAsia="en-US" w:bidi="ar-SA"/>
      </w:rPr>
    </w:lvl>
    <w:lvl w:ilvl="4">
      <w:start w:val="0"/>
      <w:numFmt w:val="bullet"/>
      <w:lvlText w:val="•"/>
      <w:lvlJc w:val="left"/>
      <w:pPr>
        <w:ind w:left="3389" w:hanging="361"/>
      </w:pPr>
      <w:rPr>
        <w:rFonts w:hint="default"/>
        <w:lang w:val="id" w:eastAsia="en-US" w:bidi="ar-SA"/>
      </w:rPr>
    </w:lvl>
    <w:lvl w:ilvl="5">
      <w:start w:val="0"/>
      <w:numFmt w:val="bullet"/>
      <w:lvlText w:val="•"/>
      <w:lvlJc w:val="left"/>
      <w:pPr>
        <w:ind w:left="4478" w:hanging="361"/>
      </w:pPr>
      <w:rPr>
        <w:rFonts w:hint="default"/>
        <w:lang w:val="id" w:eastAsia="en-US" w:bidi="ar-SA"/>
      </w:rPr>
    </w:lvl>
    <w:lvl w:ilvl="6">
      <w:start w:val="0"/>
      <w:numFmt w:val="bullet"/>
      <w:lvlText w:val="•"/>
      <w:lvlJc w:val="left"/>
      <w:pPr>
        <w:ind w:left="5568" w:hanging="361"/>
      </w:pPr>
      <w:rPr>
        <w:rFonts w:hint="default"/>
        <w:lang w:val="id" w:eastAsia="en-US" w:bidi="ar-SA"/>
      </w:rPr>
    </w:lvl>
    <w:lvl w:ilvl="7">
      <w:start w:val="0"/>
      <w:numFmt w:val="bullet"/>
      <w:lvlText w:val="•"/>
      <w:lvlJc w:val="left"/>
      <w:pPr>
        <w:ind w:left="6657" w:hanging="361"/>
      </w:pPr>
      <w:rPr>
        <w:rFonts w:hint="default"/>
        <w:lang w:val="id" w:eastAsia="en-US" w:bidi="ar-SA"/>
      </w:rPr>
    </w:lvl>
    <w:lvl w:ilvl="8">
      <w:start w:val="0"/>
      <w:numFmt w:val="bullet"/>
      <w:lvlText w:val="•"/>
      <w:lvlJc w:val="left"/>
      <w:pPr>
        <w:ind w:left="7747" w:hanging="361"/>
      </w:pPr>
      <w:rPr>
        <w:rFonts w:hint="default"/>
        <w:lang w:val="id" w:eastAsia="en-US" w:bidi="ar-SA"/>
      </w:rPr>
    </w:lvl>
  </w:abstractNum>
  <w:abstractNum w:abstractNumId="3">
    <w:multiLevelType w:val="hybridMultilevel"/>
    <w:lvl w:ilvl="0">
      <w:start w:val="1"/>
      <w:numFmt w:val="upperLetter"/>
      <w:lvlText w:val="%1."/>
      <w:lvlJc w:val="left"/>
      <w:pPr>
        <w:ind w:left="2415" w:hanging="433"/>
        <w:jc w:val="left"/>
      </w:pPr>
      <w:rPr>
        <w:rFonts w:hint="default" w:ascii="Courier New" w:hAnsi="Courier New" w:eastAsia="Courier New" w:cs="Courier New"/>
        <w:b w:val="0"/>
        <w:bCs w:val="0"/>
        <w:i w:val="0"/>
        <w:iCs w:val="0"/>
        <w:spacing w:val="0"/>
        <w:w w:val="101"/>
        <w:sz w:val="22"/>
        <w:szCs w:val="22"/>
        <w:lang w:val="id" w:eastAsia="en-US" w:bidi="ar-SA"/>
      </w:rPr>
    </w:lvl>
    <w:lvl w:ilvl="1">
      <w:start w:val="0"/>
      <w:numFmt w:val="bullet"/>
      <w:lvlText w:val="•"/>
      <w:lvlJc w:val="left"/>
      <w:pPr>
        <w:ind w:left="3170" w:hanging="433"/>
      </w:pPr>
      <w:rPr>
        <w:rFonts w:hint="default"/>
        <w:lang w:val="id" w:eastAsia="en-US" w:bidi="ar-SA"/>
      </w:rPr>
    </w:lvl>
    <w:lvl w:ilvl="2">
      <w:start w:val="0"/>
      <w:numFmt w:val="bullet"/>
      <w:lvlText w:val="•"/>
      <w:lvlJc w:val="left"/>
      <w:pPr>
        <w:ind w:left="3921" w:hanging="433"/>
      </w:pPr>
      <w:rPr>
        <w:rFonts w:hint="default"/>
        <w:lang w:val="id" w:eastAsia="en-US" w:bidi="ar-SA"/>
      </w:rPr>
    </w:lvl>
    <w:lvl w:ilvl="3">
      <w:start w:val="0"/>
      <w:numFmt w:val="bullet"/>
      <w:lvlText w:val="•"/>
      <w:lvlJc w:val="left"/>
      <w:pPr>
        <w:ind w:left="4671" w:hanging="433"/>
      </w:pPr>
      <w:rPr>
        <w:rFonts w:hint="default"/>
        <w:lang w:val="id" w:eastAsia="en-US" w:bidi="ar-SA"/>
      </w:rPr>
    </w:lvl>
    <w:lvl w:ilvl="4">
      <w:start w:val="0"/>
      <w:numFmt w:val="bullet"/>
      <w:lvlText w:val="•"/>
      <w:lvlJc w:val="left"/>
      <w:pPr>
        <w:ind w:left="5422" w:hanging="433"/>
      </w:pPr>
      <w:rPr>
        <w:rFonts w:hint="default"/>
        <w:lang w:val="id" w:eastAsia="en-US" w:bidi="ar-SA"/>
      </w:rPr>
    </w:lvl>
    <w:lvl w:ilvl="5">
      <w:start w:val="0"/>
      <w:numFmt w:val="bullet"/>
      <w:lvlText w:val="•"/>
      <w:lvlJc w:val="left"/>
      <w:pPr>
        <w:ind w:left="6172" w:hanging="433"/>
      </w:pPr>
      <w:rPr>
        <w:rFonts w:hint="default"/>
        <w:lang w:val="id" w:eastAsia="en-US" w:bidi="ar-SA"/>
      </w:rPr>
    </w:lvl>
    <w:lvl w:ilvl="6">
      <w:start w:val="0"/>
      <w:numFmt w:val="bullet"/>
      <w:lvlText w:val="•"/>
      <w:lvlJc w:val="left"/>
      <w:pPr>
        <w:ind w:left="6923" w:hanging="433"/>
      </w:pPr>
      <w:rPr>
        <w:rFonts w:hint="default"/>
        <w:lang w:val="id" w:eastAsia="en-US" w:bidi="ar-SA"/>
      </w:rPr>
    </w:lvl>
    <w:lvl w:ilvl="7">
      <w:start w:val="0"/>
      <w:numFmt w:val="bullet"/>
      <w:lvlText w:val="•"/>
      <w:lvlJc w:val="left"/>
      <w:pPr>
        <w:ind w:left="7674" w:hanging="433"/>
      </w:pPr>
      <w:rPr>
        <w:rFonts w:hint="default"/>
        <w:lang w:val="id" w:eastAsia="en-US" w:bidi="ar-SA"/>
      </w:rPr>
    </w:lvl>
    <w:lvl w:ilvl="8">
      <w:start w:val="0"/>
      <w:numFmt w:val="bullet"/>
      <w:lvlText w:val="•"/>
      <w:lvlJc w:val="left"/>
      <w:pPr>
        <w:ind w:left="8424" w:hanging="433"/>
      </w:pPr>
      <w:rPr>
        <w:rFonts w:hint="default"/>
        <w:lang w:val="id" w:eastAsia="en-US" w:bidi="ar-SA"/>
      </w:rPr>
    </w:lvl>
  </w:abstractNum>
  <w:abstractNum w:abstractNumId="2">
    <w:multiLevelType w:val="hybridMultilevel"/>
    <w:lvl w:ilvl="0">
      <w:start w:val="5"/>
      <w:numFmt w:val="upperLetter"/>
      <w:lvlText w:val="%1."/>
      <w:lvlJc w:val="left"/>
      <w:pPr>
        <w:ind w:left="513" w:hanging="433"/>
        <w:jc w:val="left"/>
      </w:pPr>
      <w:rPr>
        <w:rFonts w:hint="default" w:ascii="Courier New" w:hAnsi="Courier New" w:eastAsia="Courier New" w:cs="Courier New"/>
        <w:b w:val="0"/>
        <w:bCs w:val="0"/>
        <w:i w:val="0"/>
        <w:iCs w:val="0"/>
        <w:spacing w:val="0"/>
        <w:w w:val="101"/>
        <w:sz w:val="22"/>
        <w:szCs w:val="22"/>
        <w:lang w:val="id" w:eastAsia="en-US" w:bidi="ar-SA"/>
      </w:rPr>
    </w:lvl>
    <w:lvl w:ilvl="1">
      <w:start w:val="0"/>
      <w:numFmt w:val="bullet"/>
      <w:lvlText w:val="•"/>
      <w:lvlJc w:val="left"/>
      <w:pPr>
        <w:ind w:left="1125" w:hanging="433"/>
      </w:pPr>
      <w:rPr>
        <w:rFonts w:hint="default"/>
        <w:lang w:val="id" w:eastAsia="en-US" w:bidi="ar-SA"/>
      </w:rPr>
    </w:lvl>
    <w:lvl w:ilvl="2">
      <w:start w:val="0"/>
      <w:numFmt w:val="bullet"/>
      <w:lvlText w:val="•"/>
      <w:lvlJc w:val="left"/>
      <w:pPr>
        <w:ind w:left="1730" w:hanging="433"/>
      </w:pPr>
      <w:rPr>
        <w:rFonts w:hint="default"/>
        <w:lang w:val="id" w:eastAsia="en-US" w:bidi="ar-SA"/>
      </w:rPr>
    </w:lvl>
    <w:lvl w:ilvl="3">
      <w:start w:val="0"/>
      <w:numFmt w:val="bullet"/>
      <w:lvlText w:val="•"/>
      <w:lvlJc w:val="left"/>
      <w:pPr>
        <w:ind w:left="2335" w:hanging="433"/>
      </w:pPr>
      <w:rPr>
        <w:rFonts w:hint="default"/>
        <w:lang w:val="id" w:eastAsia="en-US" w:bidi="ar-SA"/>
      </w:rPr>
    </w:lvl>
    <w:lvl w:ilvl="4">
      <w:start w:val="0"/>
      <w:numFmt w:val="bullet"/>
      <w:lvlText w:val="•"/>
      <w:lvlJc w:val="left"/>
      <w:pPr>
        <w:ind w:left="2940" w:hanging="433"/>
      </w:pPr>
      <w:rPr>
        <w:rFonts w:hint="default"/>
        <w:lang w:val="id" w:eastAsia="en-US" w:bidi="ar-SA"/>
      </w:rPr>
    </w:lvl>
    <w:lvl w:ilvl="5">
      <w:start w:val="0"/>
      <w:numFmt w:val="bullet"/>
      <w:lvlText w:val="•"/>
      <w:lvlJc w:val="left"/>
      <w:pPr>
        <w:ind w:left="3545" w:hanging="433"/>
      </w:pPr>
      <w:rPr>
        <w:rFonts w:hint="default"/>
        <w:lang w:val="id" w:eastAsia="en-US" w:bidi="ar-SA"/>
      </w:rPr>
    </w:lvl>
    <w:lvl w:ilvl="6">
      <w:start w:val="0"/>
      <w:numFmt w:val="bullet"/>
      <w:lvlText w:val="•"/>
      <w:lvlJc w:val="left"/>
      <w:pPr>
        <w:ind w:left="4150" w:hanging="433"/>
      </w:pPr>
      <w:rPr>
        <w:rFonts w:hint="default"/>
        <w:lang w:val="id" w:eastAsia="en-US" w:bidi="ar-SA"/>
      </w:rPr>
    </w:lvl>
    <w:lvl w:ilvl="7">
      <w:start w:val="0"/>
      <w:numFmt w:val="bullet"/>
      <w:lvlText w:val="•"/>
      <w:lvlJc w:val="left"/>
      <w:pPr>
        <w:ind w:left="4755" w:hanging="433"/>
      </w:pPr>
      <w:rPr>
        <w:rFonts w:hint="default"/>
        <w:lang w:val="id" w:eastAsia="en-US" w:bidi="ar-SA"/>
      </w:rPr>
    </w:lvl>
    <w:lvl w:ilvl="8">
      <w:start w:val="0"/>
      <w:numFmt w:val="bullet"/>
      <w:lvlText w:val="•"/>
      <w:lvlJc w:val="left"/>
      <w:pPr>
        <w:ind w:left="5360" w:hanging="433"/>
      </w:pPr>
      <w:rPr>
        <w:rFonts w:hint="default"/>
        <w:lang w:val="id" w:eastAsia="en-US" w:bidi="ar-SA"/>
      </w:rPr>
    </w:lvl>
  </w:abstractNum>
  <w:abstractNum w:abstractNumId="1">
    <w:multiLevelType w:val="hybridMultilevel"/>
    <w:lvl w:ilvl="0">
      <w:start w:val="1"/>
      <w:numFmt w:val="upperLetter"/>
      <w:lvlText w:val="%1."/>
      <w:lvlJc w:val="left"/>
      <w:pPr>
        <w:ind w:left="2415" w:hanging="433"/>
        <w:jc w:val="left"/>
      </w:pPr>
      <w:rPr>
        <w:rFonts w:hint="default" w:ascii="Courier New" w:hAnsi="Courier New" w:eastAsia="Courier New" w:cs="Courier New"/>
        <w:b w:val="0"/>
        <w:bCs w:val="0"/>
        <w:i w:val="0"/>
        <w:iCs w:val="0"/>
        <w:spacing w:val="0"/>
        <w:w w:val="101"/>
        <w:sz w:val="22"/>
        <w:szCs w:val="22"/>
        <w:lang w:val="id" w:eastAsia="en-US" w:bidi="ar-SA"/>
      </w:rPr>
    </w:lvl>
    <w:lvl w:ilvl="1">
      <w:start w:val="1"/>
      <w:numFmt w:val="decimal"/>
      <w:lvlText w:val="%2."/>
      <w:lvlJc w:val="left"/>
      <w:pPr>
        <w:ind w:left="2840" w:hanging="425"/>
        <w:jc w:val="left"/>
      </w:pPr>
      <w:rPr>
        <w:rFonts w:hint="default" w:ascii="Courier New" w:hAnsi="Courier New" w:eastAsia="Courier New" w:cs="Courier New"/>
        <w:b w:val="0"/>
        <w:bCs w:val="0"/>
        <w:i w:val="0"/>
        <w:iCs w:val="0"/>
        <w:spacing w:val="0"/>
        <w:w w:val="101"/>
        <w:sz w:val="22"/>
        <w:szCs w:val="22"/>
        <w:lang w:val="id" w:eastAsia="en-US" w:bidi="ar-SA"/>
      </w:rPr>
    </w:lvl>
    <w:lvl w:ilvl="2">
      <w:start w:val="0"/>
      <w:numFmt w:val="bullet"/>
      <w:lvlText w:val="•"/>
      <w:lvlJc w:val="left"/>
      <w:pPr>
        <w:ind w:left="3627" w:hanging="425"/>
      </w:pPr>
      <w:rPr>
        <w:rFonts w:hint="default"/>
        <w:lang w:val="id" w:eastAsia="en-US" w:bidi="ar-SA"/>
      </w:rPr>
    </w:lvl>
    <w:lvl w:ilvl="3">
      <w:start w:val="0"/>
      <w:numFmt w:val="bullet"/>
      <w:lvlText w:val="•"/>
      <w:lvlJc w:val="left"/>
      <w:pPr>
        <w:ind w:left="4414" w:hanging="425"/>
      </w:pPr>
      <w:rPr>
        <w:rFonts w:hint="default"/>
        <w:lang w:val="id" w:eastAsia="en-US" w:bidi="ar-SA"/>
      </w:rPr>
    </w:lvl>
    <w:lvl w:ilvl="4">
      <w:start w:val="0"/>
      <w:numFmt w:val="bullet"/>
      <w:lvlText w:val="•"/>
      <w:lvlJc w:val="left"/>
      <w:pPr>
        <w:ind w:left="5201" w:hanging="425"/>
      </w:pPr>
      <w:rPr>
        <w:rFonts w:hint="default"/>
        <w:lang w:val="id" w:eastAsia="en-US" w:bidi="ar-SA"/>
      </w:rPr>
    </w:lvl>
    <w:lvl w:ilvl="5">
      <w:start w:val="0"/>
      <w:numFmt w:val="bullet"/>
      <w:lvlText w:val="•"/>
      <w:lvlJc w:val="left"/>
      <w:pPr>
        <w:ind w:left="5989" w:hanging="425"/>
      </w:pPr>
      <w:rPr>
        <w:rFonts w:hint="default"/>
        <w:lang w:val="id" w:eastAsia="en-US" w:bidi="ar-SA"/>
      </w:rPr>
    </w:lvl>
    <w:lvl w:ilvl="6">
      <w:start w:val="0"/>
      <w:numFmt w:val="bullet"/>
      <w:lvlText w:val="•"/>
      <w:lvlJc w:val="left"/>
      <w:pPr>
        <w:ind w:left="6776" w:hanging="425"/>
      </w:pPr>
      <w:rPr>
        <w:rFonts w:hint="default"/>
        <w:lang w:val="id" w:eastAsia="en-US" w:bidi="ar-SA"/>
      </w:rPr>
    </w:lvl>
    <w:lvl w:ilvl="7">
      <w:start w:val="0"/>
      <w:numFmt w:val="bullet"/>
      <w:lvlText w:val="•"/>
      <w:lvlJc w:val="left"/>
      <w:pPr>
        <w:ind w:left="7563" w:hanging="425"/>
      </w:pPr>
      <w:rPr>
        <w:rFonts w:hint="default"/>
        <w:lang w:val="id" w:eastAsia="en-US" w:bidi="ar-SA"/>
      </w:rPr>
    </w:lvl>
    <w:lvl w:ilvl="8">
      <w:start w:val="0"/>
      <w:numFmt w:val="bullet"/>
      <w:lvlText w:val="•"/>
      <w:lvlJc w:val="left"/>
      <w:pPr>
        <w:ind w:left="8351" w:hanging="425"/>
      </w:pPr>
      <w:rPr>
        <w:rFonts w:hint="default"/>
        <w:lang w:val="id" w:eastAsia="en-US" w:bidi="ar-SA"/>
      </w:rPr>
    </w:lvl>
  </w:abstractNum>
  <w:abstractNum w:abstractNumId="0">
    <w:multiLevelType w:val="hybridMultilevel"/>
    <w:lvl w:ilvl="0">
      <w:start w:val="1"/>
      <w:numFmt w:val="decimal"/>
      <w:lvlText w:val="%1."/>
      <w:lvlJc w:val="left"/>
      <w:pPr>
        <w:ind w:left="1212" w:hanging="360"/>
        <w:jc w:val="right"/>
      </w:pPr>
      <w:rPr>
        <w:rFonts w:hint="default" w:ascii="Courier New" w:hAnsi="Courier New" w:eastAsia="Courier New" w:cs="Courier New"/>
        <w:b w:val="0"/>
        <w:bCs w:val="0"/>
        <w:i w:val="0"/>
        <w:iCs w:val="0"/>
        <w:spacing w:val="0"/>
        <w:w w:val="101"/>
        <w:sz w:val="22"/>
        <w:szCs w:val="22"/>
        <w:lang w:val="id" w:eastAsia="en-US" w:bidi="ar-SA"/>
      </w:rPr>
    </w:lvl>
    <w:lvl w:ilvl="1">
      <w:start w:val="1"/>
      <w:numFmt w:val="upperLetter"/>
      <w:lvlText w:val="%2."/>
      <w:lvlJc w:val="left"/>
      <w:pPr>
        <w:ind w:left="2415" w:hanging="433"/>
        <w:jc w:val="left"/>
      </w:pPr>
      <w:rPr>
        <w:rFonts w:hint="default" w:ascii="Courier New" w:hAnsi="Courier New" w:eastAsia="Courier New" w:cs="Courier New"/>
        <w:b w:val="0"/>
        <w:bCs w:val="0"/>
        <w:i w:val="0"/>
        <w:iCs w:val="0"/>
        <w:spacing w:val="0"/>
        <w:w w:val="101"/>
        <w:sz w:val="22"/>
        <w:szCs w:val="22"/>
        <w:lang w:val="id" w:eastAsia="en-US" w:bidi="ar-SA"/>
      </w:rPr>
    </w:lvl>
    <w:lvl w:ilvl="2">
      <w:start w:val="0"/>
      <w:numFmt w:val="bullet"/>
      <w:lvlText w:val="•"/>
      <w:lvlJc w:val="left"/>
      <w:pPr>
        <w:ind w:left="3253" w:hanging="433"/>
      </w:pPr>
      <w:rPr>
        <w:rFonts w:hint="default"/>
        <w:lang w:val="id" w:eastAsia="en-US" w:bidi="ar-SA"/>
      </w:rPr>
    </w:lvl>
    <w:lvl w:ilvl="3">
      <w:start w:val="0"/>
      <w:numFmt w:val="bullet"/>
      <w:lvlText w:val="•"/>
      <w:lvlJc w:val="left"/>
      <w:pPr>
        <w:ind w:left="4087" w:hanging="433"/>
      </w:pPr>
      <w:rPr>
        <w:rFonts w:hint="default"/>
        <w:lang w:val="id" w:eastAsia="en-US" w:bidi="ar-SA"/>
      </w:rPr>
    </w:lvl>
    <w:lvl w:ilvl="4">
      <w:start w:val="0"/>
      <w:numFmt w:val="bullet"/>
      <w:lvlText w:val="•"/>
      <w:lvlJc w:val="left"/>
      <w:pPr>
        <w:ind w:left="4921" w:hanging="433"/>
      </w:pPr>
      <w:rPr>
        <w:rFonts w:hint="default"/>
        <w:lang w:val="id" w:eastAsia="en-US" w:bidi="ar-SA"/>
      </w:rPr>
    </w:lvl>
    <w:lvl w:ilvl="5">
      <w:start w:val="0"/>
      <w:numFmt w:val="bullet"/>
      <w:lvlText w:val="•"/>
      <w:lvlJc w:val="left"/>
      <w:pPr>
        <w:ind w:left="5755" w:hanging="433"/>
      </w:pPr>
      <w:rPr>
        <w:rFonts w:hint="default"/>
        <w:lang w:val="id" w:eastAsia="en-US" w:bidi="ar-SA"/>
      </w:rPr>
    </w:lvl>
    <w:lvl w:ilvl="6">
      <w:start w:val="0"/>
      <w:numFmt w:val="bullet"/>
      <w:lvlText w:val="•"/>
      <w:lvlJc w:val="left"/>
      <w:pPr>
        <w:ind w:left="6589" w:hanging="433"/>
      </w:pPr>
      <w:rPr>
        <w:rFonts w:hint="default"/>
        <w:lang w:val="id" w:eastAsia="en-US" w:bidi="ar-SA"/>
      </w:rPr>
    </w:lvl>
    <w:lvl w:ilvl="7">
      <w:start w:val="0"/>
      <w:numFmt w:val="bullet"/>
      <w:lvlText w:val="•"/>
      <w:lvlJc w:val="left"/>
      <w:pPr>
        <w:ind w:left="7423" w:hanging="433"/>
      </w:pPr>
      <w:rPr>
        <w:rFonts w:hint="default"/>
        <w:lang w:val="id" w:eastAsia="en-US" w:bidi="ar-SA"/>
      </w:rPr>
    </w:lvl>
    <w:lvl w:ilvl="8">
      <w:start w:val="0"/>
      <w:numFmt w:val="bullet"/>
      <w:lvlText w:val="•"/>
      <w:lvlJc w:val="left"/>
      <w:pPr>
        <w:ind w:left="8257" w:hanging="433"/>
      </w:pPr>
      <w:rPr>
        <w:rFonts w:hint="default"/>
        <w:lang w:val="id" w:eastAsia="en-US" w:bidi="ar-SA"/>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urier New" w:hAnsi="Courier New" w:eastAsia="Courier New" w:cs="Courier New"/>
      <w:lang w:val="id" w:eastAsia="en-US" w:bidi="ar-SA"/>
    </w:rPr>
  </w:style>
  <w:style w:styleId="TOC1" w:type="paragraph">
    <w:name w:val="TOC 1"/>
    <w:basedOn w:val="Normal"/>
    <w:uiPriority w:val="1"/>
    <w:qFormat/>
    <w:pPr>
      <w:spacing w:before="248"/>
      <w:ind w:right="287"/>
      <w:jc w:val="center"/>
    </w:pPr>
    <w:rPr>
      <w:rFonts w:ascii="Courier New" w:hAnsi="Courier New" w:eastAsia="Courier New" w:cs="Courier New"/>
      <w:b/>
      <w:bCs/>
      <w:sz w:val="22"/>
      <w:szCs w:val="22"/>
      <w:lang w:val="id" w:eastAsia="en-US" w:bidi="ar-SA"/>
    </w:rPr>
  </w:style>
  <w:style w:styleId="TOC2" w:type="paragraph">
    <w:name w:val="TOC 2"/>
    <w:basedOn w:val="Normal"/>
    <w:uiPriority w:val="1"/>
    <w:qFormat/>
    <w:pPr>
      <w:spacing w:before="248"/>
      <w:ind w:left="852"/>
    </w:pPr>
    <w:rPr>
      <w:rFonts w:ascii="Courier New" w:hAnsi="Courier New" w:eastAsia="Courier New" w:cs="Courier New"/>
      <w:b/>
      <w:bCs/>
      <w:sz w:val="22"/>
      <w:szCs w:val="22"/>
      <w:lang w:val="id" w:eastAsia="en-US" w:bidi="ar-SA"/>
    </w:rPr>
  </w:style>
  <w:style w:styleId="TOC3" w:type="paragraph">
    <w:name w:val="TOC 3"/>
    <w:basedOn w:val="Normal"/>
    <w:uiPriority w:val="1"/>
    <w:qFormat/>
    <w:pPr>
      <w:spacing w:before="248"/>
      <w:ind w:left="2413" w:hanging="430"/>
    </w:pPr>
    <w:rPr>
      <w:rFonts w:ascii="Courier New" w:hAnsi="Courier New" w:eastAsia="Courier New" w:cs="Courier New"/>
      <w:sz w:val="22"/>
      <w:szCs w:val="22"/>
      <w:lang w:val="id" w:eastAsia="en-US" w:bidi="ar-SA"/>
    </w:rPr>
  </w:style>
  <w:style w:styleId="TOC4" w:type="paragraph">
    <w:name w:val="TOC 4"/>
    <w:basedOn w:val="Normal"/>
    <w:uiPriority w:val="1"/>
    <w:qFormat/>
    <w:pPr>
      <w:spacing w:before="248"/>
      <w:ind w:left="2838" w:hanging="423"/>
    </w:pPr>
    <w:rPr>
      <w:rFonts w:ascii="Courier New" w:hAnsi="Courier New" w:eastAsia="Courier New" w:cs="Courier New"/>
      <w:sz w:val="22"/>
      <w:szCs w:val="22"/>
      <w:lang w:val="id" w:eastAsia="en-US" w:bidi="ar-SA"/>
    </w:rPr>
  </w:style>
  <w:style w:styleId="BodyText" w:type="paragraph">
    <w:name w:val="Body Text"/>
    <w:basedOn w:val="Normal"/>
    <w:uiPriority w:val="1"/>
    <w:qFormat/>
    <w:pPr/>
    <w:rPr>
      <w:rFonts w:ascii="Courier New" w:hAnsi="Courier New" w:eastAsia="Courier New" w:cs="Courier New"/>
      <w:sz w:val="22"/>
      <w:szCs w:val="22"/>
      <w:lang w:val="id" w:eastAsia="en-US" w:bidi="ar-SA"/>
    </w:rPr>
  </w:style>
  <w:style w:styleId="Heading1" w:type="paragraph">
    <w:name w:val="Heading 1"/>
    <w:basedOn w:val="Normal"/>
    <w:uiPriority w:val="1"/>
    <w:qFormat/>
    <w:pPr>
      <w:ind w:right="1974"/>
      <w:jc w:val="center"/>
      <w:outlineLvl w:val="1"/>
    </w:pPr>
    <w:rPr>
      <w:rFonts w:ascii="Courier New" w:hAnsi="Courier New" w:eastAsia="Courier New" w:cs="Courier New"/>
      <w:b/>
      <w:bCs/>
      <w:sz w:val="22"/>
      <w:szCs w:val="22"/>
      <w:lang w:val="id" w:eastAsia="en-US" w:bidi="ar-SA"/>
    </w:rPr>
  </w:style>
  <w:style w:styleId="Heading2" w:type="paragraph">
    <w:name w:val="Heading 2"/>
    <w:basedOn w:val="Normal"/>
    <w:uiPriority w:val="1"/>
    <w:qFormat/>
    <w:pPr>
      <w:ind w:left="1287" w:hanging="358"/>
      <w:outlineLvl w:val="2"/>
    </w:pPr>
    <w:rPr>
      <w:rFonts w:ascii="Courier New" w:hAnsi="Courier New" w:eastAsia="Courier New" w:cs="Courier New"/>
      <w:b/>
      <w:bCs/>
      <w:sz w:val="22"/>
      <w:szCs w:val="22"/>
      <w:lang w:val="id" w:eastAsia="en-US" w:bidi="ar-SA"/>
    </w:rPr>
  </w:style>
  <w:style w:styleId="Title" w:type="paragraph">
    <w:name w:val="Title"/>
    <w:basedOn w:val="Normal"/>
    <w:uiPriority w:val="1"/>
    <w:qFormat/>
    <w:pPr>
      <w:ind w:left="1688" w:right="1979"/>
      <w:jc w:val="center"/>
    </w:pPr>
    <w:rPr>
      <w:rFonts w:ascii="Courier New" w:hAnsi="Courier New" w:eastAsia="Courier New" w:cs="Courier New"/>
      <w:b/>
      <w:bCs/>
      <w:sz w:val="28"/>
      <w:szCs w:val="28"/>
      <w:lang w:val="id" w:eastAsia="en-US" w:bidi="ar-SA"/>
    </w:rPr>
  </w:style>
  <w:style w:styleId="ListParagraph" w:type="paragraph">
    <w:name w:val="List Paragraph"/>
    <w:basedOn w:val="Normal"/>
    <w:uiPriority w:val="1"/>
    <w:qFormat/>
    <w:pPr>
      <w:ind w:left="1648" w:hanging="358"/>
      <w:jc w:val="both"/>
    </w:pPr>
    <w:rPr>
      <w:rFonts w:ascii="Courier New" w:hAnsi="Courier New" w:eastAsia="Courier New" w:cs="Courier New"/>
      <w:lang w:val="id" w:eastAsia="en-US" w:bidi="ar-SA"/>
    </w:rPr>
  </w:style>
  <w:style w:styleId="TableParagraph" w:type="paragraph">
    <w:name w:val="Table Paragraph"/>
    <w:basedOn w:val="Normal"/>
    <w:uiPriority w:val="1"/>
    <w:qFormat/>
    <w:pPr/>
    <w:rPr>
      <w:rFonts w:ascii="Courier New" w:hAnsi="Courier New" w:eastAsia="Courier New" w:cs="Courier New"/>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footer" Target="footer2.xml"/><Relationship Id="rId8" Type="http://schemas.openxmlformats.org/officeDocument/2006/relationships/header" Target="header1.xml"/><Relationship Id="rId9" Type="http://schemas.openxmlformats.org/officeDocument/2006/relationships/footer" Target="footer3.xml"/><Relationship Id="rId10" Type="http://schemas.openxmlformats.org/officeDocument/2006/relationships/header" Target="header2.xml"/><Relationship Id="rId11" Type="http://schemas.openxmlformats.org/officeDocument/2006/relationships/footer" Target="footer4.xml"/><Relationship Id="rId12" Type="http://schemas.openxmlformats.org/officeDocument/2006/relationships/header" Target="header3.xml"/><Relationship Id="rId13" Type="http://schemas.openxmlformats.org/officeDocument/2006/relationships/footer" Target="footer5.xml"/><Relationship Id="rId14" Type="http://schemas.openxmlformats.org/officeDocument/2006/relationships/header" Target="header4.xml"/><Relationship Id="rId15" Type="http://schemas.openxmlformats.org/officeDocument/2006/relationships/footer" Target="footer6.xml"/><Relationship Id="rId16" Type="http://schemas.openxmlformats.org/officeDocument/2006/relationships/header" Target="header5.xml"/><Relationship Id="rId17" Type="http://schemas.openxmlformats.org/officeDocument/2006/relationships/footer" Target="footer7.xml"/><Relationship Id="rId18" Type="http://schemas.openxmlformats.org/officeDocument/2006/relationships/header" Target="header6.xml"/><Relationship Id="rId19" Type="http://schemas.openxmlformats.org/officeDocument/2006/relationships/footer" Target="footer8.xml"/><Relationship Id="rId20" Type="http://schemas.openxmlformats.org/officeDocument/2006/relationships/header" Target="header7.xml"/><Relationship Id="rId21" Type="http://schemas.openxmlformats.org/officeDocument/2006/relationships/footer" Target="footer9.xml"/><Relationship Id="rId22" Type="http://schemas.openxmlformats.org/officeDocument/2006/relationships/header" Target="header8.xml"/><Relationship Id="rId23" Type="http://schemas.openxmlformats.org/officeDocument/2006/relationships/footer" Target="footer10.xml"/><Relationship Id="rId24" Type="http://schemas.openxmlformats.org/officeDocument/2006/relationships/header" Target="header9.xml"/><Relationship Id="rId25" Type="http://schemas.openxmlformats.org/officeDocument/2006/relationships/footer" Target="footer11.xml"/><Relationship Id="rId26" Type="http://schemas.openxmlformats.org/officeDocument/2006/relationships/header" Target="header10.xml"/><Relationship Id="rId27" Type="http://schemas.openxmlformats.org/officeDocument/2006/relationships/footer" Target="footer12.xml"/><Relationship Id="rId28" Type="http://schemas.openxmlformats.org/officeDocument/2006/relationships/header" Target="header11.xml"/><Relationship Id="rId29" Type="http://schemas.openxmlformats.org/officeDocument/2006/relationships/footer" Target="footer13.xml"/><Relationship Id="rId30" Type="http://schemas.openxmlformats.org/officeDocument/2006/relationships/header" Target="header12.xml"/><Relationship Id="rId31" Type="http://schemas.openxmlformats.org/officeDocument/2006/relationships/footer" Target="footer14.xml"/><Relationship Id="rId32" Type="http://schemas.openxmlformats.org/officeDocument/2006/relationships/header" Target="header13.xml"/><Relationship Id="rId33" Type="http://schemas.openxmlformats.org/officeDocument/2006/relationships/footer" Target="footer15.xml"/><Relationship Id="rId34" Type="http://schemas.openxmlformats.org/officeDocument/2006/relationships/header" Target="header14.xml"/><Relationship Id="rId35" Type="http://schemas.openxmlformats.org/officeDocument/2006/relationships/footer" Target="footer16.xml"/><Relationship Id="rId36" Type="http://schemas.openxmlformats.org/officeDocument/2006/relationships/header" Target="header15.xml"/><Relationship Id="rId37" Type="http://schemas.openxmlformats.org/officeDocument/2006/relationships/footer" Target="footer17.xml"/><Relationship Id="rId38" Type="http://schemas.openxmlformats.org/officeDocument/2006/relationships/header" Target="header16.xml"/><Relationship Id="rId39" Type="http://schemas.openxmlformats.org/officeDocument/2006/relationships/footer" Target="footer18.xml"/><Relationship Id="rId40" Type="http://schemas.openxmlformats.org/officeDocument/2006/relationships/header" Target="header17.xml"/><Relationship Id="rId41" Type="http://schemas.openxmlformats.org/officeDocument/2006/relationships/footer" Target="footer19.xml"/><Relationship Id="rId42" Type="http://schemas.openxmlformats.org/officeDocument/2006/relationships/header" Target="header18.xml"/><Relationship Id="rId43" Type="http://schemas.openxmlformats.org/officeDocument/2006/relationships/footer" Target="footer20.xml"/><Relationship Id="rId44" Type="http://schemas.openxmlformats.org/officeDocument/2006/relationships/header" Target="header19.xml"/><Relationship Id="rId45" Type="http://schemas.openxmlformats.org/officeDocument/2006/relationships/footer" Target="footer21.xml"/><Relationship Id="rId46" Type="http://schemas.openxmlformats.org/officeDocument/2006/relationships/header" Target="header20.xml"/><Relationship Id="rId47" Type="http://schemas.openxmlformats.org/officeDocument/2006/relationships/footer" Target="footer22.xml"/><Relationship Id="rId48" Type="http://schemas.openxmlformats.org/officeDocument/2006/relationships/header" Target="header21.xml"/><Relationship Id="rId49" Type="http://schemas.openxmlformats.org/officeDocument/2006/relationships/footer" Target="footer23.xml"/><Relationship Id="rId50" Type="http://schemas.openxmlformats.org/officeDocument/2006/relationships/header" Target="header22.xml"/><Relationship Id="rId51" Type="http://schemas.openxmlformats.org/officeDocument/2006/relationships/footer" Target="footer24.xml"/><Relationship Id="rId52" Type="http://schemas.openxmlformats.org/officeDocument/2006/relationships/header" Target="header23.xml"/><Relationship Id="rId53" Type="http://schemas.openxmlformats.org/officeDocument/2006/relationships/footer" Target="footer25.xml"/><Relationship Id="rId54" Type="http://schemas.openxmlformats.org/officeDocument/2006/relationships/header" Target="header24.xml"/><Relationship Id="rId55" Type="http://schemas.openxmlformats.org/officeDocument/2006/relationships/footer" Target="footer26.xml"/><Relationship Id="rId56" Type="http://schemas.openxmlformats.org/officeDocument/2006/relationships/header" Target="header25.xml"/><Relationship Id="rId57" Type="http://schemas.openxmlformats.org/officeDocument/2006/relationships/footer" Target="footer27.xml"/><Relationship Id="rId58" Type="http://schemas.openxmlformats.org/officeDocument/2006/relationships/header" Target="header26.xml"/><Relationship Id="rId59" Type="http://schemas.openxmlformats.org/officeDocument/2006/relationships/footer" Target="footer28.xml"/><Relationship Id="rId60" Type="http://schemas.openxmlformats.org/officeDocument/2006/relationships/header" Target="header27.xml"/><Relationship Id="rId61" Type="http://schemas.openxmlformats.org/officeDocument/2006/relationships/footer" Target="footer29.xml"/><Relationship Id="rId62" Type="http://schemas.openxmlformats.org/officeDocument/2006/relationships/header" Target="header28.xml"/><Relationship Id="rId63" Type="http://schemas.openxmlformats.org/officeDocument/2006/relationships/footer" Target="footer30.xml"/><Relationship Id="rId64" Type="http://schemas.openxmlformats.org/officeDocument/2006/relationships/header" Target="header29.xml"/><Relationship Id="rId65" Type="http://schemas.openxmlformats.org/officeDocument/2006/relationships/footer" Target="footer31.xml"/><Relationship Id="rId66" Type="http://schemas.openxmlformats.org/officeDocument/2006/relationships/header" Target="header30.xml"/><Relationship Id="rId67" Type="http://schemas.openxmlformats.org/officeDocument/2006/relationships/footer" Target="footer32.xml"/><Relationship Id="rId68" Type="http://schemas.openxmlformats.org/officeDocument/2006/relationships/header" Target="header31.xml"/><Relationship Id="rId69" Type="http://schemas.openxmlformats.org/officeDocument/2006/relationships/footer" Target="footer33.xml"/><Relationship Id="rId70" Type="http://schemas.openxmlformats.org/officeDocument/2006/relationships/header" Target="header32.xml"/><Relationship Id="rId71" Type="http://schemas.openxmlformats.org/officeDocument/2006/relationships/footer" Target="footer34.xml"/><Relationship Id="rId72" Type="http://schemas.openxmlformats.org/officeDocument/2006/relationships/header" Target="header33.xml"/><Relationship Id="rId73" Type="http://schemas.openxmlformats.org/officeDocument/2006/relationships/footer" Target="footer35.xml"/><Relationship Id="rId74" Type="http://schemas.openxmlformats.org/officeDocument/2006/relationships/header" Target="header34.xml"/><Relationship Id="rId75" Type="http://schemas.openxmlformats.org/officeDocument/2006/relationships/footer" Target="footer36.xml"/><Relationship Id="rId76" Type="http://schemas.openxmlformats.org/officeDocument/2006/relationships/image" Target="media/image2.png"/><Relationship Id="rId77" Type="http://schemas.openxmlformats.org/officeDocument/2006/relationships/image" Target="media/image3.png"/><Relationship Id="rId78" Type="http://schemas.openxmlformats.org/officeDocument/2006/relationships/image" Target="media/image4.png"/><Relationship Id="rId79" Type="http://schemas.openxmlformats.org/officeDocument/2006/relationships/image" Target="media/image5.png"/><Relationship Id="rId80" Type="http://schemas.openxmlformats.org/officeDocument/2006/relationships/header" Target="header35.xml"/><Relationship Id="rId81" Type="http://schemas.openxmlformats.org/officeDocument/2006/relationships/footer" Target="footer37.xml"/><Relationship Id="rId82" Type="http://schemas.openxmlformats.org/officeDocument/2006/relationships/header" Target="header36.xml"/><Relationship Id="rId83" Type="http://schemas.openxmlformats.org/officeDocument/2006/relationships/footer" Target="footer38.xml"/><Relationship Id="rId84" Type="http://schemas.openxmlformats.org/officeDocument/2006/relationships/header" Target="header37.xml"/><Relationship Id="rId85" Type="http://schemas.openxmlformats.org/officeDocument/2006/relationships/footer" Target="footer39.xml"/><Relationship Id="rId86" Type="http://schemas.openxmlformats.org/officeDocument/2006/relationships/header" Target="header38.xml"/><Relationship Id="rId87" Type="http://schemas.openxmlformats.org/officeDocument/2006/relationships/footer" Target="footer40.xml"/><Relationship Id="rId88" Type="http://schemas.openxmlformats.org/officeDocument/2006/relationships/header" Target="header39.xml"/><Relationship Id="rId89" Type="http://schemas.openxmlformats.org/officeDocument/2006/relationships/footer" Target="footer41.xml"/><Relationship Id="rId90" Type="http://schemas.openxmlformats.org/officeDocument/2006/relationships/header" Target="header40.xml"/><Relationship Id="rId91" Type="http://schemas.openxmlformats.org/officeDocument/2006/relationships/footer" Target="footer42.xml"/><Relationship Id="rId92" Type="http://schemas.openxmlformats.org/officeDocument/2006/relationships/header" Target="header41.xml"/><Relationship Id="rId93" Type="http://schemas.openxmlformats.org/officeDocument/2006/relationships/footer" Target="footer43.xml"/><Relationship Id="rId94" Type="http://schemas.openxmlformats.org/officeDocument/2006/relationships/header" Target="header42.xml"/><Relationship Id="rId95" Type="http://schemas.openxmlformats.org/officeDocument/2006/relationships/footer" Target="footer44.xml"/><Relationship Id="rId96" Type="http://schemas.openxmlformats.org/officeDocument/2006/relationships/header" Target="header43.xml"/><Relationship Id="rId97" Type="http://schemas.openxmlformats.org/officeDocument/2006/relationships/footer" Target="footer45.xml"/><Relationship Id="rId98" Type="http://schemas.openxmlformats.org/officeDocument/2006/relationships/header" Target="header44.xml"/><Relationship Id="rId99" Type="http://schemas.openxmlformats.org/officeDocument/2006/relationships/footer" Target="footer46.xml"/><Relationship Id="rId100" Type="http://schemas.openxmlformats.org/officeDocument/2006/relationships/header" Target="header45.xml"/><Relationship Id="rId101" Type="http://schemas.openxmlformats.org/officeDocument/2006/relationships/footer" Target="footer47.xml"/><Relationship Id="rId102" Type="http://schemas.openxmlformats.org/officeDocument/2006/relationships/image" Target="media/image6.png"/><Relationship Id="rId103" Type="http://schemas.openxmlformats.org/officeDocument/2006/relationships/image" Target="media/image7.png"/><Relationship Id="rId104" Type="http://schemas.openxmlformats.org/officeDocument/2006/relationships/image" Target="media/image8.png"/><Relationship Id="rId105" Type="http://schemas.openxmlformats.org/officeDocument/2006/relationships/image" Target="media/image9.png"/><Relationship Id="rId106" Type="http://schemas.openxmlformats.org/officeDocument/2006/relationships/image" Target="media/image10.png"/><Relationship Id="rId107" Type="http://schemas.openxmlformats.org/officeDocument/2006/relationships/header" Target="header46.xml"/><Relationship Id="rId108" Type="http://schemas.openxmlformats.org/officeDocument/2006/relationships/footer" Target="footer48.xml"/><Relationship Id="rId109" Type="http://schemas.openxmlformats.org/officeDocument/2006/relationships/header" Target="header47.xml"/><Relationship Id="rId110" Type="http://schemas.openxmlformats.org/officeDocument/2006/relationships/footer" Target="footer49.xml"/><Relationship Id="rId111" Type="http://schemas.openxmlformats.org/officeDocument/2006/relationships/header" Target="header48.xml"/><Relationship Id="rId112" Type="http://schemas.openxmlformats.org/officeDocument/2006/relationships/footer" Target="footer50.xml"/><Relationship Id="rId113" Type="http://schemas.openxmlformats.org/officeDocument/2006/relationships/header" Target="header49.xml"/><Relationship Id="rId114" Type="http://schemas.openxmlformats.org/officeDocument/2006/relationships/footer" Target="footer51.xml"/><Relationship Id="rId115" Type="http://schemas.openxmlformats.org/officeDocument/2006/relationships/header" Target="header50.xml"/><Relationship Id="rId116" Type="http://schemas.openxmlformats.org/officeDocument/2006/relationships/footer" Target="footer52.xml"/><Relationship Id="rId117" Type="http://schemas.openxmlformats.org/officeDocument/2006/relationships/header" Target="header51.xml"/><Relationship Id="rId118" Type="http://schemas.openxmlformats.org/officeDocument/2006/relationships/footer" Target="footer53.xml"/><Relationship Id="rId119" Type="http://schemas.openxmlformats.org/officeDocument/2006/relationships/header" Target="header52.xml"/><Relationship Id="rId120" Type="http://schemas.openxmlformats.org/officeDocument/2006/relationships/footer" Target="footer54.xml"/><Relationship Id="rId121" Type="http://schemas.openxmlformats.org/officeDocument/2006/relationships/image" Target="media/image11.png"/><Relationship Id="rId122" Type="http://schemas.openxmlformats.org/officeDocument/2006/relationships/header" Target="header53.xml"/><Relationship Id="rId123" Type="http://schemas.openxmlformats.org/officeDocument/2006/relationships/footer" Target="footer55.xml"/><Relationship Id="rId124" Type="http://schemas.openxmlformats.org/officeDocument/2006/relationships/header" Target="header54.xml"/><Relationship Id="rId125" Type="http://schemas.openxmlformats.org/officeDocument/2006/relationships/footer" Target="footer56.xml"/><Relationship Id="rId126" Type="http://schemas.openxmlformats.org/officeDocument/2006/relationships/header" Target="header55.xml"/><Relationship Id="rId127" Type="http://schemas.openxmlformats.org/officeDocument/2006/relationships/footer" Target="footer57.xml"/><Relationship Id="rId128" Type="http://schemas.openxmlformats.org/officeDocument/2006/relationships/header" Target="header56.xml"/><Relationship Id="rId129" Type="http://schemas.openxmlformats.org/officeDocument/2006/relationships/footer" Target="footer58.xml"/><Relationship Id="rId130" Type="http://schemas.openxmlformats.org/officeDocument/2006/relationships/header" Target="header57.xml"/><Relationship Id="rId131" Type="http://schemas.openxmlformats.org/officeDocument/2006/relationships/footer" Target="footer59.xml"/><Relationship Id="rId132" Type="http://schemas.openxmlformats.org/officeDocument/2006/relationships/header" Target="header58.xml"/><Relationship Id="rId133" Type="http://schemas.openxmlformats.org/officeDocument/2006/relationships/footer" Target="footer60.xml"/><Relationship Id="rId134" Type="http://schemas.openxmlformats.org/officeDocument/2006/relationships/header" Target="header59.xml"/><Relationship Id="rId135" Type="http://schemas.openxmlformats.org/officeDocument/2006/relationships/footer" Target="footer61.xml"/><Relationship Id="rId136" Type="http://schemas.openxmlformats.org/officeDocument/2006/relationships/header" Target="header60.xml"/><Relationship Id="rId137" Type="http://schemas.openxmlformats.org/officeDocument/2006/relationships/footer" Target="footer62.xml"/><Relationship Id="rId138" Type="http://schemas.openxmlformats.org/officeDocument/2006/relationships/header" Target="header61.xml"/><Relationship Id="rId139" Type="http://schemas.openxmlformats.org/officeDocument/2006/relationships/footer" Target="footer63.xml"/><Relationship Id="rId140" Type="http://schemas.openxmlformats.org/officeDocument/2006/relationships/header" Target="header62.xml"/><Relationship Id="rId141" Type="http://schemas.openxmlformats.org/officeDocument/2006/relationships/footer" Target="footer64.xml"/><Relationship Id="rId142" Type="http://schemas.openxmlformats.org/officeDocument/2006/relationships/header" Target="header63.xml"/><Relationship Id="rId143" Type="http://schemas.openxmlformats.org/officeDocument/2006/relationships/footer" Target="footer65.xml"/><Relationship Id="rId144" Type="http://schemas.openxmlformats.org/officeDocument/2006/relationships/header" Target="header64.xml"/><Relationship Id="rId145" Type="http://schemas.openxmlformats.org/officeDocument/2006/relationships/footer" Target="footer66.xml"/><Relationship Id="rId146" Type="http://schemas.openxmlformats.org/officeDocument/2006/relationships/header" Target="header65.xml"/><Relationship Id="rId147" Type="http://schemas.openxmlformats.org/officeDocument/2006/relationships/footer" Target="footer67.xml"/><Relationship Id="rId148" Type="http://schemas.openxmlformats.org/officeDocument/2006/relationships/header" Target="header66.xml"/><Relationship Id="rId149" Type="http://schemas.openxmlformats.org/officeDocument/2006/relationships/footer" Target="footer68.xml"/><Relationship Id="rId150" Type="http://schemas.openxmlformats.org/officeDocument/2006/relationships/header" Target="header67.xml"/><Relationship Id="rId151" Type="http://schemas.openxmlformats.org/officeDocument/2006/relationships/footer" Target="footer69.xml"/><Relationship Id="rId152" Type="http://schemas.openxmlformats.org/officeDocument/2006/relationships/image" Target="media/image12.jpeg"/><Relationship Id="rId153" Type="http://schemas.openxmlformats.org/officeDocument/2006/relationships/header" Target="header68.xml"/><Relationship Id="rId154" Type="http://schemas.openxmlformats.org/officeDocument/2006/relationships/footer" Target="footer70.xml"/><Relationship Id="rId155" Type="http://schemas.openxmlformats.org/officeDocument/2006/relationships/image" Target="media/image13.jpeg"/><Relationship Id="rId156" Type="http://schemas.openxmlformats.org/officeDocument/2006/relationships/header" Target="header69.xml"/><Relationship Id="rId157" Type="http://schemas.openxmlformats.org/officeDocument/2006/relationships/footer" Target="footer71.xml"/><Relationship Id="rId158" Type="http://schemas.openxmlformats.org/officeDocument/2006/relationships/image" Target="media/image14.jpeg"/><Relationship Id="rId159" Type="http://schemas.openxmlformats.org/officeDocument/2006/relationships/header" Target="header70.xml"/><Relationship Id="rId160" Type="http://schemas.openxmlformats.org/officeDocument/2006/relationships/footer" Target="footer72.xml"/><Relationship Id="rId161" Type="http://schemas.openxmlformats.org/officeDocument/2006/relationships/image" Target="media/image15.jpeg"/><Relationship Id="rId162" Type="http://schemas.openxmlformats.org/officeDocument/2006/relationships/header" Target="header71.xml"/><Relationship Id="rId163" Type="http://schemas.openxmlformats.org/officeDocument/2006/relationships/footer" Target="footer73.xml"/><Relationship Id="rId164" Type="http://schemas.openxmlformats.org/officeDocument/2006/relationships/image" Target="media/image16.jpeg"/><Relationship Id="rId165" Type="http://schemas.openxmlformats.org/officeDocument/2006/relationships/header" Target="header72.xml"/><Relationship Id="rId166" Type="http://schemas.openxmlformats.org/officeDocument/2006/relationships/footer" Target="footer74.xml"/><Relationship Id="rId167" Type="http://schemas.openxmlformats.org/officeDocument/2006/relationships/image" Target="media/image17.jpeg"/><Relationship Id="rId168" Type="http://schemas.openxmlformats.org/officeDocument/2006/relationships/header" Target="header73.xml"/><Relationship Id="rId169" Type="http://schemas.openxmlformats.org/officeDocument/2006/relationships/footer" Target="footer75.xml"/><Relationship Id="rId170" Type="http://schemas.openxmlformats.org/officeDocument/2006/relationships/image" Target="media/image18.jpeg"/><Relationship Id="rId171" Type="http://schemas.openxmlformats.org/officeDocument/2006/relationships/header" Target="header74.xml"/><Relationship Id="rId172" Type="http://schemas.openxmlformats.org/officeDocument/2006/relationships/footer" Target="footer76.xml"/><Relationship Id="rId173" Type="http://schemas.openxmlformats.org/officeDocument/2006/relationships/image" Target="media/image19.jpeg"/><Relationship Id="rId174" Type="http://schemas.openxmlformats.org/officeDocument/2006/relationships/image" Target="media/image20.png"/><Relationship Id="rId175" Type="http://schemas.openxmlformats.org/officeDocument/2006/relationships/image" Target="media/image21.png"/><Relationship Id="rId176" Type="http://schemas.openxmlformats.org/officeDocument/2006/relationships/image" Target="media/image22.png"/><Relationship Id="rId177" Type="http://schemas.openxmlformats.org/officeDocument/2006/relationships/image" Target="media/image23.png"/><Relationship Id="rId178" Type="http://schemas.openxmlformats.org/officeDocument/2006/relationships/image" Target="media/image24.png"/><Relationship Id="rId179" Type="http://schemas.openxmlformats.org/officeDocument/2006/relationships/image" Target="media/image25.png"/><Relationship Id="rId180" Type="http://schemas.openxmlformats.org/officeDocument/2006/relationships/image" Target="media/image26.png"/><Relationship Id="rId181" Type="http://schemas.openxmlformats.org/officeDocument/2006/relationships/image" Target="media/image27.png"/><Relationship Id="rId182" Type="http://schemas.openxmlformats.org/officeDocument/2006/relationships/image" Target="media/image28.jpeg"/><Relationship Id="rId183" Type="http://schemas.openxmlformats.org/officeDocument/2006/relationships/image" Target="media/image29.png"/><Relationship Id="rId184" Type="http://schemas.openxmlformats.org/officeDocument/2006/relationships/image" Target="media/image30.png"/><Relationship Id="rId185" Type="http://schemas.openxmlformats.org/officeDocument/2006/relationships/image" Target="media/image31.png"/><Relationship Id="rId186" Type="http://schemas.openxmlformats.org/officeDocument/2006/relationships/image" Target="media/image32.png"/><Relationship Id="rId187" Type="http://schemas.openxmlformats.org/officeDocument/2006/relationships/image" Target="media/image33.jpeg"/><Relationship Id="rId188" Type="http://schemas.openxmlformats.org/officeDocument/2006/relationships/image" Target="media/image34.png"/><Relationship Id="rId189" Type="http://schemas.openxmlformats.org/officeDocument/2006/relationships/image" Target="media/image35.png"/><Relationship Id="rId190" Type="http://schemas.openxmlformats.org/officeDocument/2006/relationships/header" Target="header75.xml"/><Relationship Id="rId191" Type="http://schemas.openxmlformats.org/officeDocument/2006/relationships/footer" Target="footer77.xml"/><Relationship Id="rId192" Type="http://schemas.openxmlformats.org/officeDocument/2006/relationships/image" Target="media/image36.jpeg"/><Relationship Id="rId193" Type="http://schemas.openxmlformats.org/officeDocument/2006/relationships/image" Target="media/image37.jpeg"/><Relationship Id="rId194" Type="http://schemas.openxmlformats.org/officeDocument/2006/relationships/image" Target="media/image38.jpeg"/><Relationship Id="rId195" Type="http://schemas.openxmlformats.org/officeDocument/2006/relationships/image" Target="media/image39.jpeg"/><Relationship Id="rId19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dcterms:created xsi:type="dcterms:W3CDTF">2026-04-23T04:05:12Z</dcterms:created>
  <dcterms:modified xsi:type="dcterms:W3CDTF">2026-04-23T04:05:12Z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2026-02-12T00:00:00Z</vt:filetime>
  </property>
  <property fmtid="{D5CDD505-2E9C-101B-9397-08002B2CF9AE}" pid="3" name="Creator">
    <vt:lpwstr>Microsoft® Word 2016</vt:lpwstr>
  </property>
  <property fmtid="{D5CDD505-2E9C-101B-9397-08002B2CF9AE}" pid="4" name="LastSaved">
    <vt:filetime>2026-04-23T00:00:00Z</vt:filetime>
  </property>
  <property fmtid="{D5CDD505-2E9C-101B-9397-08002B2CF9AE}" pid="5" name="Producer">
    <vt:lpwstr>www.ilovepdf.com</vt:lpwstr>
  </property>
</Properties>
</file>